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C77" w:rsidRPr="001D0983" w:rsidRDefault="00E55C77" w:rsidP="00E55C77">
      <w:pPr>
        <w:jc w:val="right"/>
        <w:rPr>
          <w:szCs w:val="20"/>
        </w:rPr>
      </w:pPr>
      <w:bookmarkStart w:id="0" w:name="_GoBack"/>
      <w:bookmarkEnd w:id="0"/>
      <w:r w:rsidRPr="001D0983">
        <w:rPr>
          <w:szCs w:val="20"/>
        </w:rPr>
        <w:t>П</w:t>
      </w:r>
      <w:r w:rsidR="00060460" w:rsidRPr="001D0983">
        <w:rPr>
          <w:szCs w:val="20"/>
        </w:rPr>
        <w:t>риложение</w:t>
      </w:r>
      <w:r w:rsidRPr="001D0983">
        <w:rPr>
          <w:szCs w:val="20"/>
        </w:rPr>
        <w:t xml:space="preserve"> </w:t>
      </w:r>
      <w:r w:rsidR="00060460" w:rsidRPr="001D0983">
        <w:rPr>
          <w:szCs w:val="20"/>
        </w:rPr>
        <w:t xml:space="preserve">№ 1 </w:t>
      </w:r>
      <w:r w:rsidRPr="001D0983">
        <w:rPr>
          <w:szCs w:val="20"/>
        </w:rPr>
        <w:t xml:space="preserve">к постановлению </w:t>
      </w:r>
    </w:p>
    <w:p w:rsidR="00E55C77" w:rsidRPr="001D0983" w:rsidRDefault="00E55C77" w:rsidP="00E55C77">
      <w:pPr>
        <w:jc w:val="right"/>
        <w:rPr>
          <w:szCs w:val="20"/>
        </w:rPr>
      </w:pPr>
      <w:r w:rsidRPr="001D0983">
        <w:rPr>
          <w:szCs w:val="20"/>
        </w:rPr>
        <w:t xml:space="preserve">от </w:t>
      </w:r>
      <w:r w:rsidR="00060460" w:rsidRPr="001D0983">
        <w:rPr>
          <w:szCs w:val="20"/>
        </w:rPr>
        <w:t>11.10.2021 № 1743</w:t>
      </w:r>
    </w:p>
    <w:p w:rsidR="00E55C77" w:rsidRPr="001D0983" w:rsidRDefault="00E55C77" w:rsidP="00E55C77">
      <w:pPr>
        <w:jc w:val="right"/>
        <w:rPr>
          <w:szCs w:val="20"/>
        </w:rPr>
      </w:pPr>
    </w:p>
    <w:p w:rsidR="00E55C77" w:rsidRPr="001D0983" w:rsidRDefault="00E55C77" w:rsidP="00E55C77">
      <w:pPr>
        <w:jc w:val="right"/>
        <w:rPr>
          <w:szCs w:val="20"/>
        </w:rPr>
      </w:pPr>
      <w:r w:rsidRPr="001D0983">
        <w:rPr>
          <w:szCs w:val="20"/>
        </w:rPr>
        <w:t>Приложение № 2</w:t>
      </w:r>
    </w:p>
    <w:p w:rsidR="00E55C77" w:rsidRPr="001D0983" w:rsidRDefault="00E55C77" w:rsidP="00E55C77">
      <w:pPr>
        <w:jc w:val="right"/>
        <w:rPr>
          <w:szCs w:val="20"/>
        </w:rPr>
      </w:pPr>
      <w:r w:rsidRPr="001D0983">
        <w:rPr>
          <w:szCs w:val="20"/>
        </w:rPr>
        <w:t>к муниципальной программе</w:t>
      </w:r>
    </w:p>
    <w:p w:rsidR="00E55C77" w:rsidRPr="001D0983" w:rsidRDefault="00E55C77" w:rsidP="00E55C77">
      <w:pPr>
        <w:rPr>
          <w:sz w:val="20"/>
          <w:szCs w:val="20"/>
        </w:rPr>
      </w:pPr>
    </w:p>
    <w:p w:rsidR="00E55C77" w:rsidRPr="001D0983" w:rsidRDefault="00E55C77" w:rsidP="00E55C7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0983">
        <w:rPr>
          <w:rFonts w:ascii="Times New Roman" w:hAnsi="Times New Roman" w:cs="Times New Roman"/>
          <w:b/>
          <w:sz w:val="24"/>
          <w:szCs w:val="24"/>
        </w:rPr>
        <w:t>Сведения о показателях (индикаторах) муниципальной программы и их значениях</w:t>
      </w:r>
    </w:p>
    <w:p w:rsidR="00E55C77" w:rsidRPr="001D0983" w:rsidRDefault="00E55C77" w:rsidP="00E55C7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7823" w:type="dxa"/>
        <w:tblCellSpacing w:w="5" w:type="nil"/>
        <w:tblInd w:w="-530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45"/>
        <w:gridCol w:w="4742"/>
        <w:gridCol w:w="1421"/>
        <w:gridCol w:w="1278"/>
        <w:gridCol w:w="997"/>
        <w:gridCol w:w="992"/>
        <w:gridCol w:w="1134"/>
        <w:gridCol w:w="1134"/>
        <w:gridCol w:w="992"/>
        <w:gridCol w:w="986"/>
        <w:gridCol w:w="1134"/>
        <w:gridCol w:w="1134"/>
        <w:gridCol w:w="1134"/>
      </w:tblGrid>
      <w:tr w:rsidR="00E55C77" w:rsidRPr="001D0983" w:rsidTr="00E55C77">
        <w:trPr>
          <w:gridAfter w:val="2"/>
          <w:wAfter w:w="2268" w:type="dxa"/>
          <w:trHeight w:val="264"/>
          <w:tblCellSpacing w:w="5" w:type="nil"/>
        </w:trPr>
        <w:tc>
          <w:tcPr>
            <w:tcW w:w="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№</w:t>
            </w:r>
            <w:r w:rsidRPr="001D0983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4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Показатель (индикатор) (наименование)</w:t>
            </w:r>
          </w:p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86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Значения показателей (индикаторов)</w:t>
            </w:r>
          </w:p>
        </w:tc>
      </w:tr>
      <w:tr w:rsidR="00E55C77" w:rsidRPr="001D0983" w:rsidTr="00E55C77">
        <w:trPr>
          <w:gridAfter w:val="2"/>
          <w:wAfter w:w="2268" w:type="dxa"/>
          <w:trHeight w:val="396"/>
          <w:tblCellSpacing w:w="5" w:type="nil"/>
        </w:trPr>
        <w:tc>
          <w:tcPr>
            <w:tcW w:w="7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7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Базовый</w:t>
            </w:r>
          </w:p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период</w:t>
            </w:r>
          </w:p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(2016 год)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2018 год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2019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2020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2021 год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2022 год</w:t>
            </w:r>
          </w:p>
        </w:tc>
        <w:tc>
          <w:tcPr>
            <w:tcW w:w="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2023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2024 год</w:t>
            </w:r>
          </w:p>
        </w:tc>
      </w:tr>
      <w:tr w:rsidR="00E55C77" w:rsidRPr="001D0983" w:rsidTr="00E55C77">
        <w:trPr>
          <w:gridAfter w:val="2"/>
          <w:wAfter w:w="2268" w:type="dxa"/>
          <w:trHeight w:val="396"/>
          <w:tblCellSpacing w:w="5" w:type="nil"/>
        </w:trPr>
        <w:tc>
          <w:tcPr>
            <w:tcW w:w="7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1</w:t>
            </w:r>
          </w:p>
        </w:tc>
        <w:tc>
          <w:tcPr>
            <w:tcW w:w="47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D0983">
              <w:rPr>
                <w:rFonts w:eastAsia="Calibri"/>
                <w:sz w:val="22"/>
                <w:szCs w:val="22"/>
              </w:rPr>
              <w:t xml:space="preserve">Количество субъектов малого и среднего предпринимательства, получивших финансовую поддержку (в том числе в форме </w:t>
            </w:r>
            <w:proofErr w:type="spellStart"/>
            <w:r w:rsidRPr="001D0983">
              <w:rPr>
                <w:rFonts w:eastAsia="Calibri"/>
                <w:sz w:val="22"/>
                <w:szCs w:val="22"/>
              </w:rPr>
              <w:t>микрозаймов</w:t>
            </w:r>
            <w:proofErr w:type="spellEnd"/>
            <w:r w:rsidRPr="001D0983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единиц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10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12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6</w:t>
            </w:r>
          </w:p>
        </w:tc>
        <w:tc>
          <w:tcPr>
            <w:tcW w:w="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6</w:t>
            </w:r>
          </w:p>
        </w:tc>
      </w:tr>
      <w:tr w:rsidR="00E55C77" w:rsidRPr="001D0983" w:rsidTr="00E55C77">
        <w:trPr>
          <w:gridAfter w:val="2"/>
          <w:wAfter w:w="2268" w:type="dxa"/>
          <w:trHeight w:val="396"/>
          <w:tblCellSpacing w:w="5" w:type="nil"/>
        </w:trPr>
        <w:tc>
          <w:tcPr>
            <w:tcW w:w="7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2</w:t>
            </w:r>
          </w:p>
        </w:tc>
        <w:tc>
          <w:tcPr>
            <w:tcW w:w="47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C77" w:rsidRPr="001D0983" w:rsidRDefault="00E55C77" w:rsidP="00D8515D">
            <w:pPr>
              <w:tabs>
                <w:tab w:val="left" w:pos="975"/>
              </w:tabs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1D0983">
              <w:rPr>
                <w:rFonts w:eastAsia="Calibri"/>
                <w:sz w:val="22"/>
                <w:szCs w:val="22"/>
              </w:rPr>
              <w:t>Изменение количества субъектов малого и среднего предпринимательства</w:t>
            </w:r>
          </w:p>
        </w:tc>
        <w:tc>
          <w:tcPr>
            <w:tcW w:w="1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единиц на тыс. чел.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35,5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35,6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31,5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33,8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2E549D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31,7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2E549D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32,7</w:t>
            </w:r>
          </w:p>
        </w:tc>
        <w:tc>
          <w:tcPr>
            <w:tcW w:w="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2E549D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33,7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2E549D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34,7</w:t>
            </w:r>
          </w:p>
        </w:tc>
      </w:tr>
      <w:tr w:rsidR="00E55C77" w:rsidRPr="001D0983" w:rsidTr="00E55C77">
        <w:trPr>
          <w:gridAfter w:val="2"/>
          <w:wAfter w:w="2268" w:type="dxa"/>
          <w:trHeight w:val="396"/>
          <w:tblCellSpacing w:w="5" w:type="nil"/>
        </w:trPr>
        <w:tc>
          <w:tcPr>
            <w:tcW w:w="7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3</w:t>
            </w:r>
          </w:p>
        </w:tc>
        <w:tc>
          <w:tcPr>
            <w:tcW w:w="47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D0983">
              <w:rPr>
                <w:rFonts w:eastAsia="Calibri"/>
                <w:sz w:val="22"/>
                <w:szCs w:val="22"/>
              </w:rPr>
              <w:t xml:space="preserve">Количество новых рабочих мест, созданных субъектами малого и среднего предпринимательства, получившими финансовую поддержку (включая вновь зарегистрированных ИП) </w:t>
            </w:r>
          </w:p>
        </w:tc>
        <w:tc>
          <w:tcPr>
            <w:tcW w:w="1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единиц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4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3</w:t>
            </w:r>
          </w:p>
        </w:tc>
        <w:tc>
          <w:tcPr>
            <w:tcW w:w="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3</w:t>
            </w:r>
          </w:p>
        </w:tc>
      </w:tr>
      <w:tr w:rsidR="00E55C77" w:rsidRPr="001D0983" w:rsidTr="00E55C77">
        <w:trPr>
          <w:gridAfter w:val="2"/>
          <w:wAfter w:w="2268" w:type="dxa"/>
          <w:trHeight w:val="396"/>
          <w:tblCellSpacing w:w="5" w:type="nil"/>
        </w:trPr>
        <w:tc>
          <w:tcPr>
            <w:tcW w:w="7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4</w:t>
            </w:r>
          </w:p>
        </w:tc>
        <w:tc>
          <w:tcPr>
            <w:tcW w:w="47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C77" w:rsidRPr="001D0983" w:rsidRDefault="00E55C77" w:rsidP="00D8515D">
            <w:pPr>
              <w:rPr>
                <w:rFonts w:eastAsia="Calibri"/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Количество областных, российских и международных конкурсов, в которых принимали участие представители малого и среднего предпринимательства</w:t>
            </w:r>
          </w:p>
        </w:tc>
        <w:tc>
          <w:tcPr>
            <w:tcW w:w="1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единиц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4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4</w:t>
            </w:r>
          </w:p>
        </w:tc>
        <w:tc>
          <w:tcPr>
            <w:tcW w:w="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4</w:t>
            </w:r>
          </w:p>
        </w:tc>
      </w:tr>
      <w:tr w:rsidR="00E55C77" w:rsidRPr="001D0983" w:rsidTr="00E55C77">
        <w:trPr>
          <w:gridAfter w:val="2"/>
          <w:wAfter w:w="2268" w:type="dxa"/>
          <w:trHeight w:val="396"/>
          <w:tblCellSpacing w:w="5" w:type="nil"/>
        </w:trPr>
        <w:tc>
          <w:tcPr>
            <w:tcW w:w="7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5</w:t>
            </w:r>
          </w:p>
        </w:tc>
        <w:tc>
          <w:tcPr>
            <w:tcW w:w="47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D0983">
              <w:rPr>
                <w:rFonts w:eastAsia="Calibri"/>
                <w:sz w:val="22"/>
                <w:szCs w:val="22"/>
              </w:rPr>
              <w:t xml:space="preserve">Изменение объема продукции (работ, услуг), производимой средними предприятиями </w:t>
            </w:r>
          </w:p>
        </w:tc>
        <w:tc>
          <w:tcPr>
            <w:tcW w:w="1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%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3,9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18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27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36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36,5</w:t>
            </w:r>
          </w:p>
        </w:tc>
        <w:tc>
          <w:tcPr>
            <w:tcW w:w="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37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37,5</w:t>
            </w:r>
          </w:p>
        </w:tc>
      </w:tr>
      <w:tr w:rsidR="00E55C77" w:rsidRPr="001D0983" w:rsidTr="00E55C77">
        <w:trPr>
          <w:gridAfter w:val="2"/>
          <w:wAfter w:w="2268" w:type="dxa"/>
          <w:trHeight w:val="396"/>
          <w:tblCellSpacing w:w="5" w:type="nil"/>
        </w:trPr>
        <w:tc>
          <w:tcPr>
            <w:tcW w:w="7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6</w:t>
            </w:r>
          </w:p>
        </w:tc>
        <w:tc>
          <w:tcPr>
            <w:tcW w:w="47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Изменение оборота розничной торговли</w:t>
            </w:r>
          </w:p>
        </w:tc>
        <w:tc>
          <w:tcPr>
            <w:tcW w:w="1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%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4,8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4,8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4,8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4,8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4,8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4,8</w:t>
            </w:r>
          </w:p>
        </w:tc>
        <w:tc>
          <w:tcPr>
            <w:tcW w:w="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4,8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4,8</w:t>
            </w:r>
          </w:p>
        </w:tc>
      </w:tr>
      <w:tr w:rsidR="00E55C77" w:rsidRPr="001D0983" w:rsidTr="00E55C77">
        <w:trPr>
          <w:gridAfter w:val="2"/>
          <w:wAfter w:w="2268" w:type="dxa"/>
          <w:trHeight w:val="396"/>
          <w:tblCellSpacing w:w="5" w:type="nil"/>
        </w:trPr>
        <w:tc>
          <w:tcPr>
            <w:tcW w:w="7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7</w:t>
            </w:r>
          </w:p>
        </w:tc>
        <w:tc>
          <w:tcPr>
            <w:tcW w:w="47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D0983">
              <w:rPr>
                <w:rFonts w:eastAsia="Calibri"/>
                <w:sz w:val="22"/>
                <w:szCs w:val="22"/>
              </w:rPr>
              <w:t xml:space="preserve">Доля среднесписочной численности работников малых и средних предприятий </w:t>
            </w:r>
          </w:p>
        </w:tc>
        <w:tc>
          <w:tcPr>
            <w:tcW w:w="1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%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17,7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17,7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27,5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28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2E549D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27</w:t>
            </w:r>
            <w:r w:rsidR="00E55C77" w:rsidRPr="001D0983">
              <w:rPr>
                <w:sz w:val="22"/>
                <w:szCs w:val="22"/>
              </w:rPr>
              <w:t>,5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2E549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2</w:t>
            </w:r>
            <w:r w:rsidR="002E549D" w:rsidRPr="001D0983">
              <w:rPr>
                <w:sz w:val="22"/>
                <w:szCs w:val="22"/>
              </w:rPr>
              <w:t>7</w:t>
            </w:r>
            <w:r w:rsidRPr="001D0983">
              <w:rPr>
                <w:sz w:val="22"/>
                <w:szCs w:val="22"/>
              </w:rPr>
              <w:t>,7</w:t>
            </w:r>
          </w:p>
        </w:tc>
        <w:tc>
          <w:tcPr>
            <w:tcW w:w="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2</w:t>
            </w:r>
            <w:r w:rsidR="002E549D" w:rsidRPr="001D0983">
              <w:rPr>
                <w:sz w:val="22"/>
                <w:szCs w:val="22"/>
              </w:rPr>
              <w:t>8</w:t>
            </w:r>
            <w:r w:rsidRPr="001D0983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2E549D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28,3</w:t>
            </w:r>
          </w:p>
        </w:tc>
      </w:tr>
      <w:tr w:rsidR="00E55C77" w:rsidRPr="001D0983" w:rsidTr="00E55C77">
        <w:trPr>
          <w:gridAfter w:val="2"/>
          <w:wAfter w:w="2268" w:type="dxa"/>
          <w:trHeight w:val="396"/>
          <w:tblCellSpacing w:w="5" w:type="nil"/>
        </w:trPr>
        <w:tc>
          <w:tcPr>
            <w:tcW w:w="7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8</w:t>
            </w:r>
          </w:p>
        </w:tc>
        <w:tc>
          <w:tcPr>
            <w:tcW w:w="47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Количество мастеров народных художественных промыслов и ремесел Киришского муниципального района, принявших участие в областных, российских и международных конкурсах</w:t>
            </w:r>
          </w:p>
        </w:tc>
        <w:tc>
          <w:tcPr>
            <w:tcW w:w="1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единиц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5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5</w:t>
            </w:r>
          </w:p>
        </w:tc>
        <w:tc>
          <w:tcPr>
            <w:tcW w:w="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5</w:t>
            </w:r>
          </w:p>
        </w:tc>
      </w:tr>
      <w:tr w:rsidR="00E55C77" w:rsidRPr="001D0983" w:rsidTr="00E55C77">
        <w:trPr>
          <w:gridAfter w:val="2"/>
          <w:wAfter w:w="2268" w:type="dxa"/>
          <w:trHeight w:val="396"/>
          <w:tblCellSpacing w:w="5" w:type="nil"/>
        </w:trPr>
        <w:tc>
          <w:tcPr>
            <w:tcW w:w="7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lastRenderedPageBreak/>
              <w:t>9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C77" w:rsidRPr="001D0983" w:rsidRDefault="00E55C77" w:rsidP="00D8515D">
            <w:pPr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Количество субъектов малого и среднего предпринимательства, получивших имущественную поддержку, в том числе:</w:t>
            </w:r>
          </w:p>
        </w:tc>
        <w:tc>
          <w:tcPr>
            <w:tcW w:w="1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единиц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-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3</w:t>
            </w:r>
          </w:p>
        </w:tc>
        <w:tc>
          <w:tcPr>
            <w:tcW w:w="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3</w:t>
            </w:r>
          </w:p>
        </w:tc>
      </w:tr>
      <w:tr w:rsidR="00E55C77" w:rsidRPr="001D0983" w:rsidTr="00E55C77">
        <w:trPr>
          <w:trHeight w:val="571"/>
          <w:tblCellSpacing w:w="5" w:type="nil"/>
        </w:trPr>
        <w:tc>
          <w:tcPr>
            <w:tcW w:w="7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C77" w:rsidRPr="001D0983" w:rsidRDefault="00E55C77" w:rsidP="00D8515D">
            <w:pPr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количество субъектов малого и среднего предпринимательства, получивших имущественную поддержку по муниципальной преференции</w:t>
            </w:r>
          </w:p>
        </w:tc>
        <w:tc>
          <w:tcPr>
            <w:tcW w:w="1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единиц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-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E55C77" w:rsidRPr="001D0983" w:rsidTr="00E55C77">
        <w:trPr>
          <w:gridAfter w:val="2"/>
          <w:wAfter w:w="2268" w:type="dxa"/>
          <w:trHeight w:val="396"/>
          <w:tblCellSpacing w:w="5" w:type="nil"/>
        </w:trPr>
        <w:tc>
          <w:tcPr>
            <w:tcW w:w="7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10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C77" w:rsidRPr="001D0983" w:rsidRDefault="00E55C77" w:rsidP="00D8515D">
            <w:pPr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Количество объектов недвижимого муниципального имущества Киришского муниципального района, переданного во владение (пользование) субъектам малого и среднего предпринимательства, в том числе:</w:t>
            </w:r>
          </w:p>
        </w:tc>
        <w:tc>
          <w:tcPr>
            <w:tcW w:w="1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единиц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-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3</w:t>
            </w:r>
          </w:p>
        </w:tc>
        <w:tc>
          <w:tcPr>
            <w:tcW w:w="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3</w:t>
            </w:r>
          </w:p>
        </w:tc>
      </w:tr>
      <w:tr w:rsidR="00E55C77" w:rsidRPr="001D0983" w:rsidTr="00E55C77">
        <w:trPr>
          <w:gridAfter w:val="2"/>
          <w:wAfter w:w="2268" w:type="dxa"/>
          <w:trHeight w:val="396"/>
          <w:tblCellSpacing w:w="5" w:type="nil"/>
        </w:trPr>
        <w:tc>
          <w:tcPr>
            <w:tcW w:w="7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C77" w:rsidRPr="001D0983" w:rsidRDefault="00E55C77" w:rsidP="00D8515D">
            <w:pPr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количество объектов недвижимого муниципального имущества Киришского муниципального района, переданного во владение по муниципальной преференции</w:t>
            </w:r>
          </w:p>
        </w:tc>
        <w:tc>
          <w:tcPr>
            <w:tcW w:w="1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единиц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-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3</w:t>
            </w:r>
          </w:p>
        </w:tc>
        <w:tc>
          <w:tcPr>
            <w:tcW w:w="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3</w:t>
            </w:r>
          </w:p>
        </w:tc>
      </w:tr>
      <w:tr w:rsidR="00E55C77" w:rsidRPr="001D0983" w:rsidTr="00E55C77">
        <w:trPr>
          <w:gridAfter w:val="2"/>
          <w:wAfter w:w="2268" w:type="dxa"/>
          <w:trHeight w:val="396"/>
          <w:tblCellSpacing w:w="5" w:type="nil"/>
        </w:trPr>
        <w:tc>
          <w:tcPr>
            <w:tcW w:w="7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11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C77" w:rsidRPr="001D0983" w:rsidRDefault="00E55C77" w:rsidP="00D8515D">
            <w:pPr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Площадь объектов недвижимого муниципального имущества Киришского муниципального района, переданного во владение (пользование) субъектам малого и среднего предпринимательства, в том числе:</w:t>
            </w:r>
          </w:p>
        </w:tc>
        <w:tc>
          <w:tcPr>
            <w:tcW w:w="1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кв. м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-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100,00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125,00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150,00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175,00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200,00</w:t>
            </w:r>
          </w:p>
        </w:tc>
        <w:tc>
          <w:tcPr>
            <w:tcW w:w="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200,00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200,00</w:t>
            </w:r>
          </w:p>
        </w:tc>
      </w:tr>
      <w:tr w:rsidR="00E55C77" w:rsidRPr="001D0983" w:rsidTr="00E55C77">
        <w:trPr>
          <w:gridAfter w:val="2"/>
          <w:wAfter w:w="2268" w:type="dxa"/>
          <w:trHeight w:val="396"/>
          <w:tblCellSpacing w:w="5" w:type="nil"/>
        </w:trPr>
        <w:tc>
          <w:tcPr>
            <w:tcW w:w="7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C77" w:rsidRPr="001D0983" w:rsidRDefault="00E55C77" w:rsidP="00D8515D">
            <w:pPr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площадь объектов недвижимого муниципального имущества Киришского муниципального района, переданного во владение по муниципальной преференции</w:t>
            </w:r>
          </w:p>
        </w:tc>
        <w:tc>
          <w:tcPr>
            <w:tcW w:w="1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кв. м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tabs>
                <w:tab w:val="left" w:pos="749"/>
              </w:tabs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-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100,00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125,00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150,00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175,00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200,00</w:t>
            </w:r>
          </w:p>
        </w:tc>
        <w:tc>
          <w:tcPr>
            <w:tcW w:w="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200,00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200,00</w:t>
            </w:r>
          </w:p>
        </w:tc>
      </w:tr>
      <w:tr w:rsidR="00E55C77" w:rsidRPr="001D0983" w:rsidTr="00E55C77">
        <w:trPr>
          <w:gridAfter w:val="2"/>
          <w:wAfter w:w="2268" w:type="dxa"/>
          <w:trHeight w:val="396"/>
          <w:tblCellSpacing w:w="5" w:type="nil"/>
        </w:trPr>
        <w:tc>
          <w:tcPr>
            <w:tcW w:w="7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12</w:t>
            </w:r>
          </w:p>
        </w:tc>
        <w:tc>
          <w:tcPr>
            <w:tcW w:w="47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C77" w:rsidRPr="001D0983" w:rsidRDefault="00E55C77" w:rsidP="00D8515D">
            <w:pPr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Изменение количества объектов в перечне муниципального имущества Киришского муниципального района, предназначенного для представления во владение субъектам малого и среднего предпринимательства и организациям, образующим инфраструктуру поддержки малого и среднего предпринимательства</w:t>
            </w:r>
          </w:p>
        </w:tc>
        <w:tc>
          <w:tcPr>
            <w:tcW w:w="1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%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-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10</w:t>
            </w:r>
          </w:p>
        </w:tc>
        <w:tc>
          <w:tcPr>
            <w:tcW w:w="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10</w:t>
            </w:r>
          </w:p>
        </w:tc>
      </w:tr>
      <w:tr w:rsidR="00E55C77" w:rsidRPr="001D0983" w:rsidTr="00E55C77">
        <w:trPr>
          <w:gridAfter w:val="2"/>
          <w:wAfter w:w="2268" w:type="dxa"/>
          <w:trHeight w:val="396"/>
          <w:tblCellSpacing w:w="5" w:type="nil"/>
        </w:trPr>
        <w:tc>
          <w:tcPr>
            <w:tcW w:w="7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13</w:t>
            </w:r>
          </w:p>
        </w:tc>
        <w:tc>
          <w:tcPr>
            <w:tcW w:w="47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C77" w:rsidRPr="001D0983" w:rsidRDefault="00E55C77" w:rsidP="00D8515D">
            <w:pPr>
              <w:widowControl w:val="0"/>
              <w:jc w:val="both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Наполняемость организаций инфраструктуры имущественной поддержки (бизнес-инкубаторов)</w:t>
            </w:r>
          </w:p>
        </w:tc>
        <w:tc>
          <w:tcPr>
            <w:tcW w:w="1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%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74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80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82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85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90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95</w:t>
            </w:r>
          </w:p>
        </w:tc>
        <w:tc>
          <w:tcPr>
            <w:tcW w:w="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95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95</w:t>
            </w:r>
          </w:p>
        </w:tc>
      </w:tr>
      <w:tr w:rsidR="00E55C77" w:rsidRPr="001D0983" w:rsidTr="00E55C77">
        <w:trPr>
          <w:gridAfter w:val="2"/>
          <w:wAfter w:w="2268" w:type="dxa"/>
          <w:trHeight w:val="396"/>
          <w:tblCellSpacing w:w="5" w:type="nil"/>
        </w:trPr>
        <w:tc>
          <w:tcPr>
            <w:tcW w:w="7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14</w:t>
            </w:r>
          </w:p>
        </w:tc>
        <w:tc>
          <w:tcPr>
            <w:tcW w:w="47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C77" w:rsidRPr="001D0983" w:rsidRDefault="00E55C77" w:rsidP="00D8515D">
            <w:pPr>
              <w:widowControl w:val="0"/>
              <w:jc w:val="both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 xml:space="preserve">Количество субъектов предпринимательства, представивших отчетность по формам </w:t>
            </w:r>
            <w:r w:rsidRPr="001D0983">
              <w:rPr>
                <w:sz w:val="22"/>
                <w:szCs w:val="22"/>
              </w:rPr>
              <w:lastRenderedPageBreak/>
              <w:t>регионального сбора данных</w:t>
            </w:r>
          </w:p>
        </w:tc>
        <w:tc>
          <w:tcPr>
            <w:tcW w:w="1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lastRenderedPageBreak/>
              <w:t>единиц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-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100</w:t>
            </w:r>
          </w:p>
        </w:tc>
        <w:tc>
          <w:tcPr>
            <w:tcW w:w="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100</w:t>
            </w:r>
          </w:p>
        </w:tc>
      </w:tr>
      <w:tr w:rsidR="00E55C77" w:rsidRPr="001D0983" w:rsidTr="00E55C77">
        <w:trPr>
          <w:gridAfter w:val="2"/>
          <w:wAfter w:w="2268" w:type="dxa"/>
          <w:trHeight w:val="396"/>
          <w:tblCellSpacing w:w="5" w:type="nil"/>
        </w:trPr>
        <w:tc>
          <w:tcPr>
            <w:tcW w:w="7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47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C77" w:rsidRPr="001D0983" w:rsidRDefault="00E55C77" w:rsidP="00D8515D">
            <w:pPr>
              <w:widowControl w:val="0"/>
              <w:jc w:val="both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Доля закупок товаров (работ, услуг) у субъектов малого предпринимательства в совокупном годовом объеме закупок</w:t>
            </w:r>
          </w:p>
        </w:tc>
        <w:tc>
          <w:tcPr>
            <w:tcW w:w="1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%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27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35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35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35</w:t>
            </w:r>
          </w:p>
        </w:tc>
        <w:tc>
          <w:tcPr>
            <w:tcW w:w="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35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35</w:t>
            </w:r>
          </w:p>
        </w:tc>
      </w:tr>
      <w:tr w:rsidR="00E55C77" w:rsidRPr="001D0983" w:rsidTr="00E55C77">
        <w:trPr>
          <w:gridAfter w:val="2"/>
          <w:wAfter w:w="2268" w:type="dxa"/>
          <w:trHeight w:val="260"/>
          <w:tblCellSpacing w:w="5" w:type="nil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16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Среднесписочная численность работников обрабатывающих производств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чел.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7475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7612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7635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7658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7680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7833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7911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7991</w:t>
            </w:r>
          </w:p>
        </w:tc>
      </w:tr>
      <w:tr w:rsidR="00E55C77" w:rsidRPr="001D0983" w:rsidTr="00E55C77">
        <w:trPr>
          <w:gridAfter w:val="2"/>
          <w:wAfter w:w="2268" w:type="dxa"/>
          <w:trHeight w:val="10"/>
          <w:tblCellSpacing w:w="5" w:type="nil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17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 xml:space="preserve">Доля выполнения рейсов </w:t>
            </w:r>
            <w:r w:rsidRPr="001D0983">
              <w:rPr>
                <w:rFonts w:eastAsia="Calibri"/>
                <w:sz w:val="22"/>
                <w:szCs w:val="22"/>
              </w:rPr>
              <w:t xml:space="preserve">автобусами, осуществляющими регулярные перевозки по муниципальным маршрутам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%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100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97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97</w:t>
            </w:r>
          </w:p>
        </w:tc>
      </w:tr>
      <w:tr w:rsidR="00E55C77" w:rsidRPr="001D0983" w:rsidTr="00E55C77">
        <w:trPr>
          <w:gridAfter w:val="2"/>
          <w:wAfter w:w="2268" w:type="dxa"/>
          <w:trHeight w:val="10"/>
          <w:tblCellSpacing w:w="5" w:type="nil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18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Количество студентов, получающих стипендии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чел.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28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16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10</w:t>
            </w:r>
          </w:p>
        </w:tc>
      </w:tr>
      <w:tr w:rsidR="00E55C77" w:rsidRPr="001D0983" w:rsidTr="00E55C77">
        <w:trPr>
          <w:gridAfter w:val="2"/>
          <w:wAfter w:w="2268" w:type="dxa"/>
          <w:trHeight w:val="10"/>
          <w:tblCellSpacing w:w="5" w:type="nil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19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C77" w:rsidRPr="001D0983" w:rsidRDefault="00E55C77" w:rsidP="00D8515D">
            <w:pPr>
              <w:widowControl w:val="0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Количество консультаций, предоставленных специалистами информационно-консультационного центра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единиц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165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165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165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-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-</w:t>
            </w:r>
          </w:p>
        </w:tc>
      </w:tr>
      <w:tr w:rsidR="00E55C77" w:rsidRPr="001D0983" w:rsidTr="00E55C77">
        <w:trPr>
          <w:gridAfter w:val="2"/>
          <w:wAfter w:w="2268" w:type="dxa"/>
          <w:trHeight w:val="10"/>
          <w:tblCellSpacing w:w="5" w:type="nil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20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C77" w:rsidRPr="001D0983" w:rsidRDefault="00E55C77" w:rsidP="00D8515D">
            <w:pPr>
              <w:widowControl w:val="0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 xml:space="preserve">Количество претензий и исковых заявлений, составленных специалистами информационно-консультационного центра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единиц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33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-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-</w:t>
            </w:r>
          </w:p>
        </w:tc>
      </w:tr>
      <w:tr w:rsidR="00E55C77" w:rsidRPr="001D0983" w:rsidTr="00E55C77">
        <w:trPr>
          <w:gridAfter w:val="2"/>
          <w:wAfter w:w="2268" w:type="dxa"/>
          <w:trHeight w:val="10"/>
          <w:tblCellSpacing w:w="5" w:type="nil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21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C77" w:rsidRPr="001D0983" w:rsidRDefault="00E55C77" w:rsidP="00D8515D">
            <w:pPr>
              <w:autoSpaceDE w:val="0"/>
              <w:autoSpaceDN w:val="0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 xml:space="preserve">Объем инвестиций в основной капитал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млрд. руб.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25,9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14,8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15,2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16,5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11,3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11,6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12,5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13,8</w:t>
            </w:r>
          </w:p>
        </w:tc>
      </w:tr>
      <w:tr w:rsidR="00E55C77" w:rsidRPr="001D0983" w:rsidTr="00E55C77">
        <w:trPr>
          <w:gridAfter w:val="2"/>
          <w:wAfter w:w="2268" w:type="dxa"/>
          <w:trHeight w:val="10"/>
          <w:tblCellSpacing w:w="5" w:type="nil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22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C77" w:rsidRPr="001D0983" w:rsidRDefault="00E55C77" w:rsidP="00D8515D">
            <w:pPr>
              <w:autoSpaceDE w:val="0"/>
              <w:autoSpaceDN w:val="0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Коэффициент «рождаемости» субъектов малого и среднего предпринимательства</w:t>
            </w:r>
            <w:r w:rsidRPr="001D0983">
              <w:rPr>
                <w:sz w:val="22"/>
                <w:szCs w:val="22"/>
                <w:shd w:val="clear" w:color="auto" w:fill="FFFFFF"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единиц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-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17,5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17,6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-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-</w:t>
            </w:r>
          </w:p>
        </w:tc>
      </w:tr>
      <w:tr w:rsidR="00E55C77" w:rsidRPr="001D0983" w:rsidTr="00E55C77">
        <w:trPr>
          <w:gridAfter w:val="2"/>
          <w:wAfter w:w="2268" w:type="dxa"/>
          <w:trHeight w:val="10"/>
          <w:tblCellSpacing w:w="5" w:type="nil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23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C77" w:rsidRPr="001D0983" w:rsidRDefault="00E55C77" w:rsidP="00D8515D">
            <w:pPr>
              <w:autoSpaceDE w:val="0"/>
              <w:autoSpaceDN w:val="0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Количество субъектов малого и среднего предпринимательства, привлеченных к осуществлению деятельности в сфере социального предпринимательства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единиц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-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1</w:t>
            </w:r>
          </w:p>
        </w:tc>
      </w:tr>
      <w:tr w:rsidR="00E55C77" w:rsidRPr="001D0983" w:rsidTr="00E55C77">
        <w:trPr>
          <w:gridAfter w:val="2"/>
          <w:wAfter w:w="2268" w:type="dxa"/>
          <w:trHeight w:val="10"/>
          <w:tblCellSpacing w:w="5" w:type="nil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24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C77" w:rsidRPr="001D0983" w:rsidRDefault="00E55C77" w:rsidP="00D8515D">
            <w:pPr>
              <w:autoSpaceDE w:val="0"/>
              <w:autoSpaceDN w:val="0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Доля коллективных средств размещения, расположенных на территории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%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100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100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100</w:t>
            </w:r>
          </w:p>
        </w:tc>
      </w:tr>
      <w:tr w:rsidR="00E55C77" w:rsidRPr="001D0983" w:rsidTr="00E55C77">
        <w:trPr>
          <w:gridAfter w:val="2"/>
          <w:wAfter w:w="2268" w:type="dxa"/>
          <w:trHeight w:val="10"/>
          <w:tblCellSpacing w:w="5" w:type="nil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25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C77" w:rsidRPr="001D0983" w:rsidRDefault="00E55C77" w:rsidP="00D8515D">
            <w:pPr>
              <w:autoSpaceDE w:val="0"/>
              <w:autoSpaceDN w:val="0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Доля предприятий сферы туризма, расположенных на территории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%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100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100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100</w:t>
            </w:r>
          </w:p>
        </w:tc>
      </w:tr>
      <w:tr w:rsidR="00E55C77" w:rsidRPr="001D0983" w:rsidTr="00E55C77">
        <w:trPr>
          <w:gridAfter w:val="2"/>
          <w:wAfter w:w="2268" w:type="dxa"/>
          <w:trHeight w:val="10"/>
          <w:tblCellSpacing w:w="5" w:type="nil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26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C77" w:rsidRPr="001D0983" w:rsidRDefault="00E55C77" w:rsidP="00D8515D">
            <w:pPr>
              <w:autoSpaceDE w:val="0"/>
              <w:autoSpaceDN w:val="0"/>
              <w:rPr>
                <w:sz w:val="22"/>
                <w:szCs w:val="22"/>
              </w:rPr>
            </w:pPr>
            <w:r w:rsidRPr="001D0983">
              <w:rPr>
                <w:rFonts w:eastAsia="Calibri"/>
                <w:sz w:val="22"/>
                <w:szCs w:val="22"/>
              </w:rPr>
              <w:t>Количество предоставленных премий лучшим работникам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единиц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8</w:t>
            </w:r>
          </w:p>
        </w:tc>
      </w:tr>
      <w:tr w:rsidR="00E55C77" w:rsidRPr="001D0983" w:rsidTr="00E55C77">
        <w:trPr>
          <w:gridAfter w:val="2"/>
          <w:wAfter w:w="2268" w:type="dxa"/>
          <w:trHeight w:val="10"/>
          <w:tblCellSpacing w:w="5" w:type="nil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27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D0983">
              <w:rPr>
                <w:bCs/>
                <w:sz w:val="22"/>
                <w:szCs w:val="22"/>
              </w:rPr>
              <w:t>Доля территориальных зон, сведения о границах которых внесены в Единый государственный реестр недвижимости, в общем количестве территориальных зон, установленных правилами землепользования и застройки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%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-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-</w:t>
            </w:r>
          </w:p>
        </w:tc>
      </w:tr>
      <w:tr w:rsidR="00E55C77" w:rsidRPr="001D0983" w:rsidTr="00E55C77">
        <w:trPr>
          <w:gridAfter w:val="2"/>
          <w:wAfter w:w="2268" w:type="dxa"/>
          <w:trHeight w:val="10"/>
          <w:tblCellSpacing w:w="5" w:type="nil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28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D0983">
              <w:rPr>
                <w:bCs/>
                <w:sz w:val="22"/>
                <w:szCs w:val="22"/>
              </w:rPr>
              <w:t xml:space="preserve">Доля населенных пунктов </w:t>
            </w:r>
            <w:r w:rsidRPr="001D0983">
              <w:rPr>
                <w:sz w:val="22"/>
                <w:szCs w:val="22"/>
              </w:rPr>
              <w:t>Киришского муниципального района</w:t>
            </w:r>
            <w:r w:rsidRPr="001D0983">
              <w:rPr>
                <w:bCs/>
                <w:sz w:val="22"/>
                <w:szCs w:val="22"/>
              </w:rPr>
              <w:t xml:space="preserve">, сведения о границах </w:t>
            </w:r>
            <w:r w:rsidRPr="001D0983">
              <w:rPr>
                <w:bCs/>
                <w:sz w:val="22"/>
                <w:szCs w:val="22"/>
              </w:rPr>
              <w:lastRenderedPageBreak/>
              <w:t xml:space="preserve">которых внесены в Единый государственный реестр недвижимости, в общем количестве населенных пунктов </w:t>
            </w:r>
            <w:r w:rsidRPr="001D0983">
              <w:rPr>
                <w:sz w:val="22"/>
                <w:szCs w:val="22"/>
              </w:rPr>
              <w:t>Киришского муниципального района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lastRenderedPageBreak/>
              <w:t>%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-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-</w:t>
            </w:r>
          </w:p>
        </w:tc>
      </w:tr>
      <w:tr w:rsidR="00E55C77" w:rsidRPr="001D0983" w:rsidTr="00E55C77">
        <w:trPr>
          <w:gridAfter w:val="2"/>
          <w:wAfter w:w="2268" w:type="dxa"/>
          <w:trHeight w:val="10"/>
          <w:tblCellSpacing w:w="5" w:type="nil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lastRenderedPageBreak/>
              <w:t>29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Численность занятых в секторе малого и среднего предпринимательства, включая индивидуальных предпринимателей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тыс. чел.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-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2E549D" w:rsidP="00D85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7,</w:t>
            </w:r>
            <w:r w:rsidR="00900464" w:rsidRPr="001D0983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2E549D" w:rsidP="00D85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7</w:t>
            </w:r>
            <w:r w:rsidR="00E55C77" w:rsidRPr="001D0983">
              <w:rPr>
                <w:sz w:val="22"/>
                <w:szCs w:val="22"/>
              </w:rPr>
              <w:t>,6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2E549D" w:rsidP="00D85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7</w:t>
            </w:r>
            <w:r w:rsidR="00E55C77" w:rsidRPr="001D0983">
              <w:rPr>
                <w:sz w:val="22"/>
                <w:szCs w:val="22"/>
              </w:rPr>
              <w:t>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2E549D" w:rsidP="002E54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8</w:t>
            </w:r>
            <w:r w:rsidR="00E55C77" w:rsidRPr="001D0983">
              <w:rPr>
                <w:sz w:val="22"/>
                <w:szCs w:val="22"/>
              </w:rPr>
              <w:t>,</w:t>
            </w:r>
            <w:r w:rsidRPr="001D0983">
              <w:rPr>
                <w:sz w:val="22"/>
                <w:szCs w:val="22"/>
              </w:rPr>
              <w:t>1</w:t>
            </w:r>
          </w:p>
        </w:tc>
      </w:tr>
      <w:tr w:rsidR="00E55C77" w:rsidRPr="001D0983" w:rsidTr="00E55C77">
        <w:trPr>
          <w:gridAfter w:val="2"/>
          <w:wAfter w:w="2268" w:type="dxa"/>
          <w:trHeight w:val="10"/>
          <w:tblCellSpacing w:w="5" w:type="nil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30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 xml:space="preserve">Количество </w:t>
            </w:r>
            <w:proofErr w:type="spellStart"/>
            <w:r w:rsidRPr="001D0983">
              <w:rPr>
                <w:sz w:val="22"/>
                <w:szCs w:val="22"/>
              </w:rPr>
              <w:t>самозанятых</w:t>
            </w:r>
            <w:proofErr w:type="spellEnd"/>
            <w:r w:rsidRPr="001D0983">
              <w:rPr>
                <w:sz w:val="22"/>
                <w:szCs w:val="22"/>
              </w:rPr>
              <w:t xml:space="preserve"> граждан, зафиксировавших свой статус, с учетом введения налогового режима для </w:t>
            </w:r>
            <w:proofErr w:type="spellStart"/>
            <w:r w:rsidRPr="001D0983">
              <w:rPr>
                <w:sz w:val="22"/>
                <w:szCs w:val="22"/>
              </w:rPr>
              <w:t>самозанятых</w:t>
            </w:r>
            <w:proofErr w:type="spellEnd"/>
            <w:r w:rsidRPr="001D0983">
              <w:rPr>
                <w:sz w:val="22"/>
                <w:szCs w:val="22"/>
              </w:rPr>
              <w:t>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тыс. чел.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-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0,457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0,7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1,1</w:t>
            </w:r>
          </w:p>
        </w:tc>
      </w:tr>
      <w:tr w:rsidR="00E55C77" w:rsidRPr="001D0983" w:rsidTr="00E55C77">
        <w:trPr>
          <w:gridAfter w:val="2"/>
          <w:wAfter w:w="2268" w:type="dxa"/>
          <w:trHeight w:val="10"/>
          <w:tblCellSpacing w:w="5" w:type="nil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31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1D0983">
              <w:rPr>
                <w:bCs/>
                <w:sz w:val="22"/>
                <w:szCs w:val="22"/>
              </w:rPr>
              <w:t xml:space="preserve">Количество субъектов малого и среднего предпринимательства и </w:t>
            </w:r>
            <w:proofErr w:type="spellStart"/>
            <w:r w:rsidRPr="001D0983">
              <w:rPr>
                <w:bCs/>
                <w:sz w:val="22"/>
                <w:szCs w:val="22"/>
              </w:rPr>
              <w:t>самозанятых</w:t>
            </w:r>
            <w:proofErr w:type="spellEnd"/>
            <w:r w:rsidRPr="001D0983">
              <w:rPr>
                <w:bCs/>
                <w:sz w:val="22"/>
                <w:szCs w:val="22"/>
              </w:rPr>
              <w:t xml:space="preserve"> граждан, получивших поддержку в рамках регионального проекта «Акселерация субъектов малого и среднего предпринимательства»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единиц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-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108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-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-</w:t>
            </w:r>
          </w:p>
        </w:tc>
      </w:tr>
      <w:tr w:rsidR="00E55C77" w:rsidRPr="001D0983" w:rsidTr="00E55C77">
        <w:trPr>
          <w:gridAfter w:val="2"/>
          <w:wAfter w:w="2268" w:type="dxa"/>
          <w:trHeight w:val="10"/>
          <w:tblCellSpacing w:w="5" w:type="nil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32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Количество физических лиц - участников регионального проекта «Популяризация предпринимательства», занятых в сфере малого и среднего предпринимательства, по итогам участия в региональном проекте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чел.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-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145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880B17" w:rsidP="00D85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880B17" w:rsidP="00D85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-</w:t>
            </w:r>
          </w:p>
        </w:tc>
      </w:tr>
      <w:tr w:rsidR="00E55C77" w:rsidRPr="001D0983" w:rsidTr="00E55C77">
        <w:trPr>
          <w:gridAfter w:val="2"/>
          <w:wAfter w:w="2268" w:type="dxa"/>
          <w:trHeight w:val="10"/>
          <w:tblCellSpacing w:w="5" w:type="nil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33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Количество обученных основам ведения бизнеса, финансовой грамотности и иным навыкам предпринимательской деятельности в рамках регионального проекта «Популяризация предпринимательства»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чел.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-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124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151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880B17" w:rsidP="00D85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880B17" w:rsidP="00D85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-</w:t>
            </w:r>
          </w:p>
        </w:tc>
      </w:tr>
      <w:tr w:rsidR="00E55C77" w:rsidRPr="001D0983" w:rsidTr="00E55C77">
        <w:trPr>
          <w:gridAfter w:val="2"/>
          <w:wAfter w:w="2268" w:type="dxa"/>
          <w:trHeight w:val="10"/>
          <w:tblCellSpacing w:w="5" w:type="nil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34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Количество физических лиц - участников регионального проекта «Популяризация предпринимательства»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чел.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-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221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455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694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915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880B17" w:rsidP="00D85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880B17" w:rsidP="00D85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-</w:t>
            </w:r>
          </w:p>
        </w:tc>
      </w:tr>
      <w:tr w:rsidR="00E55C77" w:rsidRPr="001D0983" w:rsidTr="00E55C77">
        <w:trPr>
          <w:gridAfter w:val="2"/>
          <w:wAfter w:w="2268" w:type="dxa"/>
          <w:trHeight w:val="786"/>
          <w:tblCellSpacing w:w="5" w:type="nil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35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Количество вновь созданных субъектов малого и среднего предпринимательства участниками регионального проекта «Популяризация предпринимательства»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единиц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-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20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880B17" w:rsidP="00D85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880B17" w:rsidP="00D85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0983">
              <w:rPr>
                <w:sz w:val="22"/>
                <w:szCs w:val="22"/>
              </w:rPr>
              <w:t>-</w:t>
            </w:r>
          </w:p>
        </w:tc>
      </w:tr>
      <w:tr w:rsidR="00E55C77" w:rsidRPr="005B2958" w:rsidTr="00E55C77">
        <w:trPr>
          <w:gridAfter w:val="2"/>
          <w:wAfter w:w="2268" w:type="dxa"/>
          <w:trHeight w:val="786"/>
          <w:tblCellSpacing w:w="5" w:type="nil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D0983">
              <w:rPr>
                <w:sz w:val="22"/>
              </w:rPr>
              <w:t>36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D0983">
              <w:rPr>
                <w:sz w:val="22"/>
              </w:rPr>
              <w:t>Количество трудоустроенных стипендиатов в ГБУЗ ЛО «Киришская КМБ»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D0983">
              <w:rPr>
                <w:sz w:val="22"/>
              </w:rPr>
              <w:t>единиц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D0983">
              <w:rPr>
                <w:sz w:val="22"/>
              </w:rPr>
              <w:t>-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D0983">
              <w:rPr>
                <w:sz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jc w:val="center"/>
              <w:rPr>
                <w:sz w:val="22"/>
              </w:rPr>
            </w:pPr>
            <w:r w:rsidRPr="001D0983">
              <w:rPr>
                <w:sz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jc w:val="center"/>
              <w:rPr>
                <w:sz w:val="22"/>
              </w:rPr>
            </w:pPr>
            <w:r w:rsidRPr="001D0983">
              <w:rPr>
                <w:sz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D0983">
              <w:rPr>
                <w:sz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D0983">
              <w:rPr>
                <w:sz w:val="22"/>
              </w:rPr>
              <w:t>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1D0983" w:rsidRDefault="00E55C77" w:rsidP="00D85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D0983">
              <w:rPr>
                <w:sz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77" w:rsidRPr="007827ED" w:rsidRDefault="00E55C77" w:rsidP="00D851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D0983">
              <w:rPr>
                <w:sz w:val="22"/>
              </w:rPr>
              <w:t>3</w:t>
            </w:r>
          </w:p>
        </w:tc>
      </w:tr>
    </w:tbl>
    <w:p w:rsidR="00E55C77" w:rsidRDefault="00E55C77" w:rsidP="00E55C77">
      <w:pPr>
        <w:tabs>
          <w:tab w:val="left" w:pos="8675"/>
        </w:tabs>
        <w:jc w:val="right"/>
        <w:rPr>
          <w:color w:val="FF0000"/>
        </w:rPr>
      </w:pPr>
    </w:p>
    <w:p w:rsidR="001943C0" w:rsidRDefault="001943C0"/>
    <w:sectPr w:rsidR="001943C0" w:rsidSect="006A359B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C77"/>
    <w:rsid w:val="00060460"/>
    <w:rsid w:val="001943C0"/>
    <w:rsid w:val="001D0983"/>
    <w:rsid w:val="00253507"/>
    <w:rsid w:val="002E549D"/>
    <w:rsid w:val="004B63E9"/>
    <w:rsid w:val="00507981"/>
    <w:rsid w:val="006A359B"/>
    <w:rsid w:val="00880B17"/>
    <w:rsid w:val="00900464"/>
    <w:rsid w:val="00A7747D"/>
    <w:rsid w:val="00E55C77"/>
    <w:rsid w:val="00EE6247"/>
    <w:rsid w:val="00F43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C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qFormat/>
    <w:rsid w:val="00E55C7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A359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359B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C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qFormat/>
    <w:rsid w:val="00E55C7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A359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359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956</Words>
  <Characters>5451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Стерхова Альбина Валентиновна</dc:creator>
  <cp:lastModifiedBy>Томашевская Вероника Павловна</cp:lastModifiedBy>
  <cp:revision>2</cp:revision>
  <cp:lastPrinted>2021-10-11T06:50:00Z</cp:lastPrinted>
  <dcterms:created xsi:type="dcterms:W3CDTF">2021-10-11T08:40:00Z</dcterms:created>
  <dcterms:modified xsi:type="dcterms:W3CDTF">2021-10-11T08:40:00Z</dcterms:modified>
</cp:coreProperties>
</file>