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DC" w:rsidRPr="00432BDC" w:rsidRDefault="00432BDC" w:rsidP="00432BDC">
      <w:pPr>
        <w:shd w:val="clear" w:color="auto" w:fill="FFFFFF"/>
        <w:ind w:firstLine="709"/>
        <w:jc w:val="right"/>
        <w:rPr>
          <w:color w:val="111111"/>
          <w:sz w:val="24"/>
          <w:szCs w:val="24"/>
        </w:rPr>
      </w:pPr>
      <w:r w:rsidRPr="00432BDC">
        <w:rPr>
          <w:color w:val="111111"/>
          <w:sz w:val="24"/>
          <w:szCs w:val="24"/>
        </w:rPr>
        <w:t>УТВЕРЖДЕН</w:t>
      </w:r>
    </w:p>
    <w:p w:rsidR="00432BDC" w:rsidRPr="00432BDC" w:rsidRDefault="00432BDC" w:rsidP="00432BDC">
      <w:pPr>
        <w:shd w:val="clear" w:color="auto" w:fill="FFFFFF"/>
        <w:ind w:firstLine="709"/>
        <w:jc w:val="right"/>
        <w:rPr>
          <w:color w:val="111111"/>
          <w:sz w:val="24"/>
          <w:szCs w:val="24"/>
        </w:rPr>
      </w:pPr>
      <w:r w:rsidRPr="00432BDC">
        <w:rPr>
          <w:color w:val="111111"/>
          <w:sz w:val="24"/>
          <w:szCs w:val="24"/>
        </w:rPr>
        <w:t>постановлением администрации</w:t>
      </w:r>
    </w:p>
    <w:p w:rsidR="00432BDC" w:rsidRPr="00432BDC" w:rsidRDefault="00432BDC" w:rsidP="00432BDC">
      <w:pPr>
        <w:shd w:val="clear" w:color="auto" w:fill="FFFFFF"/>
        <w:ind w:firstLine="709"/>
        <w:jc w:val="right"/>
        <w:rPr>
          <w:color w:val="111111"/>
          <w:sz w:val="24"/>
          <w:szCs w:val="24"/>
        </w:rPr>
      </w:pPr>
      <w:r w:rsidRPr="00432BDC">
        <w:rPr>
          <w:color w:val="111111"/>
          <w:sz w:val="24"/>
          <w:szCs w:val="24"/>
        </w:rPr>
        <w:t>муниципального образования</w:t>
      </w:r>
    </w:p>
    <w:p w:rsidR="00432BDC" w:rsidRPr="00432BDC" w:rsidRDefault="00432BDC" w:rsidP="00432BDC">
      <w:pPr>
        <w:shd w:val="clear" w:color="auto" w:fill="FFFFFF"/>
        <w:ind w:firstLine="709"/>
        <w:jc w:val="right"/>
        <w:rPr>
          <w:color w:val="111111"/>
          <w:sz w:val="24"/>
          <w:szCs w:val="24"/>
        </w:rPr>
      </w:pPr>
      <w:r w:rsidRPr="00432BDC">
        <w:rPr>
          <w:color w:val="111111"/>
          <w:sz w:val="24"/>
          <w:szCs w:val="24"/>
        </w:rPr>
        <w:t>Киришский муниципальный район</w:t>
      </w:r>
    </w:p>
    <w:p w:rsidR="00432BDC" w:rsidRPr="00432BDC" w:rsidRDefault="00432BDC" w:rsidP="00432BDC">
      <w:pPr>
        <w:shd w:val="clear" w:color="auto" w:fill="FFFFFF"/>
        <w:ind w:firstLine="709"/>
        <w:jc w:val="right"/>
        <w:rPr>
          <w:color w:val="111111"/>
          <w:sz w:val="24"/>
          <w:szCs w:val="24"/>
        </w:rPr>
      </w:pPr>
      <w:r w:rsidRPr="00432BDC">
        <w:rPr>
          <w:color w:val="111111"/>
          <w:sz w:val="24"/>
          <w:szCs w:val="24"/>
        </w:rPr>
        <w:t>Ленинградской области</w:t>
      </w:r>
    </w:p>
    <w:p w:rsidR="00432BDC" w:rsidRPr="00432BDC" w:rsidRDefault="00432BDC" w:rsidP="00432BDC">
      <w:pPr>
        <w:shd w:val="clear" w:color="auto" w:fill="FFFFFF"/>
        <w:ind w:firstLine="709"/>
        <w:jc w:val="right"/>
        <w:rPr>
          <w:color w:val="111111"/>
          <w:sz w:val="24"/>
          <w:szCs w:val="24"/>
        </w:rPr>
      </w:pPr>
      <w:r w:rsidRPr="00432BDC">
        <w:rPr>
          <w:color w:val="111111"/>
          <w:sz w:val="24"/>
          <w:szCs w:val="24"/>
        </w:rPr>
        <w:t xml:space="preserve">от </w:t>
      </w:r>
      <w:r w:rsidR="009D6AC4">
        <w:rPr>
          <w:color w:val="111111"/>
          <w:sz w:val="24"/>
          <w:szCs w:val="24"/>
        </w:rPr>
        <w:t>17.02.2015  № 356</w:t>
      </w:r>
      <w:bookmarkStart w:id="0" w:name="_GoBack"/>
      <w:bookmarkEnd w:id="0"/>
    </w:p>
    <w:p w:rsidR="00432BDC" w:rsidRPr="00432BDC" w:rsidRDefault="00432BDC" w:rsidP="00432BDC">
      <w:pPr>
        <w:shd w:val="clear" w:color="auto" w:fill="FFFFFF"/>
        <w:ind w:firstLine="709"/>
        <w:jc w:val="right"/>
        <w:rPr>
          <w:color w:val="111111"/>
          <w:sz w:val="24"/>
          <w:szCs w:val="24"/>
        </w:rPr>
      </w:pPr>
    </w:p>
    <w:p w:rsidR="00432BDC" w:rsidRPr="00432BDC" w:rsidRDefault="00432BDC" w:rsidP="00432BDC">
      <w:pPr>
        <w:shd w:val="clear" w:color="auto" w:fill="FFFFFF"/>
        <w:ind w:firstLine="709"/>
        <w:jc w:val="right"/>
        <w:rPr>
          <w:color w:val="111111"/>
          <w:sz w:val="24"/>
          <w:szCs w:val="24"/>
        </w:rPr>
      </w:pPr>
      <w:r w:rsidRPr="00432BDC">
        <w:rPr>
          <w:color w:val="111111"/>
          <w:sz w:val="24"/>
          <w:szCs w:val="24"/>
        </w:rPr>
        <w:t>(приложение)</w:t>
      </w:r>
    </w:p>
    <w:p w:rsidR="00432BDC" w:rsidRPr="00432BDC" w:rsidRDefault="00432BDC" w:rsidP="00432BDC">
      <w:pPr>
        <w:shd w:val="clear" w:color="auto" w:fill="FFFFFF"/>
        <w:jc w:val="center"/>
        <w:rPr>
          <w:b/>
          <w:color w:val="111111"/>
          <w:sz w:val="24"/>
          <w:szCs w:val="24"/>
        </w:rPr>
      </w:pPr>
    </w:p>
    <w:p w:rsidR="00432BDC" w:rsidRPr="003C2084" w:rsidRDefault="00432BDC" w:rsidP="003C2084">
      <w:pPr>
        <w:widowControl w:val="0"/>
        <w:shd w:val="clear" w:color="auto" w:fill="FFFFFF"/>
        <w:ind w:firstLine="709"/>
        <w:jc w:val="both"/>
        <w:rPr>
          <w:b/>
          <w:color w:val="111111"/>
          <w:sz w:val="24"/>
          <w:szCs w:val="24"/>
        </w:rPr>
      </w:pPr>
    </w:p>
    <w:p w:rsidR="00432BDC" w:rsidRPr="003C2084" w:rsidRDefault="00432BDC" w:rsidP="003C2084">
      <w:pPr>
        <w:widowControl w:val="0"/>
        <w:shd w:val="clear" w:color="auto" w:fill="FFFFFF"/>
        <w:ind w:firstLine="709"/>
        <w:jc w:val="both"/>
        <w:rPr>
          <w:b/>
          <w:color w:val="111111"/>
          <w:sz w:val="24"/>
          <w:szCs w:val="24"/>
        </w:rPr>
      </w:pPr>
    </w:p>
    <w:p w:rsidR="0096189E" w:rsidRPr="003C2084" w:rsidRDefault="0096189E" w:rsidP="003C2084">
      <w:pPr>
        <w:widowControl w:val="0"/>
        <w:shd w:val="clear" w:color="auto" w:fill="FFFFFF"/>
        <w:jc w:val="center"/>
        <w:rPr>
          <w:b/>
          <w:color w:val="111111"/>
          <w:sz w:val="24"/>
          <w:szCs w:val="24"/>
        </w:rPr>
      </w:pPr>
      <w:r w:rsidRPr="003C2084">
        <w:rPr>
          <w:b/>
          <w:color w:val="111111"/>
          <w:sz w:val="24"/>
          <w:szCs w:val="24"/>
        </w:rPr>
        <w:t>ПОРЯДОК</w:t>
      </w:r>
      <w:r w:rsidRPr="003C2084">
        <w:rPr>
          <w:b/>
          <w:color w:val="111111"/>
          <w:sz w:val="24"/>
          <w:szCs w:val="24"/>
        </w:rPr>
        <w:br/>
        <w:t>ОПРЕДЕЛЕНИЯ ОБЪЕМА И ПРЕДОСТАВЛЕНИЯ СУБСИДИЙ НЕКОММЕРЧЕСКИМ ОРГАНИЗАЦИЯМ, НЕ ЯВЛЯЮЩИМСЯ ГОСУДАРСТВЕННЫМИ (МУНИЦИПАЛЬНЫМИ) УЧРЕЖДЕНИЯМИ,</w:t>
      </w:r>
    </w:p>
    <w:p w:rsidR="0096189E" w:rsidRPr="003C2084" w:rsidRDefault="0096189E" w:rsidP="003C2084">
      <w:pPr>
        <w:widowControl w:val="0"/>
        <w:shd w:val="clear" w:color="auto" w:fill="FFFFFF"/>
        <w:jc w:val="center"/>
        <w:rPr>
          <w:b/>
          <w:sz w:val="24"/>
          <w:szCs w:val="24"/>
        </w:rPr>
      </w:pPr>
      <w:r w:rsidRPr="003C2084">
        <w:rPr>
          <w:b/>
          <w:color w:val="111111"/>
          <w:sz w:val="24"/>
          <w:szCs w:val="24"/>
        </w:rPr>
        <w:t>НА РЕАЛИЗАЦИЮ ОБЩЕСТВЕННО ЗНАЧИМЫХ МЕРОПРИЯТИЙ В ОБЛАСТИ УЛУЧШЕНИЯ МОРАЛЬНО-ПСИХОЛОГИЧЕСКОГО СОСТОЯНИЯ ГРАЖДАН</w:t>
      </w:r>
      <w:r w:rsidRPr="003C2084">
        <w:rPr>
          <w:b/>
          <w:sz w:val="24"/>
          <w:szCs w:val="24"/>
        </w:rPr>
        <w:t>, СОДЕЙСТВИЯ ДУХОВНОМУ РАЗВИТИЮ ЛИЧНОСТИ</w:t>
      </w:r>
    </w:p>
    <w:p w:rsidR="0096189E" w:rsidRPr="003C2084" w:rsidRDefault="0096189E" w:rsidP="003C2084">
      <w:pPr>
        <w:widowControl w:val="0"/>
        <w:shd w:val="clear" w:color="auto" w:fill="FFFFFF"/>
        <w:jc w:val="center"/>
        <w:rPr>
          <w:b/>
          <w:color w:val="111111"/>
          <w:sz w:val="24"/>
          <w:szCs w:val="24"/>
        </w:rPr>
      </w:pPr>
      <w:r w:rsidRPr="003C2084">
        <w:rPr>
          <w:b/>
          <w:color w:val="111111"/>
          <w:sz w:val="24"/>
          <w:szCs w:val="24"/>
        </w:rPr>
        <w:t>на 201</w:t>
      </w:r>
      <w:r w:rsidR="00F8005E" w:rsidRPr="003C2084">
        <w:rPr>
          <w:b/>
          <w:color w:val="111111"/>
          <w:sz w:val="24"/>
          <w:szCs w:val="24"/>
        </w:rPr>
        <w:t>5</w:t>
      </w:r>
      <w:r w:rsidRPr="003C2084">
        <w:rPr>
          <w:b/>
          <w:color w:val="111111"/>
          <w:sz w:val="24"/>
          <w:szCs w:val="24"/>
        </w:rPr>
        <w:t xml:space="preserve"> год</w:t>
      </w:r>
    </w:p>
    <w:p w:rsidR="00432BDC" w:rsidRDefault="00432BDC" w:rsidP="003C2084">
      <w:pPr>
        <w:widowControl w:val="0"/>
        <w:shd w:val="clear" w:color="auto" w:fill="FFFFFF"/>
        <w:ind w:firstLine="709"/>
        <w:jc w:val="both"/>
        <w:rPr>
          <w:b/>
          <w:color w:val="111111"/>
          <w:sz w:val="24"/>
          <w:szCs w:val="24"/>
        </w:rPr>
      </w:pPr>
    </w:p>
    <w:p w:rsidR="003C2084" w:rsidRPr="003C2084" w:rsidRDefault="003C2084" w:rsidP="003C2084">
      <w:pPr>
        <w:widowControl w:val="0"/>
        <w:shd w:val="clear" w:color="auto" w:fill="FFFFFF"/>
        <w:ind w:firstLine="709"/>
        <w:jc w:val="both"/>
        <w:rPr>
          <w:b/>
          <w:color w:val="111111"/>
          <w:sz w:val="24"/>
          <w:szCs w:val="24"/>
        </w:rPr>
      </w:pPr>
    </w:p>
    <w:p w:rsidR="0096189E" w:rsidRDefault="0096189E" w:rsidP="003C2084">
      <w:pPr>
        <w:pStyle w:val="a5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 w:rsidRPr="003C2084">
        <w:rPr>
          <w:rFonts w:ascii="Times New Roman" w:hAnsi="Times New Roman"/>
          <w:b/>
          <w:color w:val="111111"/>
          <w:sz w:val="24"/>
          <w:szCs w:val="24"/>
        </w:rPr>
        <w:t>Общие положения</w:t>
      </w:r>
    </w:p>
    <w:p w:rsidR="003C2084" w:rsidRPr="003C2084" w:rsidRDefault="003C2084" w:rsidP="003C2084">
      <w:pPr>
        <w:pStyle w:val="a5"/>
        <w:widowControl w:val="0"/>
        <w:shd w:val="clear" w:color="auto" w:fill="FFFFFF"/>
        <w:spacing w:after="0" w:line="240" w:lineRule="auto"/>
        <w:ind w:left="0"/>
        <w:rPr>
          <w:rFonts w:ascii="Times New Roman" w:hAnsi="Times New Roman"/>
          <w:b/>
          <w:color w:val="111111"/>
          <w:sz w:val="24"/>
          <w:szCs w:val="24"/>
        </w:rPr>
      </w:pPr>
    </w:p>
    <w:p w:rsidR="0096189E" w:rsidRPr="003C2084" w:rsidRDefault="00432BDC" w:rsidP="003C2084">
      <w:pPr>
        <w:widowControl w:val="0"/>
        <w:shd w:val="clear" w:color="auto" w:fill="FFFFFF"/>
        <w:ind w:firstLine="709"/>
        <w:jc w:val="both"/>
        <w:rPr>
          <w:b/>
          <w:color w:val="111111"/>
          <w:sz w:val="24"/>
          <w:szCs w:val="24"/>
        </w:rPr>
      </w:pPr>
      <w:r w:rsidRPr="003C2084">
        <w:rPr>
          <w:color w:val="111111"/>
          <w:sz w:val="24"/>
          <w:szCs w:val="24"/>
        </w:rPr>
        <w:t>1.1.</w:t>
      </w:r>
      <w:r w:rsidR="0096189E" w:rsidRPr="003C2084">
        <w:rPr>
          <w:color w:val="111111"/>
          <w:sz w:val="24"/>
          <w:szCs w:val="24"/>
        </w:rPr>
        <w:tab/>
      </w:r>
      <w:proofErr w:type="gramStart"/>
      <w:r w:rsidR="0096189E" w:rsidRPr="003C2084">
        <w:rPr>
          <w:sz w:val="24"/>
          <w:szCs w:val="24"/>
        </w:rPr>
        <w:t>Настоящий Порядок разработан в соответствии с Федеральным законом</w:t>
      </w:r>
      <w:r w:rsidR="00E76B89" w:rsidRPr="003C2084">
        <w:rPr>
          <w:sz w:val="24"/>
        </w:rPr>
        <w:t xml:space="preserve">                </w:t>
      </w:r>
      <w:r w:rsidR="00E76B89" w:rsidRPr="003C2084">
        <w:rPr>
          <w:sz w:val="24"/>
          <w:szCs w:val="24"/>
        </w:rPr>
        <w:t xml:space="preserve">от 12 января 1996 года </w:t>
      </w:r>
      <w:r w:rsidR="0096189E" w:rsidRPr="003C2084">
        <w:rPr>
          <w:sz w:val="24"/>
          <w:szCs w:val="24"/>
        </w:rPr>
        <w:t>№</w:t>
      </w:r>
      <w:r w:rsidRPr="003C2084">
        <w:rPr>
          <w:sz w:val="24"/>
          <w:szCs w:val="24"/>
        </w:rPr>
        <w:t xml:space="preserve"> </w:t>
      </w:r>
      <w:r w:rsidR="0096189E" w:rsidRPr="003C2084">
        <w:rPr>
          <w:sz w:val="24"/>
          <w:szCs w:val="24"/>
        </w:rPr>
        <w:t xml:space="preserve">7-ФЗ «О </w:t>
      </w:r>
      <w:r w:rsidR="0096189E" w:rsidRPr="003C2084">
        <w:rPr>
          <w:color w:val="111111"/>
          <w:sz w:val="24"/>
          <w:szCs w:val="24"/>
        </w:rPr>
        <w:t xml:space="preserve">некоммерческих организациях», </w:t>
      </w:r>
      <w:r w:rsidR="0096189E" w:rsidRPr="003C2084">
        <w:rPr>
          <w:sz w:val="24"/>
          <w:szCs w:val="24"/>
        </w:rPr>
        <w:t xml:space="preserve">с пунктом 2 </w:t>
      </w:r>
      <w:hyperlink r:id="rId8" w:history="1">
        <w:r w:rsidR="0096189E" w:rsidRPr="003C2084">
          <w:rPr>
            <w:sz w:val="24"/>
            <w:szCs w:val="24"/>
          </w:rPr>
          <w:t>статьи 78.1</w:t>
        </w:r>
      </w:hyperlink>
      <w:r w:rsidR="0096189E" w:rsidRPr="003C2084">
        <w:rPr>
          <w:sz w:val="24"/>
          <w:szCs w:val="24"/>
        </w:rPr>
        <w:t xml:space="preserve"> Бюджетного кодекса Российской Федерации, </w:t>
      </w:r>
      <w:r w:rsidR="0096189E" w:rsidRPr="003C2084">
        <w:rPr>
          <w:bCs/>
          <w:color w:val="000000"/>
          <w:sz w:val="24"/>
          <w:szCs w:val="24"/>
        </w:rPr>
        <w:t>решением совета депутатов муниципального образования Ки</w:t>
      </w:r>
      <w:r w:rsidR="00F8005E" w:rsidRPr="003C2084">
        <w:rPr>
          <w:bCs/>
          <w:color w:val="000000"/>
          <w:sz w:val="24"/>
          <w:szCs w:val="24"/>
        </w:rPr>
        <w:t xml:space="preserve">ришский муниципальный район </w:t>
      </w:r>
      <w:r w:rsidR="00E76B89" w:rsidRPr="003C2084">
        <w:rPr>
          <w:bCs/>
          <w:color w:val="000000"/>
          <w:sz w:val="24"/>
          <w:szCs w:val="24"/>
        </w:rPr>
        <w:t xml:space="preserve">Ленинградской области </w:t>
      </w:r>
      <w:r w:rsidR="00F8005E" w:rsidRPr="003C2084">
        <w:rPr>
          <w:bCs/>
          <w:color w:val="000000"/>
          <w:sz w:val="24"/>
          <w:szCs w:val="24"/>
        </w:rPr>
        <w:t>от 17</w:t>
      </w:r>
      <w:r w:rsidR="00E76B89" w:rsidRPr="003C2084">
        <w:rPr>
          <w:bCs/>
          <w:color w:val="000000"/>
          <w:sz w:val="24"/>
          <w:szCs w:val="24"/>
        </w:rPr>
        <w:t xml:space="preserve"> декабря </w:t>
      </w:r>
      <w:r w:rsidR="003C2084">
        <w:rPr>
          <w:bCs/>
          <w:color w:val="000000"/>
          <w:sz w:val="24"/>
          <w:szCs w:val="24"/>
        </w:rPr>
        <w:t xml:space="preserve">                       </w:t>
      </w:r>
      <w:r w:rsidR="0096189E" w:rsidRPr="003C2084">
        <w:rPr>
          <w:bCs/>
          <w:color w:val="000000"/>
          <w:sz w:val="24"/>
          <w:szCs w:val="24"/>
        </w:rPr>
        <w:t>201</w:t>
      </w:r>
      <w:r w:rsidR="00F8005E" w:rsidRPr="003C2084">
        <w:rPr>
          <w:bCs/>
          <w:color w:val="000000"/>
          <w:sz w:val="24"/>
          <w:szCs w:val="24"/>
        </w:rPr>
        <w:t>4</w:t>
      </w:r>
      <w:r w:rsidR="00E76B89" w:rsidRPr="003C2084">
        <w:rPr>
          <w:bCs/>
          <w:color w:val="000000"/>
          <w:sz w:val="24"/>
          <w:szCs w:val="24"/>
        </w:rPr>
        <w:t xml:space="preserve"> года</w:t>
      </w:r>
      <w:r w:rsidRPr="003C2084">
        <w:rPr>
          <w:bCs/>
          <w:color w:val="000000"/>
          <w:sz w:val="24"/>
          <w:szCs w:val="24"/>
        </w:rPr>
        <w:t xml:space="preserve"> </w:t>
      </w:r>
      <w:r w:rsidR="0096189E" w:rsidRPr="003C2084">
        <w:rPr>
          <w:bCs/>
          <w:color w:val="000000"/>
          <w:sz w:val="24"/>
          <w:szCs w:val="24"/>
        </w:rPr>
        <w:t>№</w:t>
      </w:r>
      <w:r w:rsidRPr="003C2084">
        <w:rPr>
          <w:bCs/>
          <w:color w:val="000000"/>
          <w:sz w:val="24"/>
          <w:szCs w:val="24"/>
        </w:rPr>
        <w:t xml:space="preserve"> </w:t>
      </w:r>
      <w:r w:rsidR="00F8005E" w:rsidRPr="003C2084">
        <w:rPr>
          <w:bCs/>
          <w:color w:val="000000"/>
          <w:sz w:val="24"/>
          <w:szCs w:val="24"/>
        </w:rPr>
        <w:t>6</w:t>
      </w:r>
      <w:r w:rsidR="0096189E" w:rsidRPr="003C2084">
        <w:rPr>
          <w:bCs/>
          <w:color w:val="000000"/>
          <w:sz w:val="24"/>
          <w:szCs w:val="24"/>
        </w:rPr>
        <w:t>/3</w:t>
      </w:r>
      <w:r w:rsidR="00F8005E" w:rsidRPr="003C2084">
        <w:rPr>
          <w:bCs/>
          <w:color w:val="000000"/>
          <w:sz w:val="24"/>
          <w:szCs w:val="24"/>
        </w:rPr>
        <w:t>3</w:t>
      </w:r>
      <w:r w:rsidR="0096189E" w:rsidRPr="003C2084">
        <w:rPr>
          <w:bCs/>
          <w:color w:val="000000"/>
          <w:sz w:val="24"/>
          <w:szCs w:val="24"/>
        </w:rPr>
        <w:t xml:space="preserve"> «О бюджете муниципального образования Киришский муниципальный район Ленинградской области на 201</w:t>
      </w:r>
      <w:r w:rsidR="00F8005E" w:rsidRPr="003C2084">
        <w:rPr>
          <w:bCs/>
          <w:color w:val="000000"/>
          <w:sz w:val="24"/>
          <w:szCs w:val="24"/>
        </w:rPr>
        <w:t>5</w:t>
      </w:r>
      <w:r w:rsidR="0096189E" w:rsidRPr="003C2084">
        <w:rPr>
          <w:bCs/>
          <w:color w:val="000000"/>
          <w:sz w:val="24"/>
          <w:szCs w:val="24"/>
        </w:rPr>
        <w:t xml:space="preserve"> год» </w:t>
      </w:r>
      <w:r w:rsidR="0096189E" w:rsidRPr="003C2084">
        <w:rPr>
          <w:sz w:val="24"/>
          <w:szCs w:val="24"/>
        </w:rPr>
        <w:t>и</w:t>
      </w:r>
      <w:r w:rsidR="0096189E" w:rsidRPr="003C2084">
        <w:rPr>
          <w:color w:val="111111"/>
          <w:sz w:val="24"/>
          <w:szCs w:val="24"/>
        </w:rPr>
        <w:t xml:space="preserve"> устанавливает механизм определения объема</w:t>
      </w:r>
      <w:proofErr w:type="gramEnd"/>
      <w:r w:rsidR="003C2084">
        <w:rPr>
          <w:color w:val="111111"/>
          <w:sz w:val="24"/>
          <w:szCs w:val="24"/>
        </w:rPr>
        <w:t xml:space="preserve">                              </w:t>
      </w:r>
      <w:r w:rsidR="0096189E" w:rsidRPr="003C2084">
        <w:rPr>
          <w:color w:val="111111"/>
          <w:sz w:val="24"/>
          <w:szCs w:val="24"/>
        </w:rPr>
        <w:t>и предоставления субсидий некоммерческим организациям,</w:t>
      </w:r>
      <w:r w:rsidRPr="003C2084">
        <w:rPr>
          <w:color w:val="111111"/>
          <w:sz w:val="24"/>
          <w:szCs w:val="24"/>
        </w:rPr>
        <w:t xml:space="preserve"> </w:t>
      </w:r>
      <w:r w:rsidR="0096189E" w:rsidRPr="003C2084">
        <w:rPr>
          <w:color w:val="111111"/>
          <w:sz w:val="24"/>
          <w:szCs w:val="24"/>
        </w:rPr>
        <w:t xml:space="preserve">не являющимся государственными (муниципальными) учреждениями, на реализацию общественно значимых мероприятий в области </w:t>
      </w:r>
      <w:r w:rsidR="0096189E" w:rsidRPr="003C2084">
        <w:rPr>
          <w:sz w:val="24"/>
          <w:szCs w:val="24"/>
        </w:rPr>
        <w:t>улучшения морально-психологического состояния граждан, содействия духовному развитию личности</w:t>
      </w:r>
      <w:r w:rsidR="0096189E" w:rsidRPr="003C2084">
        <w:rPr>
          <w:color w:val="111111"/>
          <w:sz w:val="24"/>
          <w:szCs w:val="24"/>
        </w:rPr>
        <w:t xml:space="preserve"> в 201</w:t>
      </w:r>
      <w:r w:rsidR="00F8005E" w:rsidRPr="003C2084">
        <w:rPr>
          <w:color w:val="111111"/>
          <w:sz w:val="24"/>
          <w:szCs w:val="24"/>
        </w:rPr>
        <w:t>5</w:t>
      </w:r>
      <w:r w:rsidR="0096189E" w:rsidRPr="003C2084">
        <w:rPr>
          <w:color w:val="111111"/>
          <w:sz w:val="24"/>
          <w:szCs w:val="24"/>
        </w:rPr>
        <w:t xml:space="preserve"> году (далее - Субсидия).</w:t>
      </w:r>
    </w:p>
    <w:p w:rsidR="0096189E" w:rsidRPr="003C2084" w:rsidRDefault="0096189E" w:rsidP="003C2084">
      <w:pPr>
        <w:widowControl w:val="0"/>
        <w:shd w:val="clear" w:color="auto" w:fill="FFFFFF"/>
        <w:ind w:firstLine="709"/>
        <w:jc w:val="both"/>
        <w:rPr>
          <w:color w:val="111111"/>
          <w:sz w:val="24"/>
          <w:szCs w:val="24"/>
        </w:rPr>
      </w:pPr>
      <w:r w:rsidRPr="003C2084">
        <w:rPr>
          <w:sz w:val="24"/>
          <w:szCs w:val="24"/>
        </w:rPr>
        <w:t>1.2</w:t>
      </w:r>
      <w:r w:rsidR="00432BDC" w:rsidRPr="003C2084">
        <w:rPr>
          <w:sz w:val="24"/>
          <w:szCs w:val="24"/>
        </w:rPr>
        <w:t>.</w:t>
      </w:r>
      <w:r w:rsidRPr="003C2084">
        <w:rPr>
          <w:sz w:val="24"/>
          <w:szCs w:val="24"/>
        </w:rPr>
        <w:tab/>
        <w:t xml:space="preserve">Главным распорядителем средств субсидии является администрация </w:t>
      </w:r>
      <w:r w:rsidR="00454227" w:rsidRPr="003C2084">
        <w:rPr>
          <w:sz w:val="24"/>
          <w:szCs w:val="24"/>
        </w:rPr>
        <w:t>муниципального образования Киришский муниципальный район Ленинградской области</w:t>
      </w:r>
      <w:r w:rsidRPr="003C2084">
        <w:rPr>
          <w:sz w:val="24"/>
          <w:szCs w:val="24"/>
        </w:rPr>
        <w:t>.</w:t>
      </w:r>
    </w:p>
    <w:p w:rsidR="0096189E" w:rsidRPr="003C2084" w:rsidRDefault="0096189E" w:rsidP="003C2084">
      <w:pPr>
        <w:widowControl w:val="0"/>
        <w:shd w:val="clear" w:color="auto" w:fill="FFFFFF"/>
        <w:ind w:firstLine="709"/>
        <w:jc w:val="both"/>
        <w:rPr>
          <w:i/>
          <w:sz w:val="24"/>
          <w:szCs w:val="24"/>
        </w:rPr>
      </w:pPr>
      <w:r w:rsidRPr="003C2084">
        <w:rPr>
          <w:color w:val="111111"/>
          <w:sz w:val="24"/>
          <w:szCs w:val="24"/>
        </w:rPr>
        <w:t>1.3</w:t>
      </w:r>
      <w:r w:rsidR="00432BDC" w:rsidRPr="003C2084">
        <w:rPr>
          <w:color w:val="111111"/>
          <w:sz w:val="24"/>
          <w:szCs w:val="24"/>
        </w:rPr>
        <w:t>.</w:t>
      </w:r>
      <w:r w:rsidRPr="003C2084">
        <w:rPr>
          <w:color w:val="111111"/>
          <w:sz w:val="24"/>
          <w:szCs w:val="24"/>
        </w:rPr>
        <w:tab/>
      </w:r>
      <w:proofErr w:type="gramStart"/>
      <w:r w:rsidRPr="003C2084">
        <w:rPr>
          <w:color w:val="111111"/>
          <w:sz w:val="24"/>
          <w:szCs w:val="24"/>
        </w:rPr>
        <w:t xml:space="preserve">Предоставление Субсидий осуществляется в соответствии со сводной бюджетной росписью бюджета </w:t>
      </w:r>
      <w:r w:rsidRPr="003C2084">
        <w:rPr>
          <w:sz w:val="24"/>
          <w:szCs w:val="24"/>
        </w:rPr>
        <w:t>муниципального образования Киришский муниципальный район</w:t>
      </w:r>
      <w:r w:rsidRPr="003C2084">
        <w:rPr>
          <w:color w:val="111111"/>
          <w:sz w:val="24"/>
          <w:szCs w:val="24"/>
        </w:rPr>
        <w:t xml:space="preserve"> </w:t>
      </w:r>
      <w:r w:rsidR="00E76B89" w:rsidRPr="003C2084">
        <w:rPr>
          <w:color w:val="111111"/>
          <w:sz w:val="24"/>
          <w:szCs w:val="24"/>
        </w:rPr>
        <w:t xml:space="preserve">Ленинградской области </w:t>
      </w:r>
      <w:r w:rsidRPr="003C2084">
        <w:rPr>
          <w:color w:val="111111"/>
          <w:sz w:val="24"/>
          <w:szCs w:val="24"/>
        </w:rPr>
        <w:t>на текущий финансовый год в пределах лимитов бюджетных обязательств</w:t>
      </w:r>
      <w:r w:rsidR="00E76B89" w:rsidRPr="003C2084">
        <w:rPr>
          <w:color w:val="111111"/>
          <w:sz w:val="24"/>
          <w:szCs w:val="24"/>
        </w:rPr>
        <w:t xml:space="preserve"> </w:t>
      </w:r>
      <w:r w:rsidRPr="003C2084">
        <w:rPr>
          <w:color w:val="111111"/>
          <w:sz w:val="24"/>
          <w:szCs w:val="24"/>
        </w:rPr>
        <w:t>на предоставление Субсидий, утвержденных администраци</w:t>
      </w:r>
      <w:r w:rsidR="00E76B89" w:rsidRPr="003C2084">
        <w:rPr>
          <w:color w:val="111111"/>
          <w:sz w:val="24"/>
          <w:szCs w:val="24"/>
        </w:rPr>
        <w:t>ей</w:t>
      </w:r>
      <w:r w:rsidRPr="003C2084">
        <w:rPr>
          <w:color w:val="111111"/>
          <w:sz w:val="24"/>
          <w:szCs w:val="24"/>
        </w:rPr>
        <w:t xml:space="preserve"> </w:t>
      </w:r>
      <w:r w:rsidR="00E76B89" w:rsidRPr="003C2084">
        <w:rPr>
          <w:color w:val="111111"/>
          <w:sz w:val="24"/>
          <w:szCs w:val="24"/>
        </w:rPr>
        <w:t xml:space="preserve">муниципального образования Киришский муниципальный район Ленинградской области </w:t>
      </w:r>
      <w:r w:rsidRPr="003C2084">
        <w:rPr>
          <w:color w:val="111111"/>
          <w:sz w:val="24"/>
          <w:szCs w:val="24"/>
        </w:rPr>
        <w:t xml:space="preserve">(далее – </w:t>
      </w:r>
      <w:r w:rsidRPr="003C2084">
        <w:rPr>
          <w:sz w:val="24"/>
          <w:szCs w:val="24"/>
        </w:rPr>
        <w:t>администрация</w:t>
      </w:r>
      <w:r w:rsidRPr="003C2084">
        <w:rPr>
          <w:i/>
          <w:sz w:val="24"/>
          <w:szCs w:val="24"/>
        </w:rPr>
        <w:t xml:space="preserve">) по подразделу 0707 «Молодежная политика и оздоровление детей», </w:t>
      </w:r>
      <w:r w:rsidR="000E7A12" w:rsidRPr="003C2084">
        <w:rPr>
          <w:i/>
          <w:sz w:val="24"/>
          <w:szCs w:val="24"/>
        </w:rPr>
        <w:t>К</w:t>
      </w:r>
      <w:r w:rsidRPr="003C2084">
        <w:rPr>
          <w:i/>
          <w:sz w:val="24"/>
          <w:szCs w:val="24"/>
        </w:rPr>
        <w:t>ЦС</w:t>
      </w:r>
      <w:r w:rsidR="000E7A12" w:rsidRPr="003C2084">
        <w:rPr>
          <w:i/>
          <w:sz w:val="24"/>
          <w:szCs w:val="24"/>
        </w:rPr>
        <w:t>Р</w:t>
      </w:r>
      <w:r w:rsidRPr="003C2084">
        <w:rPr>
          <w:i/>
          <w:sz w:val="24"/>
          <w:szCs w:val="24"/>
        </w:rPr>
        <w:t xml:space="preserve"> </w:t>
      </w:r>
      <w:r w:rsidR="000E7A12" w:rsidRPr="003C2084">
        <w:rPr>
          <w:i/>
          <w:sz w:val="24"/>
          <w:szCs w:val="24"/>
        </w:rPr>
        <w:t>7440031</w:t>
      </w:r>
      <w:r w:rsidRPr="003C2084">
        <w:rPr>
          <w:i/>
          <w:sz w:val="24"/>
          <w:szCs w:val="24"/>
        </w:rPr>
        <w:t xml:space="preserve"> «</w:t>
      </w:r>
      <w:r w:rsidR="00C4750F" w:rsidRPr="003C2084">
        <w:rPr>
          <w:i/>
          <w:sz w:val="24"/>
          <w:szCs w:val="24"/>
        </w:rPr>
        <w:t>Поддержка социально ориентированных некоммерческих организаций</w:t>
      </w:r>
      <w:r w:rsidRPr="003C2084">
        <w:rPr>
          <w:i/>
          <w:sz w:val="24"/>
          <w:szCs w:val="24"/>
        </w:rPr>
        <w:t>», ВР 630 «Субсидии некоммерческим организациям</w:t>
      </w:r>
      <w:proofErr w:type="gramEnd"/>
      <w:r w:rsidR="00C4750F" w:rsidRPr="003C2084">
        <w:rPr>
          <w:i/>
          <w:sz w:val="24"/>
          <w:szCs w:val="24"/>
        </w:rPr>
        <w:t xml:space="preserve"> (за исключением государственных (муниципальных) учреждений)</w:t>
      </w:r>
      <w:r w:rsidRPr="003C2084">
        <w:rPr>
          <w:i/>
          <w:sz w:val="24"/>
          <w:szCs w:val="24"/>
        </w:rPr>
        <w:t>»</w:t>
      </w:r>
      <w:r w:rsidRPr="003C2084">
        <w:rPr>
          <w:i/>
          <w:color w:val="111111"/>
          <w:sz w:val="24"/>
          <w:szCs w:val="24"/>
        </w:rPr>
        <w:t xml:space="preserve">. </w:t>
      </w:r>
    </w:p>
    <w:p w:rsidR="0096189E" w:rsidRPr="003C2084" w:rsidRDefault="0096189E" w:rsidP="003C2084">
      <w:pPr>
        <w:widowControl w:val="0"/>
        <w:ind w:firstLine="709"/>
        <w:jc w:val="both"/>
        <w:rPr>
          <w:sz w:val="24"/>
          <w:szCs w:val="24"/>
        </w:rPr>
      </w:pPr>
      <w:r w:rsidRPr="003C2084">
        <w:rPr>
          <w:color w:val="111111"/>
          <w:sz w:val="24"/>
          <w:szCs w:val="24"/>
        </w:rPr>
        <w:t>1.4</w:t>
      </w:r>
      <w:r w:rsidR="00432BDC" w:rsidRPr="003C2084">
        <w:rPr>
          <w:color w:val="111111"/>
          <w:sz w:val="24"/>
          <w:szCs w:val="24"/>
        </w:rPr>
        <w:t>.</w:t>
      </w:r>
      <w:r w:rsidRPr="003C2084">
        <w:rPr>
          <w:color w:val="111111"/>
          <w:sz w:val="24"/>
          <w:szCs w:val="24"/>
        </w:rPr>
        <w:tab/>
        <w:t xml:space="preserve">Целью предоставления субсидий является поддержка </w:t>
      </w:r>
      <w:r w:rsidRPr="003C2084">
        <w:rPr>
          <w:sz w:val="24"/>
          <w:szCs w:val="24"/>
        </w:rPr>
        <w:t xml:space="preserve">социально ориентированных некоммерческих организаций при условии осуществления ими </w:t>
      </w:r>
      <w:r w:rsidR="00432BDC" w:rsidRPr="003C2084">
        <w:rPr>
          <w:sz w:val="24"/>
          <w:szCs w:val="24"/>
        </w:rPr>
        <w:t xml:space="preserve">                           </w:t>
      </w:r>
      <w:r w:rsidRPr="003C2084">
        <w:rPr>
          <w:sz w:val="24"/>
          <w:szCs w:val="24"/>
        </w:rPr>
        <w:t>в соответствии с учредительными документами деятельности в области улучшения морально-психологического состояния граждан, содействия духовному развитию личности.</w:t>
      </w:r>
    </w:p>
    <w:p w:rsidR="0096189E" w:rsidRPr="003C2084" w:rsidRDefault="0096189E" w:rsidP="003C2084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 w:rsidRPr="003C2084">
        <w:rPr>
          <w:sz w:val="24"/>
          <w:szCs w:val="24"/>
        </w:rPr>
        <w:t>1.5</w:t>
      </w:r>
      <w:r w:rsidR="00432BDC" w:rsidRPr="003C2084">
        <w:rPr>
          <w:sz w:val="24"/>
          <w:szCs w:val="24"/>
        </w:rPr>
        <w:t>.</w:t>
      </w:r>
      <w:r w:rsidRPr="003C2084">
        <w:rPr>
          <w:sz w:val="24"/>
          <w:szCs w:val="24"/>
        </w:rPr>
        <w:tab/>
        <w:t>Субсидия предоставляется на безвозмездной и безвозвратной основе.</w:t>
      </w:r>
    </w:p>
    <w:p w:rsidR="00F8005E" w:rsidRPr="003C2084" w:rsidRDefault="0096189E" w:rsidP="003C2084">
      <w:pPr>
        <w:widowControl w:val="0"/>
        <w:shd w:val="clear" w:color="auto" w:fill="FFFFFF"/>
        <w:ind w:firstLine="709"/>
        <w:jc w:val="both"/>
        <w:rPr>
          <w:rStyle w:val="a4"/>
          <w:b w:val="0"/>
          <w:bCs w:val="0"/>
          <w:sz w:val="24"/>
          <w:szCs w:val="24"/>
        </w:rPr>
      </w:pPr>
      <w:r w:rsidRPr="003C2084">
        <w:rPr>
          <w:sz w:val="24"/>
          <w:szCs w:val="24"/>
        </w:rPr>
        <w:t>1.6</w:t>
      </w:r>
      <w:r w:rsidR="00432BDC" w:rsidRPr="003C2084">
        <w:rPr>
          <w:sz w:val="24"/>
          <w:szCs w:val="24"/>
        </w:rPr>
        <w:t>.</w:t>
      </w:r>
      <w:r w:rsidRPr="003C2084">
        <w:rPr>
          <w:sz w:val="24"/>
          <w:szCs w:val="24"/>
        </w:rPr>
        <w:tab/>
        <w:t>Соблюдение условий, целей и порядка предоставления Субсидий подлежит обязательной проверке администрацией и органами муниципального финансового контроля муниципального образования Киришский муниципальный район Ленинградской области.</w:t>
      </w:r>
    </w:p>
    <w:p w:rsidR="0096189E" w:rsidRDefault="0096189E" w:rsidP="003C2084">
      <w:pPr>
        <w:pStyle w:val="a5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center"/>
        <w:rPr>
          <w:rStyle w:val="a4"/>
          <w:rFonts w:ascii="Times New Roman" w:hAnsi="Times New Roman"/>
          <w:sz w:val="24"/>
          <w:szCs w:val="24"/>
        </w:rPr>
      </w:pPr>
      <w:r w:rsidRPr="003C2084">
        <w:rPr>
          <w:rStyle w:val="a4"/>
          <w:rFonts w:ascii="Times New Roman" w:hAnsi="Times New Roman"/>
          <w:sz w:val="24"/>
          <w:szCs w:val="24"/>
        </w:rPr>
        <w:lastRenderedPageBreak/>
        <w:t>Условия и порядок предоставления субсидий</w:t>
      </w:r>
    </w:p>
    <w:p w:rsidR="003C2084" w:rsidRPr="003C2084" w:rsidRDefault="003C2084" w:rsidP="003C2084">
      <w:pPr>
        <w:pStyle w:val="a5"/>
        <w:widowControl w:val="0"/>
        <w:shd w:val="clear" w:color="auto" w:fill="FFFFFF"/>
        <w:spacing w:after="0" w:line="240" w:lineRule="auto"/>
        <w:ind w:left="0"/>
        <w:rPr>
          <w:rStyle w:val="a4"/>
          <w:rFonts w:ascii="Times New Roman" w:hAnsi="Times New Roman"/>
          <w:sz w:val="24"/>
          <w:szCs w:val="24"/>
        </w:rPr>
      </w:pPr>
    </w:p>
    <w:p w:rsidR="0096189E" w:rsidRPr="003C2084" w:rsidRDefault="0096189E" w:rsidP="003C2084">
      <w:pPr>
        <w:widowControl w:val="0"/>
        <w:shd w:val="clear" w:color="auto" w:fill="FFFFFF"/>
        <w:ind w:firstLine="709"/>
        <w:jc w:val="both"/>
        <w:rPr>
          <w:b/>
          <w:sz w:val="24"/>
          <w:szCs w:val="24"/>
        </w:rPr>
      </w:pPr>
      <w:r w:rsidRPr="003C2084">
        <w:rPr>
          <w:rStyle w:val="a4"/>
          <w:b w:val="0"/>
          <w:sz w:val="24"/>
          <w:szCs w:val="24"/>
        </w:rPr>
        <w:t>2.1</w:t>
      </w:r>
      <w:r w:rsidR="00432BDC" w:rsidRPr="003C2084">
        <w:rPr>
          <w:rStyle w:val="a4"/>
          <w:b w:val="0"/>
          <w:sz w:val="24"/>
          <w:szCs w:val="24"/>
        </w:rPr>
        <w:t>.</w:t>
      </w:r>
      <w:r w:rsidRPr="003C2084">
        <w:rPr>
          <w:rStyle w:val="a4"/>
          <w:b w:val="0"/>
          <w:sz w:val="24"/>
          <w:szCs w:val="24"/>
        </w:rPr>
        <w:tab/>
      </w:r>
      <w:r w:rsidRPr="003C2084">
        <w:rPr>
          <w:sz w:val="24"/>
          <w:szCs w:val="24"/>
        </w:rPr>
        <w:t>Субсидии предоставляются некоммерческим организациям, не являющимся государственными (муниципальными) учреждениями, реализующим общественно значимые мероприятия в области улучшения морально-психологического состояния граждан, содействия духовному развитию личности (далее - Организация) и соответствующим следующим условиям:</w:t>
      </w:r>
    </w:p>
    <w:p w:rsidR="0096189E" w:rsidRPr="003C2084" w:rsidRDefault="0096189E" w:rsidP="003C2084">
      <w:pPr>
        <w:pStyle w:val="a5"/>
        <w:widowControl w:val="0"/>
        <w:numPr>
          <w:ilvl w:val="2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084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продолжительность деятельности Организации на территории муниципального образования Киришский муниципальный район Ленинградской области составляет не менее трех лет начиная </w:t>
      </w:r>
      <w:proofErr w:type="gramStart"/>
      <w:r w:rsidRPr="003C208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3C2084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даты ее государственной регистрации в качестве юридического лица;</w:t>
      </w:r>
    </w:p>
    <w:p w:rsidR="0096189E" w:rsidRPr="003C2084" w:rsidRDefault="0096189E" w:rsidP="003C2084">
      <w:pPr>
        <w:pStyle w:val="a5"/>
        <w:widowControl w:val="0"/>
        <w:numPr>
          <w:ilvl w:val="2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084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у Организации плана общественно значимых мероприятий в </w:t>
      </w:r>
      <w:r w:rsidRPr="003C2084">
        <w:rPr>
          <w:rFonts w:ascii="Times New Roman" w:hAnsi="Times New Roman"/>
          <w:sz w:val="24"/>
          <w:szCs w:val="24"/>
        </w:rPr>
        <w:t xml:space="preserve">области улучшения морально-психологического состояния граждан, содействия духовному развитию личности </w:t>
      </w:r>
      <w:r w:rsidRPr="003C2084">
        <w:rPr>
          <w:rFonts w:ascii="Times New Roman" w:eastAsia="Times New Roman" w:hAnsi="Times New Roman"/>
          <w:sz w:val="24"/>
          <w:szCs w:val="24"/>
          <w:lang w:eastAsia="ru-RU"/>
        </w:rPr>
        <w:t>(далее - Мероприятия) на текущий финансовый год;</w:t>
      </w:r>
    </w:p>
    <w:p w:rsidR="0096189E" w:rsidRPr="003C2084" w:rsidRDefault="0096189E" w:rsidP="003C2084">
      <w:pPr>
        <w:pStyle w:val="a5"/>
        <w:widowControl w:val="0"/>
        <w:numPr>
          <w:ilvl w:val="2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084">
        <w:rPr>
          <w:rFonts w:ascii="Times New Roman" w:hAnsi="Times New Roman"/>
          <w:sz w:val="24"/>
          <w:szCs w:val="24"/>
        </w:rPr>
        <w:t>наличие собственного вклада в обеспечение доступности услуг в области улучшения морально-психологического состояния граждан, содействия духовному развитию личности в виде денежных средств;</w:t>
      </w:r>
    </w:p>
    <w:p w:rsidR="0096189E" w:rsidRPr="003C2084" w:rsidRDefault="0096189E" w:rsidP="003C2084">
      <w:pPr>
        <w:pStyle w:val="a3"/>
        <w:widowControl w:val="0"/>
        <w:numPr>
          <w:ilvl w:val="2"/>
          <w:numId w:val="5"/>
        </w:numPr>
        <w:spacing w:before="0" w:beforeAutospacing="0" w:after="0" w:afterAutospacing="0"/>
        <w:ind w:left="0" w:firstLine="709"/>
        <w:jc w:val="both"/>
      </w:pPr>
      <w:r w:rsidRPr="003C2084">
        <w:t>отсутствия процедуры ликвидации и банкротства в отношении организации;</w:t>
      </w:r>
    </w:p>
    <w:p w:rsidR="0096189E" w:rsidRPr="003C2084" w:rsidRDefault="0096189E" w:rsidP="003C2084">
      <w:pPr>
        <w:pStyle w:val="a3"/>
        <w:widowControl w:val="0"/>
        <w:numPr>
          <w:ilvl w:val="2"/>
          <w:numId w:val="5"/>
        </w:numPr>
        <w:spacing w:before="0" w:beforeAutospacing="0" w:after="0" w:afterAutospacing="0"/>
        <w:ind w:left="0" w:firstLine="709"/>
        <w:jc w:val="both"/>
      </w:pPr>
      <w:r w:rsidRPr="003C2084">
        <w:t>отсутствия временного запрета деятельности организации в порядке, предусмотренном Кодексом Российской Федерации об административных правонарушениях, на день рассмотрения заявления на получение субсидии;</w:t>
      </w:r>
    </w:p>
    <w:p w:rsidR="0096189E" w:rsidRPr="003C2084" w:rsidRDefault="0096189E" w:rsidP="003C2084">
      <w:pPr>
        <w:pStyle w:val="a3"/>
        <w:widowControl w:val="0"/>
        <w:numPr>
          <w:ilvl w:val="2"/>
          <w:numId w:val="5"/>
        </w:numPr>
        <w:spacing w:before="0" w:beforeAutospacing="0" w:after="0" w:afterAutospacing="0"/>
        <w:ind w:left="0" w:firstLine="709"/>
        <w:jc w:val="both"/>
      </w:pPr>
      <w:r w:rsidRPr="003C2084">
        <w:t>отсутствие у Организации задолженности по платежам в бюджеты бюджетной системы Российской Федерации, в бюджеты государственных внебюджетных фондов</w:t>
      </w:r>
    </w:p>
    <w:p w:rsidR="0096189E" w:rsidRPr="003C2084" w:rsidRDefault="0096189E" w:rsidP="003C2084">
      <w:pPr>
        <w:pStyle w:val="a3"/>
        <w:widowControl w:val="0"/>
        <w:spacing w:before="0" w:beforeAutospacing="0" w:after="0" w:afterAutospacing="0"/>
        <w:ind w:firstLine="709"/>
        <w:jc w:val="both"/>
      </w:pPr>
      <w:r w:rsidRPr="003C2084">
        <w:t>2.2</w:t>
      </w:r>
      <w:r w:rsidR="00432BDC" w:rsidRPr="003C2084">
        <w:t>.</w:t>
      </w:r>
      <w:r w:rsidRPr="003C2084">
        <w:tab/>
        <w:t>В целях получения Субсидии Организацией представляются в администрацию следующие документы:</w:t>
      </w:r>
    </w:p>
    <w:p w:rsidR="0096189E" w:rsidRPr="003C2084" w:rsidRDefault="0096189E" w:rsidP="003C2084">
      <w:pPr>
        <w:pStyle w:val="a5"/>
        <w:widowControl w:val="0"/>
        <w:numPr>
          <w:ilvl w:val="2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084">
        <w:rPr>
          <w:rFonts w:ascii="Times New Roman" w:eastAsia="Times New Roman" w:hAnsi="Times New Roman"/>
          <w:sz w:val="24"/>
          <w:szCs w:val="24"/>
          <w:lang w:eastAsia="ru-RU"/>
        </w:rPr>
        <w:t>заявление о предоставлении Субсидии по форме согласно приложению 1</w:t>
      </w:r>
      <w:r w:rsidR="00432BDC" w:rsidRPr="003C208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3C2084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порядку;</w:t>
      </w:r>
    </w:p>
    <w:p w:rsidR="0096189E" w:rsidRPr="003C2084" w:rsidRDefault="0096189E" w:rsidP="003C2084">
      <w:pPr>
        <w:pStyle w:val="a5"/>
        <w:widowControl w:val="0"/>
        <w:numPr>
          <w:ilvl w:val="2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084">
        <w:rPr>
          <w:rFonts w:ascii="Times New Roman" w:hAnsi="Times New Roman"/>
          <w:color w:val="000000"/>
          <w:sz w:val="24"/>
          <w:szCs w:val="24"/>
        </w:rPr>
        <w:t>план реализации Мероприятий на текущий финансовый год, заверенный Организацией;</w:t>
      </w:r>
    </w:p>
    <w:p w:rsidR="0096189E" w:rsidRPr="003C2084" w:rsidRDefault="0096189E" w:rsidP="003C2084">
      <w:pPr>
        <w:pStyle w:val="a5"/>
        <w:widowControl w:val="0"/>
        <w:numPr>
          <w:ilvl w:val="2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084">
        <w:rPr>
          <w:rFonts w:ascii="Times New Roman" w:eastAsia="Times New Roman" w:hAnsi="Times New Roman"/>
          <w:sz w:val="24"/>
          <w:szCs w:val="24"/>
          <w:lang w:eastAsia="ru-RU"/>
        </w:rPr>
        <w:t>перечень заявленных расходов на реализацию Мероприятий, подтвержденных расчетами и финансово-экономическими обоснованиями, заверенный Организацией;</w:t>
      </w:r>
    </w:p>
    <w:p w:rsidR="0096189E" w:rsidRPr="003C2084" w:rsidRDefault="0096189E" w:rsidP="003C2084">
      <w:pPr>
        <w:pStyle w:val="a5"/>
        <w:widowControl w:val="0"/>
        <w:numPr>
          <w:ilvl w:val="2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084">
        <w:rPr>
          <w:rFonts w:ascii="Times New Roman" w:eastAsia="Times New Roman" w:hAnsi="Times New Roman"/>
          <w:sz w:val="24"/>
          <w:szCs w:val="24"/>
          <w:lang w:eastAsia="ru-RU"/>
        </w:rPr>
        <w:t>заверенные Организацией копии учредительных документов Организации;</w:t>
      </w:r>
    </w:p>
    <w:p w:rsidR="0096189E" w:rsidRPr="003C2084" w:rsidRDefault="0096189E" w:rsidP="003C2084">
      <w:pPr>
        <w:pStyle w:val="a5"/>
        <w:widowControl w:val="0"/>
        <w:numPr>
          <w:ilvl w:val="2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084">
        <w:rPr>
          <w:rFonts w:ascii="Times New Roman" w:eastAsia="Times New Roman" w:hAnsi="Times New Roman"/>
          <w:sz w:val="24"/>
          <w:szCs w:val="24"/>
          <w:lang w:eastAsia="ru-RU"/>
        </w:rPr>
        <w:t xml:space="preserve">справка об исполнении налогоплательщиком (Организацией) обязанностей </w:t>
      </w:r>
      <w:r w:rsidR="00432BDC" w:rsidRPr="003C208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3C2084">
        <w:rPr>
          <w:rFonts w:ascii="Times New Roman" w:eastAsia="Times New Roman" w:hAnsi="Times New Roman"/>
          <w:sz w:val="24"/>
          <w:szCs w:val="24"/>
          <w:lang w:eastAsia="ru-RU"/>
        </w:rPr>
        <w:t>по уплате налогов, сборов, страховых взносов, пеней и налоговых санкций;</w:t>
      </w:r>
    </w:p>
    <w:p w:rsidR="0096189E" w:rsidRPr="003C2084" w:rsidRDefault="0096189E" w:rsidP="003C2084">
      <w:pPr>
        <w:pStyle w:val="a5"/>
        <w:widowControl w:val="0"/>
        <w:numPr>
          <w:ilvl w:val="2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084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документы, подтверждающие </w:t>
      </w:r>
      <w:r w:rsidRPr="003C2084">
        <w:rPr>
          <w:rFonts w:ascii="Times New Roman" w:hAnsi="Times New Roman"/>
          <w:sz w:val="24"/>
          <w:szCs w:val="24"/>
        </w:rPr>
        <w:t>наличие собственного вклада в обеспечение доступности услуг в области улучшения морально-психологического состояния граждан, содействия духовному развитию личности в виде денежных средств, заверенные Организацией.</w:t>
      </w:r>
    </w:p>
    <w:p w:rsidR="0096189E" w:rsidRPr="003C2084" w:rsidRDefault="0096189E" w:rsidP="003C2084">
      <w:pPr>
        <w:widowControl w:val="0"/>
        <w:shd w:val="clear" w:color="auto" w:fill="FFFFFF"/>
        <w:ind w:firstLine="709"/>
        <w:jc w:val="both"/>
        <w:rPr>
          <w:color w:val="111111"/>
          <w:sz w:val="24"/>
          <w:szCs w:val="24"/>
        </w:rPr>
      </w:pPr>
      <w:r w:rsidRPr="003C2084">
        <w:rPr>
          <w:sz w:val="24"/>
          <w:szCs w:val="24"/>
        </w:rPr>
        <w:t>2.3</w:t>
      </w:r>
      <w:r w:rsidR="00432BDC" w:rsidRPr="003C2084">
        <w:rPr>
          <w:sz w:val="24"/>
          <w:szCs w:val="24"/>
        </w:rPr>
        <w:t>.</w:t>
      </w:r>
      <w:r w:rsidRPr="003C2084">
        <w:rPr>
          <w:sz w:val="24"/>
          <w:szCs w:val="24"/>
        </w:rPr>
        <w:tab/>
      </w:r>
      <w:r w:rsidRPr="003C2084">
        <w:rPr>
          <w:color w:val="111111"/>
          <w:sz w:val="24"/>
          <w:szCs w:val="24"/>
        </w:rPr>
        <w:t>Объем предоставляемой Организации Субсидии определяется администрацией исходя из следующих показателей:</w:t>
      </w:r>
    </w:p>
    <w:p w:rsidR="0096189E" w:rsidRPr="003C2084" w:rsidRDefault="0096189E" w:rsidP="003C2084">
      <w:pPr>
        <w:pStyle w:val="a5"/>
        <w:widowControl w:val="0"/>
        <w:numPr>
          <w:ilvl w:val="2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3C2084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заявленного Организацией объема расходов на реализацию Мероприятий;</w:t>
      </w:r>
    </w:p>
    <w:p w:rsidR="0096189E" w:rsidRPr="003C2084" w:rsidRDefault="0096189E" w:rsidP="003C2084">
      <w:pPr>
        <w:pStyle w:val="a5"/>
        <w:widowControl w:val="0"/>
        <w:numPr>
          <w:ilvl w:val="2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3C2084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размера финансового норматива на реализацию мероприятий </w:t>
      </w:r>
      <w:r w:rsidRPr="003C2084">
        <w:rPr>
          <w:rFonts w:ascii="Times New Roman" w:hAnsi="Times New Roman"/>
          <w:sz w:val="24"/>
          <w:szCs w:val="24"/>
        </w:rPr>
        <w:t>в области улучшения морально-психологического состояния граждан, содействия духовному развитию личности в сумме 50000 рублей на одно мероприятие.</w:t>
      </w:r>
    </w:p>
    <w:p w:rsidR="0096189E" w:rsidRPr="003C2084" w:rsidRDefault="0096189E" w:rsidP="003C2084">
      <w:pPr>
        <w:pStyle w:val="a5"/>
        <w:widowControl w:val="0"/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2084">
        <w:rPr>
          <w:rFonts w:ascii="Times New Roman" w:hAnsi="Times New Roman"/>
          <w:sz w:val="24"/>
          <w:szCs w:val="24"/>
        </w:rPr>
        <w:t>Право получения субсидии предоставляется организации по результатам конкурсного отбора. Конкурсный отбор осуществляет комиссия по конкурсному отбору организаций, претендующих на получение субсидии</w:t>
      </w:r>
      <w:r w:rsidR="00375A62" w:rsidRPr="003C2084">
        <w:rPr>
          <w:rFonts w:ascii="Times New Roman" w:hAnsi="Times New Roman"/>
          <w:sz w:val="24"/>
          <w:szCs w:val="24"/>
        </w:rPr>
        <w:t xml:space="preserve"> </w:t>
      </w:r>
      <w:r w:rsidR="00375A62" w:rsidRPr="003C2084">
        <w:rPr>
          <w:rFonts w:ascii="Times New Roman" w:hAnsi="Times New Roman"/>
          <w:bCs/>
          <w:sz w:val="24"/>
          <w:szCs w:val="24"/>
        </w:rPr>
        <w:t>на реализацию общественно значимых мероприятий в области улучшения морально-психологического состояния граждан, содействия духовному развитию личности</w:t>
      </w:r>
      <w:r w:rsidRPr="003C2084">
        <w:rPr>
          <w:rFonts w:ascii="Times New Roman" w:hAnsi="Times New Roman"/>
          <w:sz w:val="24"/>
          <w:szCs w:val="24"/>
        </w:rPr>
        <w:t xml:space="preserve">, формируемая </w:t>
      </w:r>
      <w:r w:rsidR="00923820" w:rsidRPr="003C2084">
        <w:rPr>
          <w:rFonts w:ascii="Times New Roman" w:hAnsi="Times New Roman"/>
          <w:sz w:val="24"/>
          <w:szCs w:val="24"/>
        </w:rPr>
        <w:t>постановлени</w:t>
      </w:r>
      <w:r w:rsidRPr="003C2084">
        <w:rPr>
          <w:rFonts w:ascii="Times New Roman" w:hAnsi="Times New Roman"/>
          <w:sz w:val="24"/>
          <w:szCs w:val="24"/>
        </w:rPr>
        <w:t>ем администрации (далее – Комиссия).</w:t>
      </w:r>
    </w:p>
    <w:p w:rsidR="0096189E" w:rsidRPr="003C2084" w:rsidRDefault="0096189E" w:rsidP="003C2084">
      <w:pPr>
        <w:pStyle w:val="a5"/>
        <w:widowControl w:val="0"/>
        <w:numPr>
          <w:ilvl w:val="1"/>
          <w:numId w:val="6"/>
        </w:numPr>
        <w:tabs>
          <w:tab w:val="left" w:pos="-184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2084">
        <w:rPr>
          <w:rFonts w:ascii="Times New Roman" w:hAnsi="Times New Roman"/>
          <w:sz w:val="24"/>
          <w:szCs w:val="24"/>
        </w:rPr>
        <w:t>Администрация:</w:t>
      </w:r>
    </w:p>
    <w:p w:rsidR="0096189E" w:rsidRPr="003C2084" w:rsidRDefault="0096189E" w:rsidP="003C2084">
      <w:pPr>
        <w:pStyle w:val="a5"/>
        <w:widowControl w:val="0"/>
        <w:numPr>
          <w:ilvl w:val="2"/>
          <w:numId w:val="6"/>
        </w:numPr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2084">
        <w:rPr>
          <w:rFonts w:ascii="Times New Roman" w:hAnsi="Times New Roman"/>
          <w:sz w:val="24"/>
          <w:szCs w:val="24"/>
        </w:rPr>
        <w:t xml:space="preserve">после вступления в силу настоящего Порядка размещает на официальном интернет-сайте администрации </w:t>
      </w:r>
      <w:r w:rsidR="00E76B89" w:rsidRPr="003C2084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Pr="003C2084">
        <w:rPr>
          <w:rFonts w:ascii="Times New Roman" w:hAnsi="Times New Roman"/>
          <w:sz w:val="24"/>
          <w:szCs w:val="24"/>
        </w:rPr>
        <w:t>Киришск</w:t>
      </w:r>
      <w:r w:rsidR="00E76B89" w:rsidRPr="003C2084">
        <w:rPr>
          <w:rFonts w:ascii="Times New Roman" w:hAnsi="Times New Roman"/>
          <w:sz w:val="24"/>
          <w:szCs w:val="24"/>
        </w:rPr>
        <w:t>ий</w:t>
      </w:r>
      <w:r w:rsidRPr="003C2084">
        <w:rPr>
          <w:rFonts w:ascii="Times New Roman" w:hAnsi="Times New Roman"/>
          <w:sz w:val="24"/>
          <w:szCs w:val="24"/>
        </w:rPr>
        <w:t xml:space="preserve"> муниципальн</w:t>
      </w:r>
      <w:r w:rsidR="00E76B89" w:rsidRPr="003C2084">
        <w:rPr>
          <w:rFonts w:ascii="Times New Roman" w:hAnsi="Times New Roman"/>
          <w:sz w:val="24"/>
          <w:szCs w:val="24"/>
        </w:rPr>
        <w:t>ый</w:t>
      </w:r>
      <w:r w:rsidRPr="003C2084">
        <w:rPr>
          <w:rFonts w:ascii="Times New Roman" w:hAnsi="Times New Roman"/>
          <w:sz w:val="24"/>
          <w:szCs w:val="24"/>
        </w:rPr>
        <w:t xml:space="preserve"> </w:t>
      </w:r>
      <w:r w:rsidRPr="003C2084">
        <w:rPr>
          <w:rFonts w:ascii="Times New Roman" w:hAnsi="Times New Roman"/>
          <w:sz w:val="24"/>
          <w:szCs w:val="24"/>
        </w:rPr>
        <w:lastRenderedPageBreak/>
        <w:t>район</w:t>
      </w:r>
      <w:r w:rsidR="00E76B89" w:rsidRPr="003C2084">
        <w:rPr>
          <w:rFonts w:ascii="Times New Roman" w:hAnsi="Times New Roman"/>
          <w:sz w:val="24"/>
          <w:szCs w:val="24"/>
        </w:rPr>
        <w:t xml:space="preserve"> Ленинградской области</w:t>
      </w:r>
      <w:r w:rsidRPr="003C2084">
        <w:rPr>
          <w:rFonts w:ascii="Times New Roman" w:hAnsi="Times New Roman"/>
          <w:sz w:val="24"/>
          <w:szCs w:val="24"/>
        </w:rPr>
        <w:t xml:space="preserve"> информационное сообщение о проведении отбора претендентов на право получения субсиди</w:t>
      </w:r>
      <w:r w:rsidR="00432BDC" w:rsidRPr="003C2084">
        <w:rPr>
          <w:rFonts w:ascii="Times New Roman" w:hAnsi="Times New Roman"/>
          <w:sz w:val="24"/>
          <w:szCs w:val="24"/>
        </w:rPr>
        <w:t>и</w:t>
      </w:r>
      <w:r w:rsidRPr="003C2084">
        <w:rPr>
          <w:rFonts w:ascii="Times New Roman" w:hAnsi="Times New Roman"/>
          <w:sz w:val="24"/>
          <w:szCs w:val="24"/>
        </w:rPr>
        <w:t>, которое должно содержать следующие сведения:</w:t>
      </w:r>
    </w:p>
    <w:p w:rsidR="0096189E" w:rsidRPr="003C2084" w:rsidRDefault="003C2084" w:rsidP="003C2084">
      <w:pPr>
        <w:pStyle w:val="a5"/>
        <w:widowControl w:val="0"/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6189E" w:rsidRPr="003C2084">
        <w:rPr>
          <w:rFonts w:ascii="Times New Roman" w:hAnsi="Times New Roman"/>
          <w:sz w:val="24"/>
          <w:szCs w:val="24"/>
        </w:rPr>
        <w:t>место приема заявок на участие в отборе, адрес электронной почты, номер контактного телефона;</w:t>
      </w:r>
    </w:p>
    <w:p w:rsidR="0096189E" w:rsidRPr="003C2084" w:rsidRDefault="003C2084" w:rsidP="003C2084">
      <w:pPr>
        <w:pStyle w:val="a5"/>
        <w:widowControl w:val="0"/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6189E" w:rsidRPr="003C2084">
        <w:rPr>
          <w:rFonts w:ascii="Times New Roman" w:hAnsi="Times New Roman"/>
          <w:sz w:val="24"/>
          <w:szCs w:val="24"/>
        </w:rPr>
        <w:t>источник субсидии;</w:t>
      </w:r>
    </w:p>
    <w:p w:rsidR="0096189E" w:rsidRPr="003C2084" w:rsidRDefault="0096189E" w:rsidP="003C2084">
      <w:pPr>
        <w:pStyle w:val="a5"/>
        <w:widowControl w:val="0"/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2084">
        <w:rPr>
          <w:rFonts w:ascii="Times New Roman" w:hAnsi="Times New Roman"/>
          <w:sz w:val="24"/>
          <w:szCs w:val="24"/>
        </w:rPr>
        <w:t>-критерии отбора;</w:t>
      </w:r>
    </w:p>
    <w:p w:rsidR="0096189E" w:rsidRPr="003C2084" w:rsidRDefault="003C2084" w:rsidP="003C2084">
      <w:pPr>
        <w:pStyle w:val="a5"/>
        <w:widowControl w:val="0"/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6189E" w:rsidRPr="003C2084">
        <w:rPr>
          <w:rFonts w:ascii="Times New Roman" w:hAnsi="Times New Roman"/>
          <w:sz w:val="24"/>
          <w:szCs w:val="24"/>
        </w:rPr>
        <w:t>условия предоставления субсидии;</w:t>
      </w:r>
    </w:p>
    <w:p w:rsidR="0096189E" w:rsidRPr="003C2084" w:rsidRDefault="003C2084" w:rsidP="003C2084">
      <w:pPr>
        <w:pStyle w:val="a5"/>
        <w:widowControl w:val="0"/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6189E" w:rsidRPr="003C2084">
        <w:rPr>
          <w:rFonts w:ascii="Times New Roman" w:hAnsi="Times New Roman"/>
          <w:sz w:val="24"/>
          <w:szCs w:val="24"/>
        </w:rPr>
        <w:t>форма заявки на участие в отборе;</w:t>
      </w:r>
    </w:p>
    <w:p w:rsidR="0096189E" w:rsidRPr="003C2084" w:rsidRDefault="003C2084" w:rsidP="003C2084">
      <w:pPr>
        <w:pStyle w:val="a5"/>
        <w:widowControl w:val="0"/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6189E" w:rsidRPr="003C2084">
        <w:rPr>
          <w:rFonts w:ascii="Times New Roman" w:hAnsi="Times New Roman"/>
          <w:sz w:val="24"/>
          <w:szCs w:val="24"/>
        </w:rPr>
        <w:t>место, дата и время начала и окончания подачи заявок на участие в отборе.</w:t>
      </w:r>
    </w:p>
    <w:p w:rsidR="0096189E" w:rsidRPr="003C2084" w:rsidRDefault="0096189E" w:rsidP="003C2084">
      <w:pPr>
        <w:widowControl w:val="0"/>
        <w:tabs>
          <w:tab w:val="left" w:pos="-1985"/>
        </w:tabs>
        <w:ind w:firstLine="709"/>
        <w:jc w:val="both"/>
        <w:rPr>
          <w:sz w:val="24"/>
          <w:szCs w:val="24"/>
        </w:rPr>
      </w:pPr>
      <w:r w:rsidRPr="003C2084">
        <w:rPr>
          <w:sz w:val="24"/>
          <w:szCs w:val="24"/>
        </w:rPr>
        <w:t>2.5.2</w:t>
      </w:r>
      <w:r w:rsidR="00432BDC" w:rsidRPr="003C2084">
        <w:rPr>
          <w:sz w:val="24"/>
          <w:szCs w:val="24"/>
        </w:rPr>
        <w:t xml:space="preserve">. </w:t>
      </w:r>
      <w:r w:rsidRPr="003C2084">
        <w:rPr>
          <w:sz w:val="24"/>
          <w:szCs w:val="24"/>
        </w:rPr>
        <w:tab/>
        <w:t>формирует Комиссию и определяе</w:t>
      </w:r>
      <w:r w:rsidR="00375A62" w:rsidRPr="003C2084">
        <w:rPr>
          <w:sz w:val="24"/>
          <w:szCs w:val="24"/>
        </w:rPr>
        <w:t>т порядок её</w:t>
      </w:r>
      <w:r w:rsidRPr="003C2084">
        <w:rPr>
          <w:sz w:val="24"/>
          <w:szCs w:val="24"/>
        </w:rPr>
        <w:t xml:space="preserve"> работы;</w:t>
      </w:r>
    </w:p>
    <w:p w:rsidR="0096189E" w:rsidRPr="003C2084" w:rsidRDefault="0096189E" w:rsidP="003C2084">
      <w:pPr>
        <w:widowControl w:val="0"/>
        <w:tabs>
          <w:tab w:val="left" w:pos="-993"/>
        </w:tabs>
        <w:ind w:firstLine="709"/>
        <w:jc w:val="both"/>
        <w:rPr>
          <w:sz w:val="24"/>
          <w:szCs w:val="24"/>
        </w:rPr>
      </w:pPr>
      <w:r w:rsidRPr="003C2084">
        <w:rPr>
          <w:sz w:val="24"/>
          <w:szCs w:val="24"/>
        </w:rPr>
        <w:t>2.5.3</w:t>
      </w:r>
      <w:r w:rsidR="00432BDC" w:rsidRPr="003C2084">
        <w:rPr>
          <w:sz w:val="24"/>
          <w:szCs w:val="24"/>
        </w:rPr>
        <w:t xml:space="preserve">. </w:t>
      </w:r>
      <w:r w:rsidRPr="003C2084">
        <w:rPr>
          <w:sz w:val="24"/>
          <w:szCs w:val="24"/>
        </w:rPr>
        <w:tab/>
        <w:t>осуществляет прием заявлений организаций о предоставлении субсидии, проверку правильности оформления документов, предусмотренных настоящим Порядком;</w:t>
      </w:r>
    </w:p>
    <w:p w:rsidR="0096189E" w:rsidRPr="003C2084" w:rsidRDefault="0096189E" w:rsidP="003C2084">
      <w:pPr>
        <w:widowControl w:val="0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3C2084">
        <w:rPr>
          <w:sz w:val="24"/>
          <w:szCs w:val="24"/>
        </w:rPr>
        <w:t>2.5.4</w:t>
      </w:r>
      <w:r w:rsidR="00432BDC" w:rsidRPr="003C2084">
        <w:rPr>
          <w:sz w:val="24"/>
          <w:szCs w:val="24"/>
        </w:rPr>
        <w:t xml:space="preserve">. </w:t>
      </w:r>
      <w:r w:rsidRPr="003C2084">
        <w:rPr>
          <w:sz w:val="24"/>
          <w:szCs w:val="24"/>
        </w:rPr>
        <w:tab/>
        <w:t>возвращает заявителю представленные документы в случае:</w:t>
      </w:r>
    </w:p>
    <w:p w:rsidR="0096189E" w:rsidRPr="003C2084" w:rsidRDefault="0096189E" w:rsidP="003C2084">
      <w:pPr>
        <w:widowControl w:val="0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3C2084">
        <w:rPr>
          <w:sz w:val="24"/>
          <w:szCs w:val="24"/>
        </w:rPr>
        <w:t>-</w:t>
      </w:r>
      <w:r w:rsidRPr="003C2084">
        <w:rPr>
          <w:sz w:val="24"/>
          <w:szCs w:val="24"/>
        </w:rPr>
        <w:tab/>
        <w:t>непредставления организациями - претендентами на получение субсидии документов, указанных в пункте 2.2 настоящего Порядка;</w:t>
      </w:r>
    </w:p>
    <w:p w:rsidR="0096189E" w:rsidRPr="003C2084" w:rsidRDefault="0096189E" w:rsidP="003C2084">
      <w:pPr>
        <w:widowControl w:val="0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3C2084">
        <w:rPr>
          <w:sz w:val="24"/>
          <w:szCs w:val="24"/>
        </w:rPr>
        <w:t>-</w:t>
      </w:r>
      <w:r w:rsidRPr="003C2084">
        <w:rPr>
          <w:sz w:val="24"/>
          <w:szCs w:val="24"/>
        </w:rPr>
        <w:tab/>
        <w:t>представления организациями - претендентами на получение субсидии неполного перечня документов, указанных в пункте 2.2 настоящего Порядка;</w:t>
      </w:r>
    </w:p>
    <w:p w:rsidR="0096189E" w:rsidRPr="003C2084" w:rsidRDefault="0096189E" w:rsidP="003C2084">
      <w:pPr>
        <w:widowControl w:val="0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3C2084">
        <w:rPr>
          <w:sz w:val="24"/>
          <w:szCs w:val="24"/>
        </w:rPr>
        <w:t>-</w:t>
      </w:r>
      <w:r w:rsidRPr="003C2084">
        <w:rPr>
          <w:sz w:val="24"/>
          <w:szCs w:val="24"/>
        </w:rPr>
        <w:tab/>
        <w:t>представления организациями - претендентами на получение субсидии незаверенных или не</w:t>
      </w:r>
      <w:r w:rsidR="00F82064" w:rsidRPr="003C2084">
        <w:rPr>
          <w:sz w:val="24"/>
          <w:szCs w:val="24"/>
        </w:rPr>
        <w:t xml:space="preserve"> </w:t>
      </w:r>
      <w:r w:rsidRPr="003C2084">
        <w:rPr>
          <w:sz w:val="24"/>
          <w:szCs w:val="24"/>
        </w:rPr>
        <w:t>надлежаще заверенных документов;</w:t>
      </w:r>
    </w:p>
    <w:p w:rsidR="0096189E" w:rsidRPr="003C2084" w:rsidRDefault="0096189E" w:rsidP="003C2084">
      <w:pPr>
        <w:widowControl w:val="0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3C2084">
        <w:rPr>
          <w:sz w:val="24"/>
          <w:szCs w:val="24"/>
        </w:rPr>
        <w:t>-</w:t>
      </w:r>
      <w:r w:rsidRPr="003C2084">
        <w:rPr>
          <w:sz w:val="24"/>
          <w:szCs w:val="24"/>
        </w:rPr>
        <w:tab/>
        <w:t xml:space="preserve">несоответствия организации - претендента на получение субсидии </w:t>
      </w:r>
      <w:r w:rsidR="00662B6A" w:rsidRPr="003C2084">
        <w:rPr>
          <w:sz w:val="24"/>
          <w:szCs w:val="24"/>
        </w:rPr>
        <w:t>условиям</w:t>
      </w:r>
      <w:r w:rsidRPr="003C2084">
        <w:rPr>
          <w:sz w:val="24"/>
          <w:szCs w:val="24"/>
        </w:rPr>
        <w:t>, установленным в пункте 2.1 настоящего Порядка.</w:t>
      </w:r>
    </w:p>
    <w:p w:rsidR="0096189E" w:rsidRPr="003C2084" w:rsidRDefault="00163418" w:rsidP="003C2084">
      <w:pPr>
        <w:pStyle w:val="a5"/>
        <w:widowControl w:val="0"/>
        <w:numPr>
          <w:ilvl w:val="2"/>
          <w:numId w:val="8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2084">
        <w:rPr>
          <w:rFonts w:ascii="Times New Roman" w:hAnsi="Times New Roman"/>
          <w:sz w:val="24"/>
          <w:szCs w:val="24"/>
        </w:rPr>
        <w:t xml:space="preserve"> </w:t>
      </w:r>
      <w:r w:rsidR="0096189E" w:rsidRPr="003C2084">
        <w:rPr>
          <w:rFonts w:ascii="Times New Roman" w:hAnsi="Times New Roman"/>
          <w:sz w:val="24"/>
          <w:szCs w:val="24"/>
        </w:rPr>
        <w:t>в течение 5 рабочих дней со дня принятия решения Комиссией издает постановление об определении организаций - получателей субсидии;</w:t>
      </w:r>
    </w:p>
    <w:p w:rsidR="0096189E" w:rsidRPr="003C2084" w:rsidRDefault="00163418" w:rsidP="003C2084">
      <w:pPr>
        <w:pStyle w:val="a5"/>
        <w:widowControl w:val="0"/>
        <w:numPr>
          <w:ilvl w:val="2"/>
          <w:numId w:val="8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2084">
        <w:rPr>
          <w:rFonts w:ascii="Times New Roman" w:hAnsi="Times New Roman"/>
          <w:bCs/>
          <w:sz w:val="24"/>
          <w:szCs w:val="24"/>
        </w:rPr>
        <w:t xml:space="preserve"> </w:t>
      </w:r>
      <w:r w:rsidR="0096189E" w:rsidRPr="003C2084">
        <w:rPr>
          <w:rFonts w:ascii="Times New Roman" w:hAnsi="Times New Roman"/>
          <w:bCs/>
          <w:sz w:val="24"/>
          <w:szCs w:val="24"/>
        </w:rPr>
        <w:t>на основании постановления заключает соглашение с организацией - получателем субсидии в соответствии с настоящим Порядком;</w:t>
      </w:r>
    </w:p>
    <w:p w:rsidR="0096189E" w:rsidRPr="003C2084" w:rsidRDefault="0096189E" w:rsidP="003C2084">
      <w:pPr>
        <w:pStyle w:val="a5"/>
        <w:widowControl w:val="0"/>
        <w:numPr>
          <w:ilvl w:val="2"/>
          <w:numId w:val="8"/>
        </w:numPr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2084">
        <w:rPr>
          <w:rFonts w:ascii="Times New Roman" w:hAnsi="Times New Roman"/>
          <w:bCs/>
          <w:sz w:val="24"/>
          <w:szCs w:val="24"/>
        </w:rPr>
        <w:t xml:space="preserve"> </w:t>
      </w:r>
      <w:r w:rsidR="00163418" w:rsidRPr="003C2084">
        <w:rPr>
          <w:rFonts w:ascii="Times New Roman" w:hAnsi="Times New Roman"/>
          <w:bCs/>
          <w:sz w:val="24"/>
          <w:szCs w:val="24"/>
        </w:rPr>
        <w:t xml:space="preserve"> </w:t>
      </w:r>
      <w:r w:rsidRPr="003C2084">
        <w:rPr>
          <w:rFonts w:ascii="Times New Roman" w:hAnsi="Times New Roman"/>
          <w:sz w:val="24"/>
          <w:szCs w:val="24"/>
        </w:rPr>
        <w:t>в течение пяти рабочих дней со дня принятия комиссией решения об отказе</w:t>
      </w:r>
      <w:r w:rsidR="00432BDC" w:rsidRPr="003C2084">
        <w:rPr>
          <w:rFonts w:ascii="Times New Roman" w:hAnsi="Times New Roman"/>
          <w:sz w:val="24"/>
          <w:szCs w:val="24"/>
        </w:rPr>
        <w:t xml:space="preserve">                 </w:t>
      </w:r>
      <w:r w:rsidRPr="003C2084">
        <w:rPr>
          <w:rFonts w:ascii="Times New Roman" w:hAnsi="Times New Roman"/>
          <w:sz w:val="24"/>
          <w:szCs w:val="24"/>
        </w:rPr>
        <w:t xml:space="preserve"> в предоставлении субсидии извещает организацию о принятом решении.</w:t>
      </w:r>
    </w:p>
    <w:p w:rsidR="0096189E" w:rsidRPr="003C2084" w:rsidRDefault="0096189E" w:rsidP="003C2084">
      <w:pPr>
        <w:widowControl w:val="0"/>
        <w:ind w:firstLine="709"/>
        <w:jc w:val="both"/>
        <w:rPr>
          <w:sz w:val="24"/>
          <w:szCs w:val="24"/>
        </w:rPr>
      </w:pPr>
      <w:r w:rsidRPr="003C2084">
        <w:rPr>
          <w:sz w:val="24"/>
          <w:szCs w:val="24"/>
        </w:rPr>
        <w:t>2.6</w:t>
      </w:r>
      <w:r w:rsidR="00432BDC" w:rsidRPr="003C2084">
        <w:rPr>
          <w:sz w:val="24"/>
          <w:szCs w:val="24"/>
        </w:rPr>
        <w:t>.</w:t>
      </w:r>
      <w:r w:rsidRPr="003C2084">
        <w:rPr>
          <w:sz w:val="24"/>
          <w:szCs w:val="24"/>
        </w:rPr>
        <w:tab/>
        <w:t>Основными критериями при отборе организации - претендента на получение субсидии являются:</w:t>
      </w:r>
    </w:p>
    <w:p w:rsidR="0096189E" w:rsidRPr="003C2084" w:rsidRDefault="0096189E" w:rsidP="003C2084">
      <w:pPr>
        <w:widowControl w:val="0"/>
        <w:tabs>
          <w:tab w:val="left" w:pos="-2127"/>
        </w:tabs>
        <w:ind w:firstLine="709"/>
        <w:jc w:val="both"/>
        <w:rPr>
          <w:bCs/>
          <w:sz w:val="24"/>
          <w:szCs w:val="24"/>
        </w:rPr>
      </w:pPr>
      <w:r w:rsidRPr="003C2084">
        <w:rPr>
          <w:bCs/>
          <w:sz w:val="24"/>
          <w:szCs w:val="24"/>
        </w:rPr>
        <w:t>2.6.1</w:t>
      </w:r>
      <w:r w:rsidR="00432BDC" w:rsidRPr="003C2084">
        <w:rPr>
          <w:bCs/>
          <w:sz w:val="24"/>
          <w:szCs w:val="24"/>
        </w:rPr>
        <w:t xml:space="preserve">. </w:t>
      </w:r>
      <w:r w:rsidRPr="003C2084">
        <w:rPr>
          <w:bCs/>
          <w:sz w:val="24"/>
          <w:szCs w:val="24"/>
        </w:rPr>
        <w:tab/>
        <w:t xml:space="preserve">наличие опыта в организации и проведении мероприятий </w:t>
      </w:r>
      <w:r w:rsidRPr="003C2084">
        <w:rPr>
          <w:sz w:val="24"/>
          <w:szCs w:val="24"/>
        </w:rPr>
        <w:t>в области улучшения морально-психологического состояния граждан, содействия духовному развитию личности</w:t>
      </w:r>
      <w:r w:rsidR="00761CBF" w:rsidRPr="003C2084">
        <w:rPr>
          <w:sz w:val="24"/>
          <w:szCs w:val="24"/>
        </w:rPr>
        <w:t xml:space="preserve"> </w:t>
      </w:r>
      <w:r w:rsidRPr="003C2084">
        <w:rPr>
          <w:sz w:val="24"/>
          <w:szCs w:val="24"/>
        </w:rPr>
        <w:t xml:space="preserve"> </w:t>
      </w:r>
      <w:r w:rsidRPr="003C2084">
        <w:rPr>
          <w:bCs/>
          <w:sz w:val="24"/>
          <w:szCs w:val="24"/>
        </w:rPr>
        <w:t>в течение последних трех лет;</w:t>
      </w:r>
    </w:p>
    <w:p w:rsidR="0096189E" w:rsidRPr="003C2084" w:rsidRDefault="0096189E" w:rsidP="003C2084">
      <w:pPr>
        <w:widowControl w:val="0"/>
        <w:ind w:firstLine="709"/>
        <w:jc w:val="both"/>
        <w:rPr>
          <w:b/>
          <w:bCs/>
          <w:sz w:val="24"/>
          <w:szCs w:val="24"/>
        </w:rPr>
      </w:pPr>
      <w:r w:rsidRPr="003C2084">
        <w:rPr>
          <w:bCs/>
          <w:sz w:val="24"/>
          <w:szCs w:val="24"/>
        </w:rPr>
        <w:t>2.6.2</w:t>
      </w:r>
      <w:r w:rsidR="00432BDC" w:rsidRPr="003C2084">
        <w:rPr>
          <w:bCs/>
          <w:sz w:val="24"/>
          <w:szCs w:val="24"/>
        </w:rPr>
        <w:t>.</w:t>
      </w:r>
      <w:r w:rsidRPr="003C2084">
        <w:rPr>
          <w:bCs/>
          <w:sz w:val="24"/>
          <w:szCs w:val="24"/>
        </w:rPr>
        <w:tab/>
        <w:t xml:space="preserve">количество мероприятий, планируемых к проведению на территории </w:t>
      </w:r>
      <w:r w:rsidR="00E76B89" w:rsidRPr="003C2084">
        <w:rPr>
          <w:bCs/>
          <w:sz w:val="24"/>
          <w:szCs w:val="24"/>
        </w:rPr>
        <w:t>муниципального образования Киришский муниципальный район Ленинградской области</w:t>
      </w:r>
      <w:r w:rsidRPr="003C2084">
        <w:rPr>
          <w:bCs/>
          <w:sz w:val="24"/>
          <w:szCs w:val="24"/>
        </w:rPr>
        <w:t>, не менее двух</w:t>
      </w:r>
      <w:r w:rsidRPr="003C2084">
        <w:rPr>
          <w:b/>
          <w:bCs/>
          <w:sz w:val="24"/>
          <w:szCs w:val="24"/>
        </w:rPr>
        <w:t>.</w:t>
      </w:r>
    </w:p>
    <w:p w:rsidR="0096189E" w:rsidRPr="003C2084" w:rsidRDefault="0096189E" w:rsidP="003C2084">
      <w:pPr>
        <w:widowControl w:val="0"/>
        <w:tabs>
          <w:tab w:val="left" w:pos="-2268"/>
        </w:tabs>
        <w:ind w:firstLine="709"/>
        <w:jc w:val="both"/>
        <w:rPr>
          <w:sz w:val="24"/>
          <w:szCs w:val="24"/>
        </w:rPr>
      </w:pPr>
      <w:r w:rsidRPr="003C2084">
        <w:rPr>
          <w:bCs/>
          <w:sz w:val="24"/>
          <w:szCs w:val="24"/>
        </w:rPr>
        <w:t>2.7</w:t>
      </w:r>
      <w:r w:rsidR="00432BDC" w:rsidRPr="003C2084">
        <w:rPr>
          <w:bCs/>
          <w:sz w:val="24"/>
          <w:szCs w:val="24"/>
        </w:rPr>
        <w:t>.</w:t>
      </w:r>
      <w:r w:rsidRPr="003C2084">
        <w:rPr>
          <w:b/>
          <w:bCs/>
          <w:sz w:val="24"/>
          <w:szCs w:val="24"/>
        </w:rPr>
        <w:tab/>
      </w:r>
      <w:r w:rsidRPr="003C2084">
        <w:rPr>
          <w:sz w:val="24"/>
          <w:szCs w:val="24"/>
        </w:rPr>
        <w:t>В случае поступления только одного заявления о предоставлении субсидии, соответствующей всем требованиям и критериям, установленным настоящим Порядком, комиссия вправе приступить к ее рассмотрению и признать прошедшей конкурсный отбор. При отсутствии заявок конкурс проводится повторно.</w:t>
      </w:r>
    </w:p>
    <w:p w:rsidR="0096189E" w:rsidRPr="003C2084" w:rsidRDefault="0096189E" w:rsidP="003C2084">
      <w:pPr>
        <w:widowControl w:val="0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3C2084">
        <w:rPr>
          <w:bCs/>
          <w:sz w:val="24"/>
          <w:szCs w:val="24"/>
        </w:rPr>
        <w:t>2.8</w:t>
      </w:r>
      <w:r w:rsidR="00CE6778" w:rsidRPr="003C2084">
        <w:rPr>
          <w:bCs/>
          <w:sz w:val="24"/>
          <w:szCs w:val="24"/>
        </w:rPr>
        <w:t>.</w:t>
      </w:r>
      <w:r w:rsidRPr="003C2084">
        <w:rPr>
          <w:b/>
          <w:bCs/>
          <w:sz w:val="24"/>
          <w:szCs w:val="24"/>
        </w:rPr>
        <w:tab/>
      </w:r>
      <w:r w:rsidRPr="003C2084">
        <w:rPr>
          <w:sz w:val="24"/>
          <w:szCs w:val="24"/>
        </w:rPr>
        <w:t>Соглашение между администрацией и получателем субсидии предусматривает:</w:t>
      </w:r>
    </w:p>
    <w:p w:rsidR="0096189E" w:rsidRPr="003C2084" w:rsidRDefault="0096189E" w:rsidP="003C2084">
      <w:pPr>
        <w:widowControl w:val="0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3C2084">
        <w:rPr>
          <w:sz w:val="24"/>
          <w:szCs w:val="24"/>
        </w:rPr>
        <w:t>2.8.1</w:t>
      </w:r>
      <w:r w:rsidR="00CE6778" w:rsidRPr="003C2084">
        <w:rPr>
          <w:sz w:val="24"/>
          <w:szCs w:val="24"/>
        </w:rPr>
        <w:t xml:space="preserve">. </w:t>
      </w:r>
      <w:r w:rsidRPr="003C2084">
        <w:rPr>
          <w:sz w:val="24"/>
          <w:szCs w:val="24"/>
        </w:rPr>
        <w:tab/>
        <w:t>цели, условия, размеры, сроки предоставления субсидии;</w:t>
      </w:r>
    </w:p>
    <w:p w:rsidR="0096189E" w:rsidRPr="003C2084" w:rsidRDefault="0096189E" w:rsidP="003C2084">
      <w:pPr>
        <w:widowControl w:val="0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3C2084">
        <w:rPr>
          <w:sz w:val="24"/>
          <w:szCs w:val="24"/>
        </w:rPr>
        <w:t>2.8.2</w:t>
      </w:r>
      <w:r w:rsidR="00CE6778" w:rsidRPr="003C2084">
        <w:rPr>
          <w:sz w:val="24"/>
          <w:szCs w:val="24"/>
        </w:rPr>
        <w:t xml:space="preserve">. </w:t>
      </w:r>
      <w:r w:rsidRPr="003C2084">
        <w:rPr>
          <w:sz w:val="24"/>
          <w:szCs w:val="24"/>
        </w:rPr>
        <w:tab/>
        <w:t>порядок перечисления субсидии получателю субсидии;</w:t>
      </w:r>
    </w:p>
    <w:p w:rsidR="0096189E" w:rsidRPr="003C2084" w:rsidRDefault="0096189E" w:rsidP="003C2084">
      <w:pPr>
        <w:widowControl w:val="0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3C2084">
        <w:rPr>
          <w:sz w:val="24"/>
          <w:szCs w:val="24"/>
        </w:rPr>
        <w:t>2.8.3</w:t>
      </w:r>
      <w:r w:rsidR="00CE6778" w:rsidRPr="003C2084">
        <w:rPr>
          <w:sz w:val="24"/>
          <w:szCs w:val="24"/>
        </w:rPr>
        <w:t xml:space="preserve">. </w:t>
      </w:r>
      <w:r w:rsidRPr="003C2084">
        <w:rPr>
          <w:sz w:val="24"/>
          <w:szCs w:val="24"/>
        </w:rPr>
        <w:tab/>
        <w:t>порядок, сроки и форму предоставления получателем субсидии отчетности, подтверждающей выполнение условий предоставления и расходования субсидии;</w:t>
      </w:r>
    </w:p>
    <w:p w:rsidR="0096189E" w:rsidRPr="003C2084" w:rsidRDefault="0096189E" w:rsidP="003C2084">
      <w:pPr>
        <w:widowControl w:val="0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3C2084">
        <w:rPr>
          <w:sz w:val="24"/>
          <w:szCs w:val="24"/>
        </w:rPr>
        <w:t>2.8.4</w:t>
      </w:r>
      <w:r w:rsidR="00CE6778" w:rsidRPr="003C2084">
        <w:rPr>
          <w:sz w:val="24"/>
          <w:szCs w:val="24"/>
        </w:rPr>
        <w:t xml:space="preserve">. </w:t>
      </w:r>
      <w:r w:rsidRPr="003C2084">
        <w:rPr>
          <w:sz w:val="24"/>
          <w:szCs w:val="24"/>
        </w:rPr>
        <w:tab/>
        <w:t>права и обязанности сторон;</w:t>
      </w:r>
    </w:p>
    <w:p w:rsidR="0096189E" w:rsidRPr="003C2084" w:rsidRDefault="0096189E" w:rsidP="003C2084">
      <w:pPr>
        <w:widowControl w:val="0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3C2084">
        <w:rPr>
          <w:sz w:val="24"/>
          <w:szCs w:val="24"/>
        </w:rPr>
        <w:t>2.8.5</w:t>
      </w:r>
      <w:r w:rsidR="00CE6778" w:rsidRPr="003C2084">
        <w:rPr>
          <w:sz w:val="24"/>
          <w:szCs w:val="24"/>
        </w:rPr>
        <w:t xml:space="preserve">. </w:t>
      </w:r>
      <w:r w:rsidRPr="003C2084">
        <w:rPr>
          <w:sz w:val="24"/>
          <w:szCs w:val="24"/>
        </w:rPr>
        <w:tab/>
        <w:t xml:space="preserve">согласие получателя субсидии на осуществление администрацией и органам муниципального финансового контроля </w:t>
      </w:r>
      <w:r w:rsidR="00E76B89" w:rsidRPr="003C2084">
        <w:rPr>
          <w:sz w:val="24"/>
          <w:szCs w:val="24"/>
        </w:rPr>
        <w:t>муниципального образования Киришский муниципальный район Ленинградской области</w:t>
      </w:r>
      <w:r w:rsidRPr="003C2084">
        <w:rPr>
          <w:sz w:val="24"/>
          <w:szCs w:val="24"/>
        </w:rPr>
        <w:t xml:space="preserve"> проверок соблюдения получателями субсидии условий, целей</w:t>
      </w:r>
      <w:r w:rsidR="00454227" w:rsidRPr="003C2084">
        <w:rPr>
          <w:sz w:val="24"/>
          <w:szCs w:val="24"/>
        </w:rPr>
        <w:t xml:space="preserve"> </w:t>
      </w:r>
      <w:r w:rsidRPr="003C2084">
        <w:rPr>
          <w:sz w:val="24"/>
          <w:szCs w:val="24"/>
        </w:rPr>
        <w:t>и порядка их предоставления;</w:t>
      </w:r>
    </w:p>
    <w:p w:rsidR="0096189E" w:rsidRPr="003C2084" w:rsidRDefault="0096189E" w:rsidP="003C2084">
      <w:pPr>
        <w:widowControl w:val="0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3C2084">
        <w:rPr>
          <w:sz w:val="24"/>
          <w:szCs w:val="24"/>
        </w:rPr>
        <w:t>2.8.6</w:t>
      </w:r>
      <w:r w:rsidR="00CE6778" w:rsidRPr="003C2084">
        <w:rPr>
          <w:sz w:val="24"/>
          <w:szCs w:val="24"/>
        </w:rPr>
        <w:t xml:space="preserve">. </w:t>
      </w:r>
      <w:r w:rsidRPr="003C2084">
        <w:rPr>
          <w:sz w:val="24"/>
          <w:szCs w:val="24"/>
        </w:rPr>
        <w:tab/>
        <w:t xml:space="preserve">ответственность за несоблюдение получателем субсидии условий соглашения, предусматривающих возврат субсидии в бюджет </w:t>
      </w:r>
      <w:r w:rsidR="00454227" w:rsidRPr="003C2084">
        <w:rPr>
          <w:sz w:val="24"/>
          <w:szCs w:val="24"/>
        </w:rPr>
        <w:t xml:space="preserve">муниципального образования Киришский </w:t>
      </w:r>
      <w:r w:rsidR="00454227" w:rsidRPr="003C2084">
        <w:rPr>
          <w:sz w:val="24"/>
          <w:szCs w:val="24"/>
        </w:rPr>
        <w:lastRenderedPageBreak/>
        <w:t>муниципальный район Ленинградской области</w:t>
      </w:r>
      <w:r w:rsidRPr="003C2084">
        <w:rPr>
          <w:sz w:val="24"/>
          <w:szCs w:val="24"/>
        </w:rPr>
        <w:t>.</w:t>
      </w:r>
    </w:p>
    <w:p w:rsidR="0096189E" w:rsidRPr="003C2084" w:rsidRDefault="0096189E" w:rsidP="003C2084">
      <w:pPr>
        <w:widowControl w:val="0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3C2084">
        <w:rPr>
          <w:sz w:val="24"/>
          <w:szCs w:val="24"/>
        </w:rPr>
        <w:t>2.9</w:t>
      </w:r>
      <w:r w:rsidR="00CE6778" w:rsidRPr="003C2084">
        <w:rPr>
          <w:sz w:val="24"/>
          <w:szCs w:val="24"/>
        </w:rPr>
        <w:t>.</w:t>
      </w:r>
      <w:r w:rsidRPr="003C2084">
        <w:rPr>
          <w:sz w:val="24"/>
          <w:szCs w:val="24"/>
        </w:rPr>
        <w:tab/>
        <w:t>Субсидия направляется администрацией и может расходоваться получателем субсидии на следующие цели:</w:t>
      </w:r>
    </w:p>
    <w:p w:rsidR="0096189E" w:rsidRPr="003C2084" w:rsidRDefault="0096189E" w:rsidP="003C208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C2084">
        <w:rPr>
          <w:sz w:val="24"/>
          <w:szCs w:val="24"/>
        </w:rPr>
        <w:t>2.9.1</w:t>
      </w:r>
      <w:r w:rsidR="00F51059" w:rsidRPr="003C2084">
        <w:rPr>
          <w:sz w:val="24"/>
          <w:szCs w:val="24"/>
        </w:rPr>
        <w:t>.</w:t>
      </w:r>
      <w:r w:rsidRPr="003C2084">
        <w:rPr>
          <w:sz w:val="24"/>
          <w:szCs w:val="24"/>
        </w:rPr>
        <w:tab/>
        <w:t>приобретение оборудования, инвентаря и материалов для реализации мероприятий.</w:t>
      </w:r>
    </w:p>
    <w:p w:rsidR="0096189E" w:rsidRDefault="0096189E" w:rsidP="003C2084">
      <w:pPr>
        <w:pStyle w:val="a3"/>
        <w:widowControl w:val="0"/>
        <w:spacing w:before="0" w:beforeAutospacing="0" w:after="0" w:afterAutospacing="0"/>
        <w:ind w:firstLine="709"/>
        <w:jc w:val="both"/>
        <w:rPr>
          <w:rStyle w:val="a4"/>
          <w:b w:val="0"/>
        </w:rPr>
      </w:pPr>
    </w:p>
    <w:p w:rsidR="003C2084" w:rsidRPr="003C2084" w:rsidRDefault="003C2084" w:rsidP="003C2084">
      <w:pPr>
        <w:pStyle w:val="a3"/>
        <w:widowControl w:val="0"/>
        <w:spacing w:before="0" w:beforeAutospacing="0" w:after="0" w:afterAutospacing="0"/>
        <w:ind w:firstLine="709"/>
        <w:jc w:val="both"/>
        <w:rPr>
          <w:rStyle w:val="a4"/>
          <w:b w:val="0"/>
        </w:rPr>
      </w:pPr>
    </w:p>
    <w:p w:rsidR="0096189E" w:rsidRPr="003C2084" w:rsidRDefault="0096189E" w:rsidP="003C2084">
      <w:pPr>
        <w:pStyle w:val="a3"/>
        <w:widowControl w:val="0"/>
        <w:numPr>
          <w:ilvl w:val="0"/>
          <w:numId w:val="8"/>
        </w:numPr>
        <w:spacing w:before="0" w:beforeAutospacing="0" w:after="0" w:afterAutospacing="0"/>
        <w:ind w:left="0" w:firstLine="0"/>
        <w:jc w:val="center"/>
        <w:rPr>
          <w:rStyle w:val="a4"/>
        </w:rPr>
      </w:pPr>
      <w:r w:rsidRPr="003C2084">
        <w:rPr>
          <w:rStyle w:val="a4"/>
        </w:rPr>
        <w:t xml:space="preserve">Порядок возврата субсидий в случае нарушения условий, </w:t>
      </w:r>
      <w:r w:rsidRPr="003C2084">
        <w:rPr>
          <w:rStyle w:val="a4"/>
        </w:rPr>
        <w:br/>
        <w:t>установленных при их предоставлении</w:t>
      </w:r>
    </w:p>
    <w:p w:rsidR="0096189E" w:rsidRPr="003C2084" w:rsidRDefault="0096189E" w:rsidP="003C2084">
      <w:pPr>
        <w:pStyle w:val="a3"/>
        <w:widowControl w:val="0"/>
        <w:spacing w:before="0" w:beforeAutospacing="0" w:after="0" w:afterAutospacing="0"/>
        <w:ind w:firstLine="709"/>
        <w:jc w:val="both"/>
      </w:pPr>
    </w:p>
    <w:p w:rsidR="0096189E" w:rsidRPr="003C2084" w:rsidRDefault="0096189E" w:rsidP="003C2084">
      <w:pPr>
        <w:pStyle w:val="a3"/>
        <w:widowControl w:val="0"/>
        <w:spacing w:before="0" w:beforeAutospacing="0" w:after="0" w:afterAutospacing="0"/>
        <w:ind w:firstLine="709"/>
        <w:jc w:val="both"/>
      </w:pPr>
      <w:r w:rsidRPr="003C2084">
        <w:t>3.1.</w:t>
      </w:r>
      <w:r w:rsidRPr="003C2084">
        <w:tab/>
        <w:t xml:space="preserve">Основанием для одностороннего </w:t>
      </w:r>
      <w:r w:rsidR="00893B12" w:rsidRPr="003C2084">
        <w:t>расторжения администрацией соглашения</w:t>
      </w:r>
      <w:r w:rsidR="003C2084">
        <w:t xml:space="preserve">                          </w:t>
      </w:r>
      <w:r w:rsidR="00893B12" w:rsidRPr="003C2084">
        <w:t xml:space="preserve"> о предоставлении субсидии</w:t>
      </w:r>
      <w:r w:rsidRPr="003C2084">
        <w:t xml:space="preserve"> являются:</w:t>
      </w:r>
    </w:p>
    <w:p w:rsidR="0096189E" w:rsidRPr="003C2084" w:rsidRDefault="0096189E" w:rsidP="003C2084">
      <w:pPr>
        <w:pStyle w:val="a3"/>
        <w:widowControl w:val="0"/>
        <w:spacing w:before="0" w:beforeAutospacing="0" w:after="0" w:afterAutospacing="0"/>
        <w:ind w:firstLine="709"/>
        <w:jc w:val="both"/>
      </w:pPr>
      <w:r w:rsidRPr="003C2084">
        <w:t>3.1.1</w:t>
      </w:r>
      <w:r w:rsidR="004A4FDC" w:rsidRPr="003C2084">
        <w:t>.</w:t>
      </w:r>
      <w:r w:rsidRPr="003C2084">
        <w:tab/>
        <w:t>Объявление несостоятельности (банкротства), ликвидации и реорганизации получателя субсидии.</w:t>
      </w:r>
    </w:p>
    <w:p w:rsidR="0096189E" w:rsidRPr="003C2084" w:rsidRDefault="0096189E" w:rsidP="003C2084">
      <w:pPr>
        <w:pStyle w:val="a3"/>
        <w:widowControl w:val="0"/>
        <w:spacing w:before="0" w:beforeAutospacing="0" w:after="0" w:afterAutospacing="0"/>
        <w:ind w:firstLine="709"/>
        <w:jc w:val="both"/>
      </w:pPr>
      <w:r w:rsidRPr="003C2084">
        <w:t>3.1.2</w:t>
      </w:r>
      <w:r w:rsidR="004A4FDC" w:rsidRPr="003C2084">
        <w:t>.</w:t>
      </w:r>
      <w:r w:rsidRPr="003C2084">
        <w:tab/>
        <w:t>Несоблюдение получателем субсидии требований, установленным настоящим Порядком.</w:t>
      </w:r>
    </w:p>
    <w:p w:rsidR="0096189E" w:rsidRPr="003C2084" w:rsidRDefault="0096189E" w:rsidP="003C2084">
      <w:pPr>
        <w:pStyle w:val="a3"/>
        <w:widowControl w:val="0"/>
        <w:spacing w:before="0" w:beforeAutospacing="0" w:after="0" w:afterAutospacing="0"/>
        <w:ind w:firstLine="709"/>
        <w:jc w:val="both"/>
      </w:pPr>
      <w:r w:rsidRPr="003C2084">
        <w:t>3.1.3.</w:t>
      </w:r>
      <w:r w:rsidRPr="003C2084">
        <w:tab/>
        <w:t>Неисполнение или ненадлежащее исполнение получателем обязательств, предусмотренных соглашением.</w:t>
      </w:r>
    </w:p>
    <w:p w:rsidR="0096189E" w:rsidRPr="003C2084" w:rsidRDefault="00F82064" w:rsidP="003C2084">
      <w:pPr>
        <w:pStyle w:val="a3"/>
        <w:widowControl w:val="0"/>
        <w:spacing w:before="0" w:beforeAutospacing="0" w:after="0" w:afterAutospacing="0"/>
        <w:ind w:firstLine="709"/>
        <w:jc w:val="both"/>
      </w:pPr>
      <w:r w:rsidRPr="003C2084">
        <w:t>3.2.</w:t>
      </w:r>
      <w:r w:rsidRPr="003C2084">
        <w:tab/>
      </w:r>
      <w:r w:rsidR="0096189E" w:rsidRPr="003C2084">
        <w:t>Субсидия подлежит возврату Получателем субсидии в бюджет муниципального образования Киришский муниципальный район Ленинградской области</w:t>
      </w:r>
      <w:r w:rsidR="00FE3847" w:rsidRPr="003C2084">
        <w:t xml:space="preserve">         </w:t>
      </w:r>
      <w:r w:rsidR="0096189E" w:rsidRPr="003C2084">
        <w:t xml:space="preserve"> в случае наличия несоответствия в документах недостоверной или неполной информации</w:t>
      </w:r>
      <w:r w:rsidR="00FE3847" w:rsidRPr="003C2084">
        <w:t>.</w:t>
      </w:r>
    </w:p>
    <w:p w:rsidR="0096189E" w:rsidRPr="003C2084" w:rsidRDefault="0096189E" w:rsidP="003C2084">
      <w:pPr>
        <w:pStyle w:val="a3"/>
        <w:widowControl w:val="0"/>
        <w:spacing w:before="0" w:beforeAutospacing="0" w:after="0" w:afterAutospacing="0"/>
        <w:ind w:firstLine="709"/>
        <w:jc w:val="both"/>
      </w:pPr>
      <w:r w:rsidRPr="003C2084">
        <w:t>3.3.</w:t>
      </w:r>
      <w:r w:rsidRPr="003C2084">
        <w:tab/>
        <w:t>Факт нарушения условий, целей и порядка предоставления субсидий получателями устанавливается Актом администрации и (или) органа муниципального финансового контроля муниципального образования Киришский муниципальный район Ленинградской области.</w:t>
      </w:r>
    </w:p>
    <w:p w:rsidR="0096189E" w:rsidRPr="003C2084" w:rsidRDefault="0096189E" w:rsidP="003C2084">
      <w:pPr>
        <w:pStyle w:val="a3"/>
        <w:widowControl w:val="0"/>
        <w:spacing w:before="0" w:beforeAutospacing="0" w:after="0" w:afterAutospacing="0"/>
        <w:ind w:firstLine="709"/>
        <w:jc w:val="both"/>
      </w:pPr>
      <w:r w:rsidRPr="003C2084">
        <w:t>В течение пяти рабочих дней акт направляется получателю субсидии с требование</w:t>
      </w:r>
      <w:r w:rsidR="00454227" w:rsidRPr="003C2084">
        <w:t>м</w:t>
      </w:r>
      <w:r w:rsidR="004A4FDC" w:rsidRPr="003C2084">
        <w:t xml:space="preserve">                </w:t>
      </w:r>
      <w:r w:rsidRPr="003C2084">
        <w:t xml:space="preserve"> о возврате субсидии.</w:t>
      </w:r>
    </w:p>
    <w:p w:rsidR="0096189E" w:rsidRPr="003C2084" w:rsidRDefault="0096189E" w:rsidP="003C2084">
      <w:pPr>
        <w:pStyle w:val="a3"/>
        <w:widowControl w:val="0"/>
        <w:spacing w:before="0" w:beforeAutospacing="0" w:after="0" w:afterAutospacing="0"/>
        <w:ind w:firstLine="709"/>
        <w:jc w:val="both"/>
      </w:pPr>
      <w:r w:rsidRPr="003C2084">
        <w:t>В течение семи банковских дней с момента получения акта проверки получатель субсидии осуществляет возврат денежных средств либо в письменной форме выражает отказ в возврате субсидии.</w:t>
      </w:r>
    </w:p>
    <w:p w:rsidR="0096189E" w:rsidRPr="003C2084" w:rsidRDefault="0096189E" w:rsidP="003C2084">
      <w:pPr>
        <w:pStyle w:val="a3"/>
        <w:widowControl w:val="0"/>
        <w:spacing w:before="0" w:beforeAutospacing="0" w:after="0" w:afterAutospacing="0"/>
        <w:ind w:firstLine="709"/>
        <w:jc w:val="both"/>
      </w:pPr>
      <w:r w:rsidRPr="003C2084">
        <w:t>3.4</w:t>
      </w:r>
      <w:r w:rsidR="004A4FDC" w:rsidRPr="003C2084">
        <w:t>.</w:t>
      </w:r>
      <w:r w:rsidRPr="003C2084">
        <w:tab/>
        <w:t xml:space="preserve">В случаях, предусмотренных соглашением о предоставлении субсидии, подлежит возврату Получателем субсидий в текущем финансовом году остаток субсидий, </w:t>
      </w:r>
      <w:r w:rsidR="004A4FDC" w:rsidRPr="003C2084">
        <w:t xml:space="preserve">          </w:t>
      </w:r>
      <w:r w:rsidRPr="003C2084">
        <w:t>не использованный в отчетном финансовом году.</w:t>
      </w:r>
    </w:p>
    <w:p w:rsidR="0096189E" w:rsidRPr="003C2084" w:rsidRDefault="0096189E" w:rsidP="003C2084">
      <w:pPr>
        <w:pStyle w:val="a3"/>
        <w:widowControl w:val="0"/>
        <w:spacing w:before="0" w:beforeAutospacing="0" w:after="0" w:afterAutospacing="0"/>
        <w:ind w:firstLine="709"/>
        <w:jc w:val="both"/>
      </w:pPr>
      <w:r w:rsidRPr="003C2084">
        <w:t>3.</w:t>
      </w:r>
      <w:r w:rsidR="002D49F0" w:rsidRPr="003C2084">
        <w:t>5</w:t>
      </w:r>
      <w:r w:rsidR="004A4FDC" w:rsidRPr="003C2084">
        <w:t>.</w:t>
      </w:r>
      <w:r w:rsidRPr="003C2084">
        <w:tab/>
        <w:t>В случае невозврата дене</w:t>
      </w:r>
      <w:r w:rsidR="007036BD" w:rsidRPr="003C2084">
        <w:t xml:space="preserve">жных средств, указанных в п. 3.4 </w:t>
      </w:r>
      <w:r w:rsidRPr="003C2084">
        <w:t>настоящего Порядка в сроки, указанные соглашением о предоставлении субсидии, взыскание производится</w:t>
      </w:r>
      <w:r w:rsidR="007036BD" w:rsidRPr="003C2084">
        <w:t xml:space="preserve"> </w:t>
      </w:r>
      <w:r w:rsidR="003C2084">
        <w:t xml:space="preserve">                                  </w:t>
      </w:r>
      <w:r w:rsidRPr="003C2084">
        <w:t>в судебном порядке.</w:t>
      </w:r>
    </w:p>
    <w:p w:rsidR="00F1790A" w:rsidRPr="003C2084" w:rsidRDefault="00F1790A" w:rsidP="003C2084">
      <w:pPr>
        <w:widowControl w:val="0"/>
        <w:ind w:firstLine="709"/>
        <w:jc w:val="both"/>
        <w:rPr>
          <w:sz w:val="24"/>
          <w:szCs w:val="24"/>
        </w:rPr>
      </w:pPr>
    </w:p>
    <w:sectPr w:rsidR="00F1790A" w:rsidRPr="003C2084" w:rsidSect="003C2084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2A5" w:rsidRDefault="00A972A5" w:rsidP="00432BDC">
      <w:r>
        <w:separator/>
      </w:r>
    </w:p>
  </w:endnote>
  <w:endnote w:type="continuationSeparator" w:id="0">
    <w:p w:rsidR="00A972A5" w:rsidRDefault="00A972A5" w:rsidP="0043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2A5" w:rsidRDefault="00A972A5" w:rsidP="00432BDC">
      <w:r>
        <w:separator/>
      </w:r>
    </w:p>
  </w:footnote>
  <w:footnote w:type="continuationSeparator" w:id="0">
    <w:p w:rsidR="00A972A5" w:rsidRDefault="00A972A5" w:rsidP="00432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3947807"/>
      <w:docPartObj>
        <w:docPartGallery w:val="Page Numbers (Top of Page)"/>
        <w:docPartUnique/>
      </w:docPartObj>
    </w:sdtPr>
    <w:sdtEndPr/>
    <w:sdtContent>
      <w:p w:rsidR="000E7A12" w:rsidRDefault="00BA61D0" w:rsidP="00432BD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AC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10A0"/>
    <w:multiLevelType w:val="multilevel"/>
    <w:tmpl w:val="02F852D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21253C70"/>
    <w:multiLevelType w:val="multilevel"/>
    <w:tmpl w:val="9118D53A"/>
    <w:lvl w:ilvl="0">
      <w:start w:val="2"/>
      <w:numFmt w:val="decimal"/>
      <w:lvlText w:val="%1"/>
      <w:lvlJc w:val="left"/>
      <w:pPr>
        <w:ind w:left="544" w:hanging="5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31" w:hanging="544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800"/>
      </w:pPr>
      <w:rPr>
        <w:rFonts w:hint="default"/>
      </w:rPr>
    </w:lvl>
  </w:abstractNum>
  <w:abstractNum w:abstractNumId="2">
    <w:nsid w:val="2CD17B00"/>
    <w:multiLevelType w:val="multilevel"/>
    <w:tmpl w:val="11C2A8E0"/>
    <w:lvl w:ilvl="0">
      <w:start w:val="2"/>
      <w:numFmt w:val="decimal"/>
      <w:lvlText w:val="%1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1" w:hanging="50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24" w:hanging="1800"/>
      </w:pPr>
      <w:rPr>
        <w:rFonts w:hint="default"/>
      </w:rPr>
    </w:lvl>
  </w:abstractNum>
  <w:abstractNum w:abstractNumId="3">
    <w:nsid w:val="404854A2"/>
    <w:multiLevelType w:val="multilevel"/>
    <w:tmpl w:val="222440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5DD16BFA"/>
    <w:multiLevelType w:val="multilevel"/>
    <w:tmpl w:val="5652FD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66B4602D"/>
    <w:multiLevelType w:val="multilevel"/>
    <w:tmpl w:val="C6D6AFF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67322CA7"/>
    <w:multiLevelType w:val="multilevel"/>
    <w:tmpl w:val="57582F9A"/>
    <w:lvl w:ilvl="0">
      <w:start w:val="2"/>
      <w:numFmt w:val="decimal"/>
      <w:lvlText w:val="%1"/>
      <w:lvlJc w:val="left"/>
      <w:pPr>
        <w:ind w:left="503" w:hanging="5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50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24" w:hanging="1800"/>
      </w:pPr>
      <w:rPr>
        <w:rFonts w:hint="default"/>
      </w:rPr>
    </w:lvl>
  </w:abstractNum>
  <w:abstractNum w:abstractNumId="7">
    <w:nsid w:val="7182517D"/>
    <w:multiLevelType w:val="multilevel"/>
    <w:tmpl w:val="E2764DEE"/>
    <w:lvl w:ilvl="0">
      <w:start w:val="2"/>
      <w:numFmt w:val="decimal"/>
      <w:lvlText w:val="%1"/>
      <w:lvlJc w:val="left"/>
      <w:pPr>
        <w:ind w:left="503" w:hanging="50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1" w:hanging="50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24" w:hanging="1800"/>
      </w:pPr>
      <w:rPr>
        <w:rFonts w:hint="default"/>
      </w:rPr>
    </w:lvl>
  </w:abstractNum>
  <w:abstractNum w:abstractNumId="8">
    <w:nsid w:val="72F577EB"/>
    <w:multiLevelType w:val="multilevel"/>
    <w:tmpl w:val="D9AAD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540"/>
      </w:pPr>
      <w:rPr>
        <w:rFonts w:hint="default"/>
        <w:color w:val="111111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111111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  <w:color w:val="111111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  <w:color w:val="111111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  <w:color w:val="111111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  <w:color w:val="111111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  <w:color w:val="111111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  <w:color w:val="111111"/>
      </w:rPr>
    </w:lvl>
  </w:abstractNum>
  <w:abstractNum w:abstractNumId="9">
    <w:nsid w:val="787E4312"/>
    <w:multiLevelType w:val="multilevel"/>
    <w:tmpl w:val="7EE484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9"/>
  </w:num>
  <w:num w:numId="7">
    <w:abstractNumId w:val="0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89E"/>
    <w:rsid w:val="000E7A12"/>
    <w:rsid w:val="00105751"/>
    <w:rsid w:val="00112DC0"/>
    <w:rsid w:val="00163418"/>
    <w:rsid w:val="002D49F0"/>
    <w:rsid w:val="00375A62"/>
    <w:rsid w:val="003C2084"/>
    <w:rsid w:val="00432BDC"/>
    <w:rsid w:val="00454227"/>
    <w:rsid w:val="004A4FDC"/>
    <w:rsid w:val="005B0011"/>
    <w:rsid w:val="00662B6A"/>
    <w:rsid w:val="007036BD"/>
    <w:rsid w:val="00761CBF"/>
    <w:rsid w:val="00893B12"/>
    <w:rsid w:val="008A266E"/>
    <w:rsid w:val="00923820"/>
    <w:rsid w:val="0096189E"/>
    <w:rsid w:val="009D6AC4"/>
    <w:rsid w:val="009F0BCE"/>
    <w:rsid w:val="00A33142"/>
    <w:rsid w:val="00A73663"/>
    <w:rsid w:val="00A972A5"/>
    <w:rsid w:val="00B24E8D"/>
    <w:rsid w:val="00BA61D0"/>
    <w:rsid w:val="00BC21A3"/>
    <w:rsid w:val="00C35A0E"/>
    <w:rsid w:val="00C4750F"/>
    <w:rsid w:val="00C8266F"/>
    <w:rsid w:val="00CE6778"/>
    <w:rsid w:val="00E76B89"/>
    <w:rsid w:val="00F1790A"/>
    <w:rsid w:val="00F51059"/>
    <w:rsid w:val="00F8005E"/>
    <w:rsid w:val="00F82064"/>
    <w:rsid w:val="00FA4833"/>
    <w:rsid w:val="00FE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6189E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96189E"/>
    <w:rPr>
      <w:b/>
      <w:bCs/>
    </w:rPr>
  </w:style>
  <w:style w:type="paragraph" w:styleId="a5">
    <w:name w:val="List Paragraph"/>
    <w:basedOn w:val="a"/>
    <w:uiPriority w:val="34"/>
    <w:qFormat/>
    <w:rsid w:val="009618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432B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32B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820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20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6189E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96189E"/>
    <w:rPr>
      <w:b/>
      <w:bCs/>
    </w:rPr>
  </w:style>
  <w:style w:type="paragraph" w:styleId="a5">
    <w:name w:val="List Paragraph"/>
    <w:basedOn w:val="a"/>
    <w:uiPriority w:val="34"/>
    <w:qFormat/>
    <w:rsid w:val="009618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432B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32B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820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20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5312;fld=134;dst=10299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Юлия</dc:creator>
  <cp:lastModifiedBy>Услугина Елена Алексеевна</cp:lastModifiedBy>
  <cp:revision>4</cp:revision>
  <cp:lastPrinted>2015-02-17T13:19:00Z</cp:lastPrinted>
  <dcterms:created xsi:type="dcterms:W3CDTF">2015-02-17T13:15:00Z</dcterms:created>
  <dcterms:modified xsi:type="dcterms:W3CDTF">2015-02-17T13:19:00Z</dcterms:modified>
</cp:coreProperties>
</file>