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ABA" w:rsidRPr="003E2ABA" w:rsidRDefault="003E2ABA" w:rsidP="003E2ABA">
      <w:pPr>
        <w:widowControl w:val="0"/>
        <w:jc w:val="right"/>
        <w:rPr>
          <w:szCs w:val="22"/>
        </w:rPr>
      </w:pPr>
      <w:r w:rsidRPr="003E2ABA">
        <w:rPr>
          <w:szCs w:val="22"/>
        </w:rPr>
        <w:t>УТВЕРЖДЕН</w:t>
      </w:r>
    </w:p>
    <w:p w:rsidR="003E2ABA" w:rsidRPr="003E2ABA" w:rsidRDefault="003E2ABA" w:rsidP="003E2ABA">
      <w:pPr>
        <w:widowControl w:val="0"/>
        <w:jc w:val="right"/>
        <w:rPr>
          <w:szCs w:val="22"/>
        </w:rPr>
      </w:pPr>
      <w:r w:rsidRPr="003E2ABA">
        <w:rPr>
          <w:szCs w:val="22"/>
        </w:rPr>
        <w:t>постановлением администрации</w:t>
      </w:r>
    </w:p>
    <w:p w:rsidR="003E2ABA" w:rsidRPr="003E2ABA" w:rsidRDefault="003E2ABA" w:rsidP="003E2ABA">
      <w:pPr>
        <w:widowControl w:val="0"/>
        <w:jc w:val="right"/>
        <w:rPr>
          <w:szCs w:val="22"/>
        </w:rPr>
      </w:pPr>
      <w:r w:rsidRPr="003E2ABA">
        <w:rPr>
          <w:szCs w:val="22"/>
        </w:rPr>
        <w:t>муниципального образования</w:t>
      </w:r>
    </w:p>
    <w:p w:rsidR="003E2ABA" w:rsidRPr="003E2ABA" w:rsidRDefault="003E2ABA" w:rsidP="003E2ABA">
      <w:pPr>
        <w:widowControl w:val="0"/>
        <w:jc w:val="right"/>
        <w:rPr>
          <w:szCs w:val="22"/>
        </w:rPr>
      </w:pPr>
      <w:r w:rsidRPr="003E2ABA">
        <w:rPr>
          <w:szCs w:val="22"/>
        </w:rPr>
        <w:t>Киришский муниципальный район</w:t>
      </w:r>
    </w:p>
    <w:p w:rsidR="003E2ABA" w:rsidRPr="003E2ABA" w:rsidRDefault="003E2ABA" w:rsidP="003E2ABA">
      <w:pPr>
        <w:widowControl w:val="0"/>
        <w:jc w:val="right"/>
        <w:rPr>
          <w:szCs w:val="22"/>
        </w:rPr>
      </w:pPr>
      <w:r w:rsidRPr="003E2ABA">
        <w:rPr>
          <w:szCs w:val="22"/>
        </w:rPr>
        <w:t>Ленинградской области</w:t>
      </w:r>
    </w:p>
    <w:p w:rsidR="003E2ABA" w:rsidRPr="003E2ABA" w:rsidRDefault="003E2ABA" w:rsidP="003E2ABA">
      <w:pPr>
        <w:widowControl w:val="0"/>
        <w:jc w:val="right"/>
        <w:rPr>
          <w:szCs w:val="22"/>
        </w:rPr>
      </w:pPr>
      <w:r w:rsidRPr="003E2ABA">
        <w:rPr>
          <w:szCs w:val="22"/>
        </w:rPr>
        <w:t>от 05.05.2026 № 778</w:t>
      </w:r>
    </w:p>
    <w:p w:rsidR="003E2ABA" w:rsidRPr="003E2ABA" w:rsidRDefault="003E2ABA" w:rsidP="003E2ABA">
      <w:pPr>
        <w:widowControl w:val="0"/>
        <w:jc w:val="right"/>
        <w:rPr>
          <w:szCs w:val="22"/>
        </w:rPr>
      </w:pPr>
    </w:p>
    <w:p w:rsidR="003E2ABA" w:rsidRPr="003E2ABA" w:rsidRDefault="003E2ABA" w:rsidP="003E2ABA">
      <w:pPr>
        <w:widowControl w:val="0"/>
        <w:jc w:val="right"/>
        <w:rPr>
          <w:szCs w:val="22"/>
        </w:rPr>
      </w:pPr>
      <w:r w:rsidRPr="003E2ABA">
        <w:rPr>
          <w:szCs w:val="22"/>
        </w:rPr>
        <w:t>(приложение)</w:t>
      </w:r>
    </w:p>
    <w:p w:rsidR="00B76F8C" w:rsidRDefault="00B76F8C" w:rsidP="00B76F8C">
      <w:pPr>
        <w:jc w:val="center"/>
        <w:rPr>
          <w:rFonts w:eastAsia="Calibri"/>
        </w:rPr>
      </w:pPr>
    </w:p>
    <w:p w:rsidR="003E2ABA" w:rsidRDefault="003E2ABA" w:rsidP="00B76F8C">
      <w:pPr>
        <w:jc w:val="center"/>
        <w:rPr>
          <w:rFonts w:eastAsia="Calibri"/>
        </w:rPr>
      </w:pPr>
    </w:p>
    <w:p w:rsidR="003E2ABA" w:rsidRPr="00B76F8C" w:rsidRDefault="003E2ABA" w:rsidP="00B76F8C">
      <w:pPr>
        <w:jc w:val="center"/>
        <w:rPr>
          <w:rFonts w:eastAsia="Calibri"/>
        </w:rPr>
      </w:pPr>
    </w:p>
    <w:p w:rsidR="00B76F8C" w:rsidRPr="000C15F5" w:rsidRDefault="00B76F8C" w:rsidP="00B76F8C">
      <w:pPr>
        <w:pStyle w:val="1"/>
        <w:spacing w:line="240" w:lineRule="auto"/>
        <w:ind w:left="2710"/>
        <w:jc w:val="left"/>
        <w:rPr>
          <w:rFonts w:ascii="Times New Roman" w:hAnsi="Times New Roman"/>
          <w:sz w:val="24"/>
          <w:szCs w:val="24"/>
        </w:rPr>
      </w:pPr>
      <w:r w:rsidRPr="000C15F5">
        <w:rPr>
          <w:rFonts w:ascii="Times New Roman" w:hAnsi="Times New Roman"/>
          <w:sz w:val="24"/>
          <w:szCs w:val="24"/>
        </w:rPr>
        <w:t>АДМИНИСТРАТИВНЫЙ</w:t>
      </w:r>
      <w:r w:rsidRPr="000C15F5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0C15F5">
        <w:rPr>
          <w:rFonts w:ascii="Times New Roman" w:hAnsi="Times New Roman"/>
          <w:spacing w:val="-2"/>
          <w:sz w:val="24"/>
          <w:szCs w:val="24"/>
        </w:rPr>
        <w:t>РЕГЛАМЕНТ</w:t>
      </w:r>
    </w:p>
    <w:p w:rsidR="00B76F8C" w:rsidRPr="000C15F5" w:rsidRDefault="00B76F8C" w:rsidP="00B76F8C">
      <w:pPr>
        <w:pStyle w:val="2"/>
        <w:spacing w:before="8"/>
        <w:ind w:left="2600"/>
        <w:rPr>
          <w:rFonts w:ascii="Times New Roman" w:hAnsi="Times New Roman"/>
          <w:i w:val="0"/>
          <w:sz w:val="24"/>
          <w:szCs w:val="24"/>
        </w:rPr>
      </w:pPr>
      <w:r w:rsidRPr="000C15F5">
        <w:rPr>
          <w:rFonts w:ascii="Times New Roman" w:hAnsi="Times New Roman"/>
          <w:i w:val="0"/>
          <w:sz w:val="24"/>
          <w:szCs w:val="24"/>
        </w:rPr>
        <w:t>по</w:t>
      </w:r>
      <w:r w:rsidRPr="000C15F5">
        <w:rPr>
          <w:rFonts w:ascii="Times New Roman" w:hAnsi="Times New Roman"/>
          <w:i w:val="0"/>
          <w:spacing w:val="-1"/>
          <w:sz w:val="24"/>
          <w:szCs w:val="24"/>
        </w:rPr>
        <w:t xml:space="preserve"> </w:t>
      </w:r>
      <w:r w:rsidRPr="000C15F5">
        <w:rPr>
          <w:rFonts w:ascii="Times New Roman" w:hAnsi="Times New Roman"/>
          <w:i w:val="0"/>
          <w:sz w:val="24"/>
          <w:szCs w:val="24"/>
        </w:rPr>
        <w:t>предоставлению</w:t>
      </w:r>
      <w:r w:rsidRPr="000C15F5">
        <w:rPr>
          <w:rFonts w:ascii="Times New Roman" w:hAnsi="Times New Roman"/>
          <w:i w:val="0"/>
          <w:spacing w:val="-2"/>
          <w:sz w:val="24"/>
          <w:szCs w:val="24"/>
        </w:rPr>
        <w:t xml:space="preserve"> </w:t>
      </w:r>
      <w:r w:rsidRPr="000C15F5">
        <w:rPr>
          <w:rFonts w:ascii="Times New Roman" w:hAnsi="Times New Roman"/>
          <w:i w:val="0"/>
          <w:sz w:val="24"/>
          <w:szCs w:val="24"/>
        </w:rPr>
        <w:t xml:space="preserve">муниципальной </w:t>
      </w:r>
      <w:r w:rsidRPr="000C15F5">
        <w:rPr>
          <w:rFonts w:ascii="Times New Roman" w:hAnsi="Times New Roman"/>
          <w:i w:val="0"/>
          <w:spacing w:val="-2"/>
          <w:sz w:val="24"/>
          <w:szCs w:val="24"/>
        </w:rPr>
        <w:t>услуги</w:t>
      </w:r>
    </w:p>
    <w:p w:rsidR="00B76F8C" w:rsidRPr="000C15F5" w:rsidRDefault="003E2ABA" w:rsidP="00B76F8C">
      <w:pPr>
        <w:pStyle w:val="af3"/>
        <w:spacing w:before="2" w:after="0"/>
        <w:ind w:left="836" w:right="817" w:firstLine="218"/>
        <w:jc w:val="center"/>
      </w:pPr>
      <w:bookmarkStart w:id="0" w:name="«Выдача_разрешений_на_установку_и_эксплу"/>
      <w:bookmarkEnd w:id="0"/>
      <w:r>
        <w:t>«</w:t>
      </w:r>
      <w:r w:rsidR="00B76F8C" w:rsidRPr="000C15F5">
        <w:t xml:space="preserve">Выдача разрешений на установку и эксплуатацию рекламных конструкций </w:t>
      </w:r>
      <w:bookmarkStart w:id="1" w:name="на_территории_муниципального_образования"/>
      <w:bookmarkEnd w:id="1"/>
      <w:r w:rsidR="00B76F8C" w:rsidRPr="000C15F5">
        <w:t>на</w:t>
      </w:r>
      <w:r w:rsidR="00B76F8C" w:rsidRPr="000C15F5">
        <w:rPr>
          <w:spacing w:val="-5"/>
        </w:rPr>
        <w:t xml:space="preserve"> </w:t>
      </w:r>
      <w:r w:rsidR="00B76F8C" w:rsidRPr="000C15F5">
        <w:t>территории</w:t>
      </w:r>
      <w:r w:rsidR="00B76F8C" w:rsidRPr="000C15F5">
        <w:rPr>
          <w:spacing w:val="-4"/>
        </w:rPr>
        <w:t xml:space="preserve"> </w:t>
      </w:r>
      <w:r w:rsidR="00B76F8C" w:rsidRPr="000C15F5">
        <w:t>муниципального</w:t>
      </w:r>
      <w:r w:rsidR="00B76F8C" w:rsidRPr="000C15F5">
        <w:rPr>
          <w:spacing w:val="-4"/>
        </w:rPr>
        <w:t xml:space="preserve"> </w:t>
      </w:r>
      <w:r w:rsidR="00B76F8C" w:rsidRPr="000C15F5">
        <w:t>образования</w:t>
      </w:r>
      <w:r w:rsidR="00B76F8C" w:rsidRPr="000C15F5">
        <w:rPr>
          <w:spacing w:val="-4"/>
        </w:rPr>
        <w:t xml:space="preserve"> </w:t>
      </w:r>
      <w:r w:rsidR="00B76F8C" w:rsidRPr="000C15F5">
        <w:t>Киришский</w:t>
      </w:r>
      <w:r w:rsidR="00B76F8C" w:rsidRPr="000C15F5">
        <w:rPr>
          <w:spacing w:val="-4"/>
        </w:rPr>
        <w:t xml:space="preserve"> </w:t>
      </w:r>
      <w:r w:rsidR="00B76F8C" w:rsidRPr="000C15F5">
        <w:t>муниципальный</w:t>
      </w:r>
      <w:r w:rsidR="00B76F8C" w:rsidRPr="000C15F5">
        <w:rPr>
          <w:spacing w:val="-4"/>
        </w:rPr>
        <w:t xml:space="preserve"> </w:t>
      </w:r>
      <w:r w:rsidR="00B76F8C" w:rsidRPr="000C15F5">
        <w:t>район</w:t>
      </w:r>
    </w:p>
    <w:p w:rsidR="00B76F8C" w:rsidRPr="000C15F5" w:rsidRDefault="00B76F8C" w:rsidP="00B76F8C">
      <w:pPr>
        <w:pStyle w:val="af3"/>
        <w:spacing w:after="0"/>
        <w:ind w:left="781" w:right="779" w:firstLine="12"/>
        <w:jc w:val="center"/>
      </w:pPr>
      <w:r w:rsidRPr="000C15F5">
        <w:t>Ленинградской области, аннулирование ранее выданных разрешений</w:t>
      </w:r>
      <w:r w:rsidR="003E2ABA">
        <w:t>»</w:t>
      </w:r>
      <w:r w:rsidRPr="000C15F5">
        <w:t xml:space="preserve"> </w:t>
      </w:r>
      <w:bookmarkStart w:id="2" w:name="(Сокращенное_наименование:_«Выдача_разре"/>
      <w:bookmarkEnd w:id="2"/>
      <w:r w:rsidR="008C3881">
        <w:t>(с</w:t>
      </w:r>
      <w:r w:rsidRPr="000C15F5">
        <w:t>окращенное</w:t>
      </w:r>
      <w:r w:rsidRPr="000C15F5">
        <w:rPr>
          <w:spacing w:val="-9"/>
        </w:rPr>
        <w:t xml:space="preserve"> </w:t>
      </w:r>
      <w:r w:rsidRPr="000C15F5">
        <w:t>наименование:</w:t>
      </w:r>
      <w:r w:rsidRPr="000C15F5">
        <w:rPr>
          <w:spacing w:val="-8"/>
        </w:rPr>
        <w:t xml:space="preserve"> </w:t>
      </w:r>
      <w:r w:rsidR="003E2ABA">
        <w:t>«</w:t>
      </w:r>
      <w:r w:rsidRPr="000C15F5">
        <w:t>Выдача</w:t>
      </w:r>
      <w:r w:rsidRPr="000C15F5">
        <w:rPr>
          <w:spacing w:val="-9"/>
        </w:rPr>
        <w:t xml:space="preserve"> </w:t>
      </w:r>
      <w:r w:rsidRPr="000C15F5">
        <w:t>разрешений</w:t>
      </w:r>
      <w:r w:rsidRPr="000C15F5">
        <w:rPr>
          <w:spacing w:val="-7"/>
        </w:rPr>
        <w:t xml:space="preserve"> </w:t>
      </w:r>
      <w:r w:rsidRPr="000C15F5">
        <w:t>на</w:t>
      </w:r>
      <w:r w:rsidRPr="000C15F5">
        <w:rPr>
          <w:spacing w:val="-9"/>
        </w:rPr>
        <w:t xml:space="preserve"> </w:t>
      </w:r>
      <w:r w:rsidRPr="000C15F5">
        <w:t>установку</w:t>
      </w:r>
      <w:r w:rsidRPr="000C15F5">
        <w:rPr>
          <w:spacing w:val="-15"/>
        </w:rPr>
        <w:t xml:space="preserve"> </w:t>
      </w:r>
      <w:r w:rsidR="003E2ABA">
        <w:rPr>
          <w:spacing w:val="-15"/>
        </w:rPr>
        <w:br/>
      </w:r>
      <w:r w:rsidRPr="000C15F5">
        <w:t>и</w:t>
      </w:r>
      <w:r w:rsidRPr="000C15F5">
        <w:rPr>
          <w:spacing w:val="-7"/>
        </w:rPr>
        <w:t xml:space="preserve"> </w:t>
      </w:r>
      <w:r w:rsidRPr="000C15F5">
        <w:t xml:space="preserve">эксплуатацию </w:t>
      </w:r>
      <w:bookmarkStart w:id="3" w:name="рекламных_конструкций_на_территории_МО_К"/>
      <w:bookmarkEnd w:id="3"/>
      <w:r w:rsidRPr="000C15F5">
        <w:t>рекламных конструкций на территории МО Киришский муниципальный район Ленинградской области, аннулирование ранее выданных разрешений</w:t>
      </w:r>
      <w:r w:rsidR="003E2ABA">
        <w:t>»</w:t>
      </w:r>
      <w:r w:rsidRPr="000C15F5">
        <w:t>)</w:t>
      </w:r>
    </w:p>
    <w:p w:rsidR="00B76F8C" w:rsidRPr="000C15F5" w:rsidRDefault="00B76F8C" w:rsidP="00B76F8C">
      <w:pPr>
        <w:pStyle w:val="af3"/>
        <w:ind w:left="153" w:right="151"/>
        <w:jc w:val="center"/>
      </w:pPr>
      <w:bookmarkStart w:id="4" w:name="(далее_–_административный_регламент)"/>
      <w:bookmarkEnd w:id="4"/>
      <w:r w:rsidRPr="000C15F5">
        <w:t>(далее</w:t>
      </w:r>
      <w:r w:rsidRPr="000C15F5">
        <w:rPr>
          <w:spacing w:val="-3"/>
        </w:rPr>
        <w:t xml:space="preserve"> </w:t>
      </w:r>
      <w:r w:rsidRPr="000C15F5">
        <w:t>–</w:t>
      </w:r>
      <w:r w:rsidRPr="000C15F5">
        <w:rPr>
          <w:spacing w:val="-1"/>
        </w:rPr>
        <w:t xml:space="preserve"> </w:t>
      </w:r>
      <w:r w:rsidRPr="000C15F5">
        <w:t xml:space="preserve">административный </w:t>
      </w:r>
      <w:r w:rsidRPr="000C15F5">
        <w:rPr>
          <w:spacing w:val="-2"/>
        </w:rPr>
        <w:t>регламент)</w:t>
      </w:r>
    </w:p>
    <w:p w:rsidR="005E0024" w:rsidRPr="000C15F5" w:rsidRDefault="005E0024">
      <w:pPr>
        <w:outlineLvl w:val="0"/>
        <w:rPr>
          <w:b/>
        </w:rPr>
      </w:pPr>
    </w:p>
    <w:p w:rsidR="005E0024" w:rsidRPr="000C15F5" w:rsidRDefault="00B76F8C" w:rsidP="003E2ABA">
      <w:pPr>
        <w:widowControl w:val="0"/>
        <w:tabs>
          <w:tab w:val="left" w:pos="142"/>
          <w:tab w:val="left" w:pos="284"/>
        </w:tabs>
        <w:jc w:val="center"/>
        <w:outlineLvl w:val="0"/>
        <w:rPr>
          <w:b/>
          <w:bCs/>
        </w:rPr>
      </w:pPr>
      <w:bookmarkStart w:id="5" w:name="sub_1001"/>
      <w:r w:rsidRPr="000C15F5">
        <w:rPr>
          <w:b/>
          <w:bCs/>
        </w:rPr>
        <w:t xml:space="preserve">1. Общие положения </w:t>
      </w:r>
      <w:bookmarkEnd w:id="5"/>
    </w:p>
    <w:p w:rsidR="005E0024" w:rsidRPr="000C15F5" w:rsidRDefault="005E0024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808080"/>
        </w:rPr>
      </w:pPr>
    </w:p>
    <w:p w:rsidR="005E0024" w:rsidRPr="000C15F5" w:rsidRDefault="003E2ABA" w:rsidP="003E2ABA">
      <w:pPr>
        <w:tabs>
          <w:tab w:val="left" w:pos="1134"/>
        </w:tabs>
        <w:ind w:firstLine="709"/>
        <w:jc w:val="both"/>
      </w:pPr>
      <w:bookmarkStart w:id="6" w:name="sub_1011"/>
      <w:r>
        <w:t>1.1.</w:t>
      </w:r>
      <w:r>
        <w:tab/>
      </w:r>
      <w:r w:rsidR="00B76F8C" w:rsidRPr="000C15F5">
        <w:t>Предмет регулирования.</w:t>
      </w:r>
    </w:p>
    <w:p w:rsidR="005E0024" w:rsidRPr="000C15F5" w:rsidRDefault="00B76F8C" w:rsidP="003E2ABA">
      <w:pPr>
        <w:widowControl w:val="0"/>
        <w:tabs>
          <w:tab w:val="left" w:pos="142"/>
          <w:tab w:val="left" w:pos="284"/>
          <w:tab w:val="left" w:pos="1134"/>
        </w:tabs>
        <w:ind w:firstLine="709"/>
        <w:jc w:val="both"/>
      </w:pPr>
      <w:r w:rsidRPr="000C15F5">
        <w:rPr>
          <w:rFonts w:eastAsia="Calibri"/>
        </w:rPr>
        <w:t xml:space="preserve">Административный регламент предоставления муниципальной услуги </w:t>
      </w:r>
      <w:r w:rsidR="003E2ABA">
        <w:rPr>
          <w:rFonts w:eastAsia="Calibri"/>
        </w:rPr>
        <w:t>«</w:t>
      </w:r>
      <w:r w:rsidRPr="000C15F5">
        <w:rPr>
          <w:rFonts w:eastAsia="Calibri"/>
        </w:rPr>
        <w:t xml:space="preserve">Выдача разрешений на установку и эксплуатацию рекламных конструкций на территории </w:t>
      </w:r>
      <w:r w:rsidR="003E2ABA">
        <w:rPr>
          <w:rFonts w:eastAsia="Calibri"/>
        </w:rPr>
        <w:br/>
      </w:r>
      <w:r w:rsidRPr="000C15F5">
        <w:rPr>
          <w:rFonts w:eastAsia="Calibri"/>
        </w:rPr>
        <w:t xml:space="preserve">МО </w:t>
      </w:r>
      <w:r w:rsidRPr="000C15F5">
        <w:t>Киришский муниципальный район Ленинградской области</w:t>
      </w:r>
      <w:r w:rsidRPr="000C15F5">
        <w:rPr>
          <w:rFonts w:eastAsia="Calibri"/>
        </w:rPr>
        <w:t xml:space="preserve">, </w:t>
      </w:r>
      <w:r w:rsidRPr="000C15F5">
        <w:t>аннулирование ранее выданных разрешений</w:t>
      </w:r>
      <w:r w:rsidR="003E2ABA">
        <w:t>»</w:t>
      </w:r>
      <w:r w:rsidRPr="000C15F5">
        <w:t xml:space="preserve"> устанавливает порядок и стандарт предоставления </w:t>
      </w:r>
      <w:r w:rsidRPr="000C15F5">
        <w:rPr>
          <w:rFonts w:eastAsia="Calibri"/>
        </w:rPr>
        <w:t>муниципальной</w:t>
      </w:r>
      <w:r w:rsidRPr="000C15F5">
        <w:t xml:space="preserve"> услуги.</w:t>
      </w:r>
    </w:p>
    <w:p w:rsidR="005E0024" w:rsidRPr="000C15F5" w:rsidRDefault="003E2ABA" w:rsidP="003E2ABA">
      <w:pPr>
        <w:tabs>
          <w:tab w:val="left" w:pos="1134"/>
        </w:tabs>
        <w:ind w:firstLine="709"/>
        <w:jc w:val="both"/>
      </w:pPr>
      <w:r>
        <w:t>1.2.</w:t>
      </w:r>
      <w:r>
        <w:tab/>
      </w:r>
      <w:r w:rsidR="00B76F8C" w:rsidRPr="000C15F5">
        <w:t>Круг заявителей.</w:t>
      </w:r>
    </w:p>
    <w:p w:rsidR="005E0024" w:rsidRPr="000C15F5" w:rsidRDefault="00B76F8C" w:rsidP="003E2ABA">
      <w:pPr>
        <w:tabs>
          <w:tab w:val="left" w:pos="1134"/>
        </w:tabs>
        <w:ind w:firstLine="709"/>
        <w:jc w:val="both"/>
      </w:pPr>
      <w:r w:rsidRPr="000C15F5">
        <w:t>Муниципальная услуга предоставляется:</w:t>
      </w:r>
    </w:p>
    <w:p w:rsidR="005E0024" w:rsidRPr="000C15F5" w:rsidRDefault="003E2ABA" w:rsidP="003E2ABA">
      <w:pPr>
        <w:tabs>
          <w:tab w:val="left" w:pos="1134"/>
        </w:tabs>
        <w:ind w:firstLine="709"/>
        <w:jc w:val="both"/>
      </w:pPr>
      <w:r>
        <w:t>-</w:t>
      </w:r>
      <w:r>
        <w:tab/>
      </w:r>
      <w:r w:rsidR="00B76F8C" w:rsidRPr="000C15F5">
        <w:t xml:space="preserve">физическим лицам, индивидуальным предпринимателям и юридическим лицам </w:t>
      </w:r>
      <w:r>
        <w:br/>
      </w:r>
      <w:r w:rsidR="00B76F8C" w:rsidRPr="000C15F5"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</w:t>
      </w:r>
      <w:r>
        <w:t>рганов местного самоуправления)</w:t>
      </w:r>
      <w:r w:rsidR="00B76F8C" w:rsidRPr="000C15F5">
        <w:t xml:space="preserve"> (их уполномоченным представителям), которым на праве собственности либо на ином законном основании принадлежит земельный участок, здание или иное недвижимое имущество, к которому присоединяется рекламная конструкция, либо являющимся владельцами </w:t>
      </w:r>
      <w:r w:rsidR="007B2745">
        <w:t>рекламной конструкции (далее - з</w:t>
      </w:r>
      <w:r w:rsidR="00B76F8C" w:rsidRPr="000C15F5">
        <w:t>аявители).</w:t>
      </w:r>
    </w:p>
    <w:p w:rsidR="005E0024" w:rsidRPr="000C15F5" w:rsidRDefault="00B76F8C" w:rsidP="003E2ABA">
      <w:pPr>
        <w:tabs>
          <w:tab w:val="left" w:pos="1134"/>
        </w:tabs>
        <w:ind w:firstLine="709"/>
        <w:jc w:val="both"/>
        <w:rPr>
          <w:highlight w:val="white"/>
        </w:rPr>
      </w:pPr>
      <w:r w:rsidRPr="000C15F5">
        <w:rPr>
          <w:highlight w:val="white"/>
        </w:rPr>
        <w:t xml:space="preserve">Представлять интересы заявителя имеют право: </w:t>
      </w:r>
    </w:p>
    <w:p w:rsidR="005E0024" w:rsidRPr="000C15F5" w:rsidRDefault="003E2ABA" w:rsidP="003E2ABA">
      <w:pPr>
        <w:tabs>
          <w:tab w:val="left" w:pos="1134"/>
        </w:tabs>
        <w:ind w:firstLine="709"/>
        <w:jc w:val="both"/>
        <w:rPr>
          <w:highlight w:val="white"/>
        </w:rPr>
      </w:pPr>
      <w:r>
        <w:rPr>
          <w:highlight w:val="white"/>
        </w:rPr>
        <w:t>-</w:t>
      </w:r>
      <w:r>
        <w:rPr>
          <w:highlight w:val="white"/>
        </w:rPr>
        <w:tab/>
      </w:r>
      <w:r w:rsidR="00B76F8C" w:rsidRPr="000C15F5">
        <w:rPr>
          <w:highlight w:val="white"/>
        </w:rPr>
        <w:t>лица, действующие в соответствии с учредительными документами от имени юридического лица без доверенности;</w:t>
      </w:r>
    </w:p>
    <w:p w:rsidR="005E0024" w:rsidRPr="000C15F5" w:rsidRDefault="003E2ABA" w:rsidP="003E2ABA">
      <w:pPr>
        <w:tabs>
          <w:tab w:val="left" w:pos="1134"/>
        </w:tabs>
        <w:ind w:firstLine="709"/>
        <w:jc w:val="both"/>
        <w:rPr>
          <w:i/>
          <w:lang w:eastAsia="en-US"/>
        </w:rPr>
      </w:pPr>
      <w:r>
        <w:rPr>
          <w:highlight w:val="white"/>
        </w:rPr>
        <w:t>-</w:t>
      </w:r>
      <w:r>
        <w:rPr>
          <w:highlight w:val="white"/>
        </w:rPr>
        <w:tab/>
      </w:r>
      <w:r w:rsidR="00B76F8C" w:rsidRPr="000C15F5">
        <w:rPr>
          <w:highlight w:val="white"/>
        </w:rPr>
        <w:t xml:space="preserve">представители юридического лица, индивидуального предпринимателя </w:t>
      </w:r>
      <w:r>
        <w:rPr>
          <w:highlight w:val="white"/>
        </w:rPr>
        <w:br/>
      </w:r>
      <w:r w:rsidR="00B76F8C" w:rsidRPr="000C15F5">
        <w:rPr>
          <w:highlight w:val="white"/>
        </w:rPr>
        <w:t>или физического лица в силу полномочий на основании доверенности.</w:t>
      </w:r>
      <w:r w:rsidR="00B76F8C" w:rsidRPr="000C15F5">
        <w:rPr>
          <w:i/>
          <w:highlight w:val="white"/>
          <w:lang w:eastAsia="en-US"/>
        </w:rPr>
        <w:t xml:space="preserve"> </w:t>
      </w:r>
    </w:p>
    <w:p w:rsidR="005E0024" w:rsidRPr="000C15F5" w:rsidRDefault="003E2ABA" w:rsidP="003E2ABA">
      <w:pPr>
        <w:tabs>
          <w:tab w:val="left" w:pos="1134"/>
        </w:tabs>
        <w:ind w:firstLine="709"/>
        <w:jc w:val="both"/>
      </w:pPr>
      <w:r>
        <w:t>1.3.</w:t>
      </w:r>
      <w:r>
        <w:tab/>
      </w:r>
      <w:r w:rsidR="00B76F8C" w:rsidRPr="000C15F5">
        <w:t xml:space="preserve">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</w:t>
      </w:r>
      <w:r>
        <w:t>«</w:t>
      </w:r>
      <w:r w:rsidR="00B76F8C" w:rsidRPr="000C15F5">
        <w:t>Федеральный реестр государственных и муниципальных услуг (функций)</w:t>
      </w:r>
      <w:r>
        <w:t>»</w:t>
      </w:r>
      <w:r w:rsidR="00B76F8C" w:rsidRPr="000C15F5">
        <w:t xml:space="preserve"> (далее - реестр услуг) и в федеральной государственной информационной системе </w:t>
      </w:r>
      <w:r>
        <w:t>«</w:t>
      </w:r>
      <w:r w:rsidR="00B76F8C" w:rsidRPr="000C15F5">
        <w:t>Единый портал государственных и муниципальных услуг (функций)</w:t>
      </w:r>
      <w:r>
        <w:t>»</w:t>
      </w:r>
      <w:r w:rsidR="00B76F8C" w:rsidRPr="000C15F5">
        <w:t xml:space="preserve"> </w:t>
      </w:r>
      <w:r>
        <w:br/>
      </w:r>
      <w:r w:rsidR="00B76F8C" w:rsidRPr="000C15F5">
        <w:t>(далее - Единый портал).</w:t>
      </w:r>
    </w:p>
    <w:p w:rsidR="003E2ABA" w:rsidRPr="000C15F5" w:rsidRDefault="003E2ABA" w:rsidP="003E2ABA">
      <w:pPr>
        <w:widowControl w:val="0"/>
        <w:tabs>
          <w:tab w:val="left" w:pos="142"/>
          <w:tab w:val="left" w:pos="284"/>
          <w:tab w:val="left" w:pos="1134"/>
        </w:tabs>
        <w:ind w:firstLine="709"/>
        <w:jc w:val="center"/>
        <w:outlineLvl w:val="0"/>
        <w:rPr>
          <w:b/>
          <w:bCs/>
        </w:rPr>
      </w:pPr>
      <w:bookmarkStart w:id="7" w:name="sub_1002"/>
      <w:bookmarkEnd w:id="6"/>
    </w:p>
    <w:p w:rsidR="005E0024" w:rsidRPr="000C15F5" w:rsidRDefault="00B76F8C" w:rsidP="003E2ABA">
      <w:pPr>
        <w:widowControl w:val="0"/>
        <w:tabs>
          <w:tab w:val="left" w:pos="142"/>
          <w:tab w:val="left" w:pos="284"/>
          <w:tab w:val="left" w:pos="1134"/>
        </w:tabs>
        <w:ind w:firstLine="709"/>
        <w:jc w:val="center"/>
        <w:outlineLvl w:val="0"/>
        <w:rPr>
          <w:b/>
          <w:bCs/>
        </w:rPr>
      </w:pPr>
      <w:r w:rsidRPr="000C15F5">
        <w:rPr>
          <w:b/>
          <w:bCs/>
        </w:rPr>
        <w:lastRenderedPageBreak/>
        <w:t xml:space="preserve">2. Стандарт предоставления </w:t>
      </w:r>
      <w:r w:rsidRPr="000C15F5">
        <w:rPr>
          <w:b/>
        </w:rPr>
        <w:t>муниципальной</w:t>
      </w:r>
      <w:r w:rsidRPr="000C15F5">
        <w:rPr>
          <w:b/>
          <w:bCs/>
        </w:rPr>
        <w:t xml:space="preserve"> услуги</w:t>
      </w:r>
      <w:bookmarkEnd w:id="7"/>
    </w:p>
    <w:p w:rsidR="005E0024" w:rsidRPr="000C15F5" w:rsidRDefault="005E0024">
      <w:pPr>
        <w:widowControl w:val="0"/>
        <w:tabs>
          <w:tab w:val="left" w:pos="142"/>
          <w:tab w:val="left" w:pos="284"/>
        </w:tabs>
        <w:ind w:firstLine="709"/>
        <w:jc w:val="both"/>
      </w:pPr>
      <w:bookmarkStart w:id="8" w:name="sub_1021"/>
    </w:p>
    <w:p w:rsidR="005E0024" w:rsidRPr="000C15F5" w:rsidRDefault="003E2ABA" w:rsidP="003E2ABA">
      <w:pPr>
        <w:widowControl w:val="0"/>
        <w:tabs>
          <w:tab w:val="left" w:pos="1134"/>
        </w:tabs>
        <w:ind w:firstLine="709"/>
        <w:jc w:val="both"/>
      </w:pPr>
      <w:r>
        <w:t>2.1.</w:t>
      </w:r>
      <w:r>
        <w:tab/>
      </w:r>
      <w:r w:rsidR="00B76F8C" w:rsidRPr="000C15F5">
        <w:t xml:space="preserve">Наименование муниципальной услуги: </w:t>
      </w:r>
      <w:r>
        <w:rPr>
          <w:rFonts w:eastAsia="Calibri"/>
        </w:rPr>
        <w:t>«</w:t>
      </w:r>
      <w:r w:rsidR="00B76F8C" w:rsidRPr="000C15F5">
        <w:rPr>
          <w:rFonts w:eastAsia="Calibri"/>
        </w:rPr>
        <w:t xml:space="preserve">Выдача разрешений на установку </w:t>
      </w:r>
      <w:r>
        <w:rPr>
          <w:rFonts w:eastAsia="Calibri"/>
        </w:rPr>
        <w:br/>
      </w:r>
      <w:r w:rsidR="00B76F8C" w:rsidRPr="000C15F5">
        <w:rPr>
          <w:rFonts w:eastAsia="Calibri"/>
        </w:rPr>
        <w:t xml:space="preserve">и эксплуатацию рекламных конструкций на территории муниципального образования </w:t>
      </w:r>
      <w:r w:rsidR="00B76F8C" w:rsidRPr="000C15F5">
        <w:t>Киришский муниципальный район Ленинградской области</w:t>
      </w:r>
      <w:r w:rsidR="00B76F8C" w:rsidRPr="000C15F5">
        <w:rPr>
          <w:rFonts w:eastAsia="Calibri"/>
        </w:rPr>
        <w:t xml:space="preserve">, </w:t>
      </w:r>
      <w:r w:rsidR="00B76F8C" w:rsidRPr="000C15F5">
        <w:t>аннулирование ранее выданных разрешений</w:t>
      </w:r>
      <w:r>
        <w:t>»</w:t>
      </w:r>
      <w:r w:rsidR="00B76F8C" w:rsidRPr="000C15F5">
        <w:t>.</w:t>
      </w:r>
    </w:p>
    <w:p w:rsidR="005E0024" w:rsidRPr="000C15F5" w:rsidRDefault="003E2ABA" w:rsidP="003E2ABA">
      <w:pPr>
        <w:widowControl w:val="0"/>
        <w:tabs>
          <w:tab w:val="left" w:pos="1134"/>
        </w:tabs>
        <w:ind w:firstLine="709"/>
        <w:jc w:val="both"/>
        <w:rPr>
          <w:rFonts w:eastAsia="Calibri"/>
        </w:rPr>
      </w:pPr>
      <w:r>
        <w:rPr>
          <w:rFonts w:eastAsia="Calibri"/>
        </w:rPr>
        <w:t>2.2.</w:t>
      </w:r>
      <w:r>
        <w:rPr>
          <w:rFonts w:eastAsia="Calibri"/>
        </w:rPr>
        <w:tab/>
      </w:r>
      <w:r w:rsidR="00B76F8C" w:rsidRPr="000C15F5">
        <w:rPr>
          <w:rFonts w:eastAsia="Calibri"/>
        </w:rPr>
        <w:t>Наименование органа, предоставляющего муниципальную услугу.</w:t>
      </w:r>
    </w:p>
    <w:p w:rsidR="005E0024" w:rsidRPr="000C15F5" w:rsidRDefault="00B76F8C" w:rsidP="003E2ABA">
      <w:pPr>
        <w:widowControl w:val="0"/>
        <w:tabs>
          <w:tab w:val="left" w:pos="1134"/>
        </w:tabs>
        <w:ind w:firstLine="709"/>
        <w:jc w:val="both"/>
      </w:pPr>
      <w:bookmarkStart w:id="9" w:name="sub_1023"/>
      <w:bookmarkEnd w:id="8"/>
      <w:r w:rsidRPr="000C15F5">
        <w:t xml:space="preserve">Муниципальную услугу предоставляет: </w:t>
      </w:r>
      <w:r w:rsidRPr="000C15F5">
        <w:rPr>
          <w:rFonts w:eastAsia="Calibri"/>
        </w:rPr>
        <w:t xml:space="preserve">администрация муниципального </w:t>
      </w:r>
      <w:r w:rsidR="00A91296" w:rsidRPr="000C15F5">
        <w:rPr>
          <w:rFonts w:eastAsia="Calibri"/>
        </w:rPr>
        <w:t>образования Киришский</w:t>
      </w:r>
      <w:r w:rsidRPr="000C15F5">
        <w:t xml:space="preserve"> муниципальный район Ленинградской области</w:t>
      </w:r>
      <w:r w:rsidRPr="000C15F5">
        <w:rPr>
          <w:rFonts w:eastAsia="Calibri"/>
        </w:rPr>
        <w:t xml:space="preserve"> посредством органа, ответственного за предоставление муниципальной услуги (структурное подразделение Администрации МО, иная организация)</w:t>
      </w:r>
      <w:r w:rsidRPr="000C15F5">
        <w:t>.</w:t>
      </w:r>
    </w:p>
    <w:p w:rsidR="005E0024" w:rsidRPr="000C15F5" w:rsidRDefault="003E2ABA" w:rsidP="003E2ABA">
      <w:pPr>
        <w:widowControl w:val="0"/>
        <w:tabs>
          <w:tab w:val="left" w:pos="1134"/>
        </w:tabs>
        <w:ind w:firstLine="709"/>
        <w:jc w:val="both"/>
        <w:rPr>
          <w:iCs/>
          <w:color w:val="FF0000"/>
        </w:rPr>
      </w:pPr>
      <w:r>
        <w:t>2.3.</w:t>
      </w:r>
      <w:r>
        <w:tab/>
      </w:r>
      <w:r w:rsidR="00B76F8C" w:rsidRPr="000C15F5">
        <w:t>Результат предоставления муниципальной услуги.</w:t>
      </w:r>
    </w:p>
    <w:p w:rsidR="005E0024" w:rsidRPr="000C15F5" w:rsidRDefault="00B76F8C" w:rsidP="003E2ABA">
      <w:pPr>
        <w:tabs>
          <w:tab w:val="left" w:pos="1134"/>
        </w:tabs>
        <w:ind w:firstLine="709"/>
        <w:jc w:val="both"/>
      </w:pPr>
      <w:r w:rsidRPr="000C15F5">
        <w:t xml:space="preserve">Результатом предоставления </w:t>
      </w:r>
      <w:r w:rsidRPr="000C15F5">
        <w:rPr>
          <w:rFonts w:eastAsia="Calibri"/>
        </w:rPr>
        <w:t>муниципальной</w:t>
      </w:r>
      <w:r w:rsidRPr="000C15F5">
        <w:t xml:space="preserve"> услуги является:</w:t>
      </w:r>
    </w:p>
    <w:p w:rsidR="005E0024" w:rsidRPr="000C15F5" w:rsidRDefault="003E2ABA" w:rsidP="003E2ABA">
      <w:pPr>
        <w:widowControl w:val="0"/>
        <w:tabs>
          <w:tab w:val="left" w:pos="1134"/>
        </w:tabs>
        <w:ind w:firstLine="709"/>
        <w:jc w:val="both"/>
        <w:rPr>
          <w:rFonts w:eastAsia="Calibri"/>
        </w:rPr>
      </w:pPr>
      <w:r>
        <w:rPr>
          <w:rFonts w:eastAsia="Calibri"/>
        </w:rPr>
        <w:t>-</w:t>
      </w:r>
      <w:r>
        <w:rPr>
          <w:rFonts w:eastAsia="Calibri"/>
        </w:rPr>
        <w:tab/>
      </w:r>
      <w:r w:rsidR="00B76F8C" w:rsidRPr="000C15F5">
        <w:rPr>
          <w:rFonts w:eastAsia="Calibri"/>
        </w:rPr>
        <w:t>выдача разрешения на установку и эксплуатацию рекламной конструкции;</w:t>
      </w:r>
    </w:p>
    <w:p w:rsidR="005E0024" w:rsidRPr="000C15F5" w:rsidRDefault="003E2ABA" w:rsidP="003E2ABA">
      <w:pPr>
        <w:widowControl w:val="0"/>
        <w:tabs>
          <w:tab w:val="left" w:pos="1134"/>
        </w:tabs>
        <w:ind w:firstLine="709"/>
        <w:jc w:val="both"/>
        <w:rPr>
          <w:rFonts w:eastAsia="Calibri"/>
          <w:highlight w:val="white"/>
        </w:rPr>
      </w:pPr>
      <w:r>
        <w:rPr>
          <w:rFonts w:eastAsia="Calibri"/>
        </w:rPr>
        <w:t>-</w:t>
      </w:r>
      <w:r>
        <w:rPr>
          <w:rFonts w:eastAsia="Calibri"/>
        </w:rPr>
        <w:tab/>
      </w:r>
      <w:r w:rsidR="00B76F8C" w:rsidRPr="000C15F5">
        <w:rPr>
          <w:rFonts w:eastAsia="Calibri"/>
        </w:rPr>
        <w:t xml:space="preserve">выдача решения об аннулировании разрешения на установку и эксплуатацию рекламной конструкции, в случае обращения за аннулированием разрешения на установку </w:t>
      </w:r>
      <w:r>
        <w:rPr>
          <w:rFonts w:eastAsia="Calibri"/>
        </w:rPr>
        <w:br/>
      </w:r>
      <w:r w:rsidR="00B76F8C" w:rsidRPr="000C15F5">
        <w:rPr>
          <w:rFonts w:eastAsia="Calibri"/>
        </w:rPr>
        <w:t>и эк</w:t>
      </w:r>
      <w:r w:rsidR="00B76F8C" w:rsidRPr="000C15F5">
        <w:rPr>
          <w:rFonts w:eastAsia="Calibri"/>
          <w:highlight w:val="white"/>
        </w:rPr>
        <w:t>сплуатацию рекламной конструкции;</w:t>
      </w:r>
    </w:p>
    <w:p w:rsidR="005E0024" w:rsidRPr="000C15F5" w:rsidRDefault="003E2ABA" w:rsidP="003E2ABA">
      <w:pPr>
        <w:widowControl w:val="0"/>
        <w:tabs>
          <w:tab w:val="left" w:pos="1134"/>
        </w:tabs>
        <w:ind w:firstLine="709"/>
        <w:jc w:val="both"/>
        <w:rPr>
          <w:highlight w:val="white"/>
        </w:rPr>
      </w:pPr>
      <w:r>
        <w:rPr>
          <w:rFonts w:eastAsia="Calibri"/>
          <w:highlight w:val="white"/>
        </w:rPr>
        <w:t>-</w:t>
      </w:r>
      <w:r>
        <w:rPr>
          <w:rFonts w:eastAsia="Calibri"/>
          <w:highlight w:val="white"/>
        </w:rPr>
        <w:tab/>
      </w:r>
      <w:r w:rsidR="00B76F8C" w:rsidRPr="000C15F5">
        <w:rPr>
          <w:rFonts w:eastAsia="Calibri"/>
          <w:highlight w:val="white"/>
        </w:rPr>
        <w:t xml:space="preserve">мотивированный отказ </w:t>
      </w:r>
      <w:r w:rsidR="00B76F8C" w:rsidRPr="000C15F5">
        <w:rPr>
          <w:color w:val="000000"/>
          <w:highlight w:val="white"/>
        </w:rPr>
        <w:t>в предоставлении услуги</w:t>
      </w:r>
      <w:r w:rsidR="00B76F8C" w:rsidRPr="000C15F5">
        <w:rPr>
          <w:rFonts w:eastAsia="Calibri"/>
          <w:highlight w:val="white"/>
        </w:rPr>
        <w:t>.</w:t>
      </w:r>
      <w:bookmarkStart w:id="10" w:name="sub_1025"/>
      <w:bookmarkEnd w:id="9"/>
    </w:p>
    <w:p w:rsidR="005E0024" w:rsidRPr="000C15F5" w:rsidRDefault="00B76F8C" w:rsidP="003E2ABA">
      <w:pPr>
        <w:widowControl w:val="0"/>
        <w:tabs>
          <w:tab w:val="left" w:pos="1134"/>
        </w:tabs>
        <w:ind w:firstLine="709"/>
        <w:jc w:val="both"/>
        <w:rPr>
          <w:rFonts w:eastAsia="Calibri"/>
          <w:highlight w:val="white"/>
        </w:rPr>
      </w:pPr>
      <w:r w:rsidRPr="000C15F5">
        <w:rPr>
          <w:rFonts w:eastAsiaTheme="minorHAnsi"/>
          <w:highlight w:val="white"/>
          <w:lang w:eastAsia="en-US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5E0024" w:rsidRPr="000C15F5" w:rsidRDefault="00B76F8C" w:rsidP="003E2ABA">
      <w:pPr>
        <w:tabs>
          <w:tab w:val="left" w:pos="1134"/>
        </w:tabs>
        <w:ind w:firstLine="709"/>
        <w:jc w:val="both"/>
        <w:rPr>
          <w:lang w:eastAsia="en-US"/>
        </w:rPr>
      </w:pPr>
      <w:r w:rsidRPr="000C15F5">
        <w:rPr>
          <w:lang w:eastAsia="en-US"/>
        </w:rPr>
        <w:t xml:space="preserve">Результат предоставления </w:t>
      </w:r>
      <w:r w:rsidRPr="000C15F5">
        <w:rPr>
          <w:rFonts w:eastAsia="Calibri"/>
        </w:rPr>
        <w:t>муниципальной</w:t>
      </w:r>
      <w:r w:rsidRPr="000C15F5">
        <w:rPr>
          <w:lang w:eastAsia="en-US"/>
        </w:rPr>
        <w:t xml:space="preserve"> услуги предоставляется (в соответствии </w:t>
      </w:r>
      <w:r w:rsidR="003E2ABA">
        <w:rPr>
          <w:lang w:eastAsia="en-US"/>
        </w:rPr>
        <w:br/>
      </w:r>
      <w:r w:rsidRPr="000C15F5">
        <w:rPr>
          <w:lang w:eastAsia="en-US"/>
        </w:rPr>
        <w:t>со способом, указанным заявителем при подаче заявления и документов):</w:t>
      </w:r>
    </w:p>
    <w:p w:rsidR="005E0024" w:rsidRPr="000C15F5" w:rsidRDefault="003E2ABA" w:rsidP="003E2ABA">
      <w:pPr>
        <w:tabs>
          <w:tab w:val="left" w:pos="1134"/>
        </w:tabs>
        <w:ind w:firstLine="709"/>
        <w:jc w:val="both"/>
        <w:rPr>
          <w:lang w:eastAsia="en-US"/>
        </w:rPr>
      </w:pPr>
      <w:r>
        <w:rPr>
          <w:lang w:eastAsia="en-US"/>
        </w:rPr>
        <w:t>1)</w:t>
      </w:r>
      <w:r>
        <w:rPr>
          <w:lang w:eastAsia="en-US"/>
        </w:rPr>
        <w:tab/>
      </w:r>
      <w:r w:rsidR="00B76F8C" w:rsidRPr="000C15F5">
        <w:rPr>
          <w:lang w:eastAsia="en-US"/>
        </w:rPr>
        <w:t>при личной явке:</w:t>
      </w:r>
    </w:p>
    <w:p w:rsidR="005E0024" w:rsidRPr="000C15F5" w:rsidRDefault="003E2ABA" w:rsidP="003E2ABA">
      <w:pPr>
        <w:tabs>
          <w:tab w:val="left" w:pos="1134"/>
        </w:tabs>
        <w:ind w:firstLine="709"/>
        <w:rPr>
          <w:lang w:eastAsia="en-US"/>
        </w:rPr>
      </w:pPr>
      <w:r>
        <w:rPr>
          <w:lang w:eastAsia="en-US"/>
        </w:rPr>
        <w:tab/>
      </w:r>
      <w:r w:rsidR="00B76F8C" w:rsidRPr="000C15F5">
        <w:rPr>
          <w:lang w:eastAsia="en-US"/>
        </w:rPr>
        <w:t xml:space="preserve">в филиалах, отделах, удаленных рабочих местах ГБУ ЛО </w:t>
      </w:r>
      <w:r>
        <w:rPr>
          <w:lang w:eastAsia="en-US"/>
        </w:rPr>
        <w:t>«</w:t>
      </w:r>
      <w:r w:rsidR="00B76F8C" w:rsidRPr="000C15F5">
        <w:rPr>
          <w:lang w:eastAsia="en-US"/>
        </w:rPr>
        <w:t>МФЦ</w:t>
      </w:r>
      <w:r>
        <w:rPr>
          <w:lang w:eastAsia="en-US"/>
        </w:rPr>
        <w:t>»</w:t>
      </w:r>
      <w:r w:rsidR="00B76F8C" w:rsidRPr="000C15F5">
        <w:rPr>
          <w:lang w:eastAsia="en-US"/>
        </w:rPr>
        <w:t>;</w:t>
      </w:r>
    </w:p>
    <w:p w:rsidR="005E0024" w:rsidRPr="000C15F5" w:rsidRDefault="003E2ABA" w:rsidP="003E2ABA">
      <w:pPr>
        <w:widowControl w:val="0"/>
        <w:tabs>
          <w:tab w:val="left" w:pos="1134"/>
        </w:tabs>
        <w:ind w:firstLine="709"/>
        <w:jc w:val="both"/>
      </w:pPr>
      <w:r>
        <w:t>2)</w:t>
      </w:r>
      <w:r>
        <w:tab/>
      </w:r>
      <w:r w:rsidR="00B76F8C" w:rsidRPr="000C15F5">
        <w:t>без личной явки:</w:t>
      </w:r>
    </w:p>
    <w:p w:rsidR="005E0024" w:rsidRPr="000C15F5" w:rsidRDefault="003E2ABA" w:rsidP="003E2ABA">
      <w:pPr>
        <w:widowControl w:val="0"/>
        <w:tabs>
          <w:tab w:val="left" w:pos="1134"/>
        </w:tabs>
        <w:ind w:firstLine="709"/>
        <w:jc w:val="both"/>
        <w:rPr>
          <w:rFonts w:eastAsia="Calibri"/>
        </w:rPr>
      </w:pPr>
      <w:r>
        <w:tab/>
      </w:r>
      <w:r w:rsidR="00B76F8C" w:rsidRPr="000C15F5">
        <w:t>в электронной форме через личный кабинет заявителя на ЕПГУ</w:t>
      </w:r>
      <w:r w:rsidR="00B76F8C" w:rsidRPr="000C15F5">
        <w:rPr>
          <w:i/>
        </w:rPr>
        <w:t>.</w:t>
      </w:r>
    </w:p>
    <w:p w:rsidR="005E0024" w:rsidRPr="000C15F5" w:rsidRDefault="003E2ABA" w:rsidP="003E2ABA">
      <w:pPr>
        <w:tabs>
          <w:tab w:val="left" w:pos="1134"/>
        </w:tabs>
        <w:ind w:firstLine="709"/>
        <w:jc w:val="both"/>
      </w:pPr>
      <w:r>
        <w:t>2.4.</w:t>
      </w:r>
      <w:r>
        <w:tab/>
      </w:r>
      <w:r w:rsidR="00B76F8C" w:rsidRPr="000C15F5">
        <w:t xml:space="preserve">Срок предоставления </w:t>
      </w:r>
      <w:r w:rsidR="00B76F8C" w:rsidRPr="000C15F5">
        <w:rPr>
          <w:rFonts w:eastAsia="Calibri"/>
        </w:rPr>
        <w:t>муниципальной</w:t>
      </w:r>
      <w:r w:rsidR="00B76F8C" w:rsidRPr="000C15F5">
        <w:t xml:space="preserve"> услуги.</w:t>
      </w:r>
    </w:p>
    <w:p w:rsidR="005E0024" w:rsidRPr="000C15F5" w:rsidRDefault="00B76F8C" w:rsidP="003E2ABA">
      <w:pPr>
        <w:tabs>
          <w:tab w:val="left" w:pos="1134"/>
        </w:tabs>
        <w:ind w:firstLine="709"/>
        <w:jc w:val="both"/>
      </w:pPr>
      <w:r w:rsidRPr="000C15F5">
        <w:t xml:space="preserve">Максимальный срок предоставления </w:t>
      </w:r>
      <w:r w:rsidRPr="000C15F5">
        <w:rPr>
          <w:rFonts w:eastAsia="Calibri"/>
        </w:rPr>
        <w:t>муниципальной</w:t>
      </w:r>
      <w:r w:rsidRPr="000C15F5">
        <w:t xml:space="preserve"> услуги составляет:</w:t>
      </w:r>
    </w:p>
    <w:p w:rsidR="005E0024" w:rsidRPr="000C15F5" w:rsidRDefault="00B76F8C" w:rsidP="003E2ABA">
      <w:pPr>
        <w:tabs>
          <w:tab w:val="left" w:pos="1134"/>
        </w:tabs>
        <w:ind w:firstLine="709"/>
        <w:jc w:val="both"/>
        <w:rPr>
          <w:highlight w:val="white"/>
        </w:rPr>
      </w:pPr>
      <w:r w:rsidRPr="000C15F5">
        <w:t xml:space="preserve">в случае </w:t>
      </w:r>
      <w:r w:rsidRPr="003E2ABA">
        <w:t xml:space="preserve">получения </w:t>
      </w:r>
      <w:r w:rsidRPr="003E2ABA">
        <w:rPr>
          <w:rFonts w:eastAsia="Calibri"/>
        </w:rPr>
        <w:t>разрешения на установку и эксплуатацию</w:t>
      </w:r>
      <w:r w:rsidRPr="000C15F5">
        <w:rPr>
          <w:rFonts w:eastAsia="Calibri"/>
        </w:rPr>
        <w:t xml:space="preserve"> рекламной </w:t>
      </w:r>
      <w:r w:rsidR="003E2ABA">
        <w:rPr>
          <w:rFonts w:eastAsia="Calibri"/>
        </w:rPr>
        <w:br/>
      </w:r>
      <w:r w:rsidRPr="000C15F5">
        <w:rPr>
          <w:rFonts w:eastAsia="Calibri"/>
        </w:rPr>
        <w:t>конструкции</w:t>
      </w:r>
      <w:r w:rsidRPr="000C15F5">
        <w:t xml:space="preserve"> – не более </w:t>
      </w:r>
      <w:r w:rsidRPr="003E2ABA">
        <w:t>12</w:t>
      </w:r>
      <w:r w:rsidRPr="000C15F5">
        <w:rPr>
          <w:b/>
        </w:rPr>
        <w:t xml:space="preserve"> </w:t>
      </w:r>
      <w:r w:rsidRPr="000C15F5">
        <w:t xml:space="preserve">рабочих дней, </w:t>
      </w:r>
      <w:r w:rsidRPr="000C15F5">
        <w:rPr>
          <w:rFonts w:eastAsia="Calibri"/>
          <w:color w:val="000000"/>
        </w:rPr>
        <w:t xml:space="preserve">в случае </w:t>
      </w:r>
      <w:r w:rsidRPr="003E2ABA">
        <w:rPr>
          <w:rFonts w:eastAsia="Calibri"/>
          <w:color w:val="000000"/>
        </w:rPr>
        <w:t>обращения за аннулированием разрешения</w:t>
      </w:r>
      <w:r w:rsidRPr="000C15F5">
        <w:rPr>
          <w:rFonts w:eastAsia="Calibri"/>
          <w:color w:val="000000"/>
        </w:rPr>
        <w:t xml:space="preserve"> на установку и эксплуатацию рекламной конструкции – </w:t>
      </w:r>
      <w:r w:rsidRPr="000C15F5">
        <w:t xml:space="preserve">не более </w:t>
      </w:r>
      <w:r w:rsidRPr="003E2ABA">
        <w:t>7</w:t>
      </w:r>
      <w:r w:rsidRPr="000C15F5">
        <w:t xml:space="preserve"> рабочих дней с даты регистрации заявления и документов в ОМСУ, в том</w:t>
      </w:r>
      <w:r w:rsidR="003E2ABA">
        <w:t xml:space="preserve"> числе направленных посредством</w:t>
      </w:r>
      <w:r w:rsidRPr="000C15F5">
        <w:t xml:space="preserve"> Единого портала </w:t>
      </w:r>
      <w:r w:rsidRPr="000C15F5">
        <w:rPr>
          <w:rFonts w:eastAsiaTheme="minorHAnsi"/>
          <w:highlight w:val="white"/>
          <w:lang w:eastAsia="en-US"/>
        </w:rPr>
        <w:t>или МФЦ</w:t>
      </w:r>
      <w:r w:rsidRPr="000C15F5">
        <w:rPr>
          <w:highlight w:val="white"/>
        </w:rPr>
        <w:t>.</w:t>
      </w:r>
      <w:bookmarkStart w:id="11" w:name="sub_121028"/>
      <w:bookmarkStart w:id="12" w:name="sub_1028"/>
      <w:bookmarkEnd w:id="10"/>
    </w:p>
    <w:p w:rsidR="005E0024" w:rsidRPr="000C15F5" w:rsidRDefault="003E2ABA" w:rsidP="003E2ABA">
      <w:pPr>
        <w:tabs>
          <w:tab w:val="left" w:pos="1134"/>
        </w:tabs>
        <w:ind w:firstLine="709"/>
        <w:jc w:val="both"/>
        <w:rPr>
          <w:highlight w:val="white"/>
        </w:rPr>
      </w:pPr>
      <w:r>
        <w:rPr>
          <w:bCs/>
          <w:highlight w:val="white"/>
        </w:rPr>
        <w:t>2.5.</w:t>
      </w:r>
      <w:r>
        <w:rPr>
          <w:bCs/>
          <w:highlight w:val="white"/>
        </w:rPr>
        <w:tab/>
      </w:r>
      <w:r w:rsidR="00B76F8C" w:rsidRPr="000C15F5">
        <w:rPr>
          <w:highlight w:val="white"/>
        </w:rPr>
        <w:t>Размер платы, взимаемой с заявителя при предоставлении муниципальной услуги, и способы ее взимания.</w:t>
      </w:r>
    </w:p>
    <w:p w:rsidR="005E0024" w:rsidRPr="000C15F5" w:rsidRDefault="00B76F8C" w:rsidP="003E2ABA">
      <w:pPr>
        <w:tabs>
          <w:tab w:val="left" w:pos="1134"/>
        </w:tabs>
        <w:ind w:firstLine="709"/>
        <w:jc w:val="both"/>
        <w:rPr>
          <w:highlight w:val="white"/>
        </w:rPr>
      </w:pPr>
      <w:r w:rsidRPr="000C15F5">
        <w:rPr>
          <w:highlight w:val="white"/>
        </w:rPr>
        <w:t xml:space="preserve">Информация о размере государственной пошлины или иной платы, взимаемой </w:t>
      </w:r>
      <w:r w:rsidR="003E2ABA">
        <w:rPr>
          <w:highlight w:val="white"/>
        </w:rPr>
        <w:br/>
      </w:r>
      <w:r w:rsidRPr="000C15F5">
        <w:rPr>
          <w:highlight w:val="white"/>
        </w:rPr>
        <w:t>за предоставление муниципальной услуги, размещена на Едином портале.</w:t>
      </w:r>
    </w:p>
    <w:p w:rsidR="005E0024" w:rsidRPr="000C15F5" w:rsidRDefault="00B76F8C" w:rsidP="003E2A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ind w:firstLine="709"/>
        <w:jc w:val="both"/>
        <w:rPr>
          <w:highlight w:val="white"/>
        </w:rPr>
      </w:pPr>
      <w:r w:rsidRPr="000C15F5">
        <w:rPr>
          <w:highlight w:val="white"/>
        </w:rPr>
        <w:t xml:space="preserve">За выдачу разрешения на установку и эксплуатацию рекламной конструкции взимается государственная пошлина в порядке и размере, которые установлены </w:t>
      </w:r>
      <w:r w:rsidR="003E2ABA">
        <w:rPr>
          <w:highlight w:val="white"/>
        </w:rPr>
        <w:br/>
      </w:r>
      <w:r w:rsidRPr="000C15F5">
        <w:rPr>
          <w:highlight w:val="white"/>
        </w:rPr>
        <w:t>статьей 333.18 и пунктом 105 статьи 333.33 Налогового кодекса Российской Федерации.</w:t>
      </w:r>
    </w:p>
    <w:p w:rsidR="005E0024" w:rsidRPr="000C15F5" w:rsidRDefault="003E2ABA" w:rsidP="003E2ABA">
      <w:pPr>
        <w:tabs>
          <w:tab w:val="left" w:pos="1134"/>
        </w:tabs>
        <w:ind w:firstLine="709"/>
        <w:jc w:val="both"/>
      </w:pPr>
      <w:r>
        <w:t>2.6.</w:t>
      </w:r>
      <w:r>
        <w:tab/>
      </w:r>
      <w:r w:rsidR="00B76F8C" w:rsidRPr="000C15F5">
        <w:t xml:space="preserve">Максимальный срок ожидания в очереди при подаче заявителем запроса </w:t>
      </w:r>
      <w:r>
        <w:br/>
      </w:r>
      <w:r w:rsidR="00B76F8C" w:rsidRPr="000C15F5">
        <w:t>о предоставлении муниципальной услуги и при получении результата предоставления муниципальной услуги.</w:t>
      </w:r>
    </w:p>
    <w:p w:rsidR="005E0024" w:rsidRPr="000C15F5" w:rsidRDefault="00B76F8C" w:rsidP="003E2ABA">
      <w:pPr>
        <w:tabs>
          <w:tab w:val="left" w:pos="567"/>
          <w:tab w:val="left" w:pos="1134"/>
        </w:tabs>
        <w:ind w:firstLine="709"/>
        <w:jc w:val="both"/>
      </w:pPr>
      <w:r w:rsidRPr="000C15F5">
        <w:t xml:space="preserve">Максимальный срок ожидания в очереди при подаче заявителем запроса </w:t>
      </w:r>
      <w:r w:rsidRPr="000C15F5">
        <w:br/>
        <w:t>о предоставлении муниципальной услуги и при получении результата предоставления муниципальной услуги в многофункциональный центр, составляет не более 15 минут.</w:t>
      </w:r>
    </w:p>
    <w:p w:rsidR="005E0024" w:rsidRPr="000C15F5" w:rsidRDefault="003E2ABA" w:rsidP="003E2ABA">
      <w:pPr>
        <w:tabs>
          <w:tab w:val="left" w:pos="1134"/>
        </w:tabs>
        <w:ind w:firstLine="709"/>
        <w:jc w:val="both"/>
        <w:rPr>
          <w:highlight w:val="cyan"/>
        </w:rPr>
      </w:pPr>
      <w:r>
        <w:rPr>
          <w:bCs/>
          <w:highlight w:val="white"/>
        </w:rPr>
        <w:t>2.7.</w:t>
      </w:r>
      <w:r>
        <w:rPr>
          <w:bCs/>
          <w:highlight w:val="white"/>
        </w:rPr>
        <w:tab/>
      </w:r>
      <w:r w:rsidR="00B76F8C" w:rsidRPr="000C15F5">
        <w:rPr>
          <w:highlight w:val="white"/>
        </w:rPr>
        <w:t>Срок регистрации запроса заявителя о предоставлении муниципальной услуги.</w:t>
      </w:r>
    </w:p>
    <w:p w:rsidR="005E0024" w:rsidRPr="000C15F5" w:rsidRDefault="00B76F8C" w:rsidP="003E2ABA">
      <w:pPr>
        <w:tabs>
          <w:tab w:val="left" w:pos="1134"/>
        </w:tabs>
        <w:ind w:firstLine="709"/>
        <w:jc w:val="both"/>
        <w:rPr>
          <w:highlight w:val="white"/>
        </w:rPr>
      </w:pPr>
      <w:r w:rsidRPr="000C15F5">
        <w:rPr>
          <w:highlight w:val="white"/>
        </w:rPr>
        <w:t>Срок регистрации запроса и документов и</w:t>
      </w:r>
      <w:r w:rsidR="008C3881">
        <w:rPr>
          <w:highlight w:val="white"/>
        </w:rPr>
        <w:t xml:space="preserve"> </w:t>
      </w:r>
      <w:r w:rsidRPr="000C15F5">
        <w:rPr>
          <w:highlight w:val="white"/>
        </w:rPr>
        <w:t xml:space="preserve">(или) информации, необходимых </w:t>
      </w:r>
      <w:r w:rsidR="003E2ABA">
        <w:rPr>
          <w:highlight w:val="white"/>
        </w:rPr>
        <w:br/>
      </w:r>
      <w:r w:rsidRPr="000C15F5">
        <w:rPr>
          <w:highlight w:val="white"/>
        </w:rPr>
        <w:t>для предост</w:t>
      </w:r>
      <w:r w:rsidR="006860EF" w:rsidRPr="000C15F5">
        <w:rPr>
          <w:highlight w:val="white"/>
        </w:rPr>
        <w:t xml:space="preserve">авления муниципальной услуги, </w:t>
      </w:r>
      <w:r w:rsidRPr="000C15F5">
        <w:rPr>
          <w:highlight w:val="white"/>
        </w:rPr>
        <w:t>в многофункциональном центре составляет:</w:t>
      </w:r>
    </w:p>
    <w:p w:rsidR="005E0024" w:rsidRPr="000C15F5" w:rsidRDefault="003E2ABA" w:rsidP="003E2ABA">
      <w:pPr>
        <w:tabs>
          <w:tab w:val="left" w:pos="1134"/>
        </w:tabs>
        <w:ind w:firstLine="709"/>
        <w:jc w:val="both"/>
        <w:rPr>
          <w:highlight w:val="white"/>
        </w:rPr>
      </w:pPr>
      <w:r>
        <w:rPr>
          <w:highlight w:val="white"/>
        </w:rPr>
        <w:t>-</w:t>
      </w:r>
      <w:r>
        <w:rPr>
          <w:highlight w:val="white"/>
        </w:rPr>
        <w:tab/>
      </w:r>
      <w:r w:rsidR="00B76F8C" w:rsidRPr="000C15F5">
        <w:rPr>
          <w:highlight w:val="white"/>
        </w:rPr>
        <w:t>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5E0024" w:rsidRPr="000C15F5" w:rsidRDefault="003E2ABA" w:rsidP="003E2ABA">
      <w:pPr>
        <w:tabs>
          <w:tab w:val="left" w:pos="1134"/>
        </w:tabs>
        <w:ind w:firstLine="709"/>
        <w:jc w:val="both"/>
        <w:rPr>
          <w:highlight w:val="white"/>
        </w:rPr>
      </w:pPr>
      <w:r>
        <w:rPr>
          <w:highlight w:val="white"/>
        </w:rPr>
        <w:lastRenderedPageBreak/>
        <w:t>-</w:t>
      </w:r>
      <w:r>
        <w:rPr>
          <w:highlight w:val="white"/>
        </w:rPr>
        <w:tab/>
      </w:r>
      <w:r w:rsidR="00B76F8C" w:rsidRPr="000C15F5">
        <w:rPr>
          <w:highlight w:val="white"/>
        </w:rPr>
        <w:t>при направлении запроса из многофункционального центра в уполномоченный орган на бумажном носителе - в день передачи документов.</w:t>
      </w:r>
    </w:p>
    <w:p w:rsidR="005E0024" w:rsidRPr="000C15F5" w:rsidRDefault="003E2ABA" w:rsidP="003E2ABA">
      <w:pPr>
        <w:tabs>
          <w:tab w:val="left" w:pos="1134"/>
        </w:tabs>
        <w:ind w:firstLine="709"/>
        <w:jc w:val="both"/>
      </w:pPr>
      <w:r>
        <w:t>2.8.</w:t>
      </w:r>
      <w:r>
        <w:tab/>
      </w:r>
      <w:r w:rsidR="00B76F8C" w:rsidRPr="000C15F5">
        <w:t>Требования к помещениям, в которых предоставляется муниципальная услуга.</w:t>
      </w:r>
    </w:p>
    <w:p w:rsidR="005E0024" w:rsidRPr="000C15F5" w:rsidRDefault="00B76F8C" w:rsidP="003E2ABA">
      <w:pPr>
        <w:tabs>
          <w:tab w:val="left" w:pos="1134"/>
        </w:tabs>
        <w:ind w:firstLine="709"/>
        <w:jc w:val="both"/>
      </w:pPr>
      <w:r w:rsidRPr="000C15F5">
        <w:t xml:space="preserve">Требования к помещениям, в которых предоставляется муниципальная услуга, </w:t>
      </w:r>
      <w:r w:rsidR="003E2ABA">
        <w:br/>
      </w:r>
      <w:r w:rsidRPr="000C15F5">
        <w:t xml:space="preserve">в случае обращения заявителя в многофункциональный центр в информационно-телекоммуникационной сети </w:t>
      </w:r>
      <w:r w:rsidR="003E2ABA">
        <w:t>«</w:t>
      </w:r>
      <w:r w:rsidRPr="000C15F5">
        <w:t>Интернет</w:t>
      </w:r>
      <w:r w:rsidR="003E2ABA">
        <w:t>»</w:t>
      </w:r>
      <w:r w:rsidRPr="000C15F5">
        <w:t>, а также на Едином портале.</w:t>
      </w:r>
    </w:p>
    <w:p w:rsidR="005E0024" w:rsidRPr="000C15F5" w:rsidRDefault="003E2ABA" w:rsidP="003E2ABA">
      <w:pPr>
        <w:tabs>
          <w:tab w:val="left" w:pos="1134"/>
        </w:tabs>
        <w:ind w:firstLine="709"/>
        <w:jc w:val="both"/>
      </w:pPr>
      <w:r>
        <w:t>2.9.</w:t>
      </w:r>
      <w:r>
        <w:tab/>
      </w:r>
      <w:r w:rsidR="00B76F8C" w:rsidRPr="000C15F5">
        <w:t>Показатели качества и доступности муниципальной услуги.</w:t>
      </w:r>
    </w:p>
    <w:p w:rsidR="005E0024" w:rsidRPr="000C15F5" w:rsidRDefault="00B76F8C" w:rsidP="003E2ABA">
      <w:pPr>
        <w:tabs>
          <w:tab w:val="left" w:pos="1134"/>
        </w:tabs>
        <w:ind w:firstLine="709"/>
        <w:jc w:val="both"/>
      </w:pPr>
      <w:r w:rsidRPr="000C15F5">
        <w:t xml:space="preserve">Перечень показателей качества и доступности муниципальной услуги размещен </w:t>
      </w:r>
      <w:r w:rsidR="003E2ABA">
        <w:br/>
      </w:r>
      <w:r w:rsidRPr="000C15F5">
        <w:t xml:space="preserve">в информационно-телекоммуникационной сети </w:t>
      </w:r>
      <w:r w:rsidR="003E2ABA">
        <w:t>«</w:t>
      </w:r>
      <w:r w:rsidRPr="000C15F5">
        <w:t>Интернет</w:t>
      </w:r>
      <w:r w:rsidR="003E2ABA">
        <w:t>»</w:t>
      </w:r>
      <w:r w:rsidRPr="000C15F5">
        <w:t>, а также на Едином портале.</w:t>
      </w:r>
    </w:p>
    <w:p w:rsidR="005E0024" w:rsidRPr="000C15F5" w:rsidRDefault="003E2ABA" w:rsidP="003E2ABA">
      <w:pPr>
        <w:tabs>
          <w:tab w:val="left" w:pos="1134"/>
        </w:tabs>
        <w:ind w:firstLine="709"/>
        <w:jc w:val="both"/>
      </w:pPr>
      <w:r>
        <w:t>2.10.</w:t>
      </w:r>
      <w:r>
        <w:tab/>
      </w:r>
      <w:r w:rsidR="00B76F8C" w:rsidRPr="000C15F5"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:rsidR="005E0024" w:rsidRPr="000C15F5" w:rsidRDefault="003E2ABA" w:rsidP="003E2ABA">
      <w:pPr>
        <w:tabs>
          <w:tab w:val="left" w:pos="1134"/>
        </w:tabs>
        <w:ind w:firstLine="709"/>
        <w:jc w:val="both"/>
      </w:pPr>
      <w:r>
        <w:t>2.10.1.</w:t>
      </w:r>
      <w:r>
        <w:tab/>
      </w:r>
      <w:r w:rsidR="00B76F8C" w:rsidRPr="000C15F5">
        <w:t xml:space="preserve">Услуги, которые являются необходимыми и обязательными </w:t>
      </w:r>
      <w:r w:rsidR="00485F3D">
        <w:br/>
      </w:r>
      <w:r w:rsidR="00B76F8C" w:rsidRPr="000C15F5">
        <w:t xml:space="preserve">для предоставления муниципальной услуги, законодательством Российской Федерации </w:t>
      </w:r>
      <w:r w:rsidR="00B76F8C" w:rsidRPr="000C15F5">
        <w:br/>
        <w:t>не предусмотрены.</w:t>
      </w:r>
    </w:p>
    <w:p w:rsidR="00B76F8C" w:rsidRPr="000C15F5" w:rsidRDefault="003E2ABA" w:rsidP="003E2ABA">
      <w:pPr>
        <w:tabs>
          <w:tab w:val="left" w:pos="1134"/>
        </w:tabs>
        <w:ind w:firstLine="709"/>
        <w:jc w:val="both"/>
        <w:rPr>
          <w:highlight w:val="white"/>
        </w:rPr>
      </w:pPr>
      <w:r>
        <w:t>2.10.2.</w:t>
      </w:r>
      <w:r>
        <w:tab/>
      </w:r>
      <w:r w:rsidR="00B76F8C" w:rsidRPr="000C15F5">
        <w:t xml:space="preserve">Информационная система, используемая для предоставления муниципальной услуги, - Единый портал, </w:t>
      </w:r>
      <w:r w:rsidR="00B76F8C" w:rsidRPr="000C15F5">
        <w:rPr>
          <w:highlight w:val="white"/>
        </w:rPr>
        <w:t>СМЭВ, ГИС ГМП.</w:t>
      </w:r>
    </w:p>
    <w:p w:rsidR="005E0024" w:rsidRPr="000C15F5" w:rsidRDefault="00B76F8C" w:rsidP="003E2ABA">
      <w:pPr>
        <w:tabs>
          <w:tab w:val="left" w:pos="1134"/>
        </w:tabs>
        <w:ind w:firstLine="709"/>
        <w:jc w:val="both"/>
        <w:rPr>
          <w:highlight w:val="white"/>
        </w:rPr>
      </w:pPr>
      <w:r w:rsidRPr="000C15F5">
        <w:rPr>
          <w:highlight w:val="white"/>
        </w:rPr>
        <w:t xml:space="preserve">2.10.3. 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</w:t>
      </w:r>
      <w:r w:rsidR="003E2ABA">
        <w:rPr>
          <w:highlight w:val="white"/>
        </w:rPr>
        <w:br/>
      </w:r>
      <w:r w:rsidRPr="000C15F5">
        <w:rPr>
          <w:highlight w:val="white"/>
        </w:rPr>
        <w:t>не являющемуся заявителем, не предусмотрен.</w:t>
      </w:r>
    </w:p>
    <w:p w:rsidR="005E0024" w:rsidRPr="000C15F5" w:rsidRDefault="003E2ABA" w:rsidP="003E2ABA">
      <w:pPr>
        <w:tabs>
          <w:tab w:val="left" w:pos="1134"/>
        </w:tabs>
        <w:ind w:firstLine="709"/>
        <w:jc w:val="both"/>
        <w:rPr>
          <w:highlight w:val="white"/>
        </w:rPr>
      </w:pPr>
      <w:r>
        <w:rPr>
          <w:highlight w:val="white"/>
        </w:rPr>
        <w:t>2.10.4.</w:t>
      </w:r>
      <w:r>
        <w:rPr>
          <w:highlight w:val="white"/>
        </w:rPr>
        <w:tab/>
      </w:r>
      <w:r w:rsidR="00B76F8C" w:rsidRPr="000C15F5">
        <w:rPr>
          <w:highlight w:val="white"/>
        </w:rPr>
        <w:t xml:space="preserve">Предоставление муниципальной услуги в многофункциональном центре осуществляется при наличии вступившего в силу соглашения о взаимодействии между </w:t>
      </w:r>
      <w:r>
        <w:rPr>
          <w:highlight w:val="white"/>
        </w:rPr>
        <w:br/>
      </w:r>
      <w:r w:rsidR="00B76F8C" w:rsidRPr="000C15F5">
        <w:rPr>
          <w:highlight w:val="white"/>
        </w:rPr>
        <w:t xml:space="preserve">ГБУ ЛО </w:t>
      </w:r>
      <w:r>
        <w:rPr>
          <w:highlight w:val="white"/>
        </w:rPr>
        <w:t>«</w:t>
      </w:r>
      <w:r w:rsidR="00B76F8C" w:rsidRPr="000C15F5">
        <w:rPr>
          <w:highlight w:val="white"/>
        </w:rPr>
        <w:t>МФЦ</w:t>
      </w:r>
      <w:r>
        <w:rPr>
          <w:highlight w:val="white"/>
        </w:rPr>
        <w:t>»</w:t>
      </w:r>
      <w:r w:rsidR="00B76F8C" w:rsidRPr="000C15F5">
        <w:rPr>
          <w:highlight w:val="white"/>
        </w:rPr>
        <w:t xml:space="preserve"> и ОМСУ.</w:t>
      </w:r>
    </w:p>
    <w:p w:rsidR="005E0024" w:rsidRPr="000C15F5" w:rsidRDefault="003E2ABA" w:rsidP="003E2ABA">
      <w:pPr>
        <w:tabs>
          <w:tab w:val="left" w:pos="1134"/>
        </w:tabs>
        <w:ind w:firstLine="709"/>
        <w:jc w:val="both"/>
        <w:rPr>
          <w:highlight w:val="yellow"/>
        </w:rPr>
      </w:pPr>
      <w:r>
        <w:rPr>
          <w:highlight w:val="white"/>
        </w:rPr>
        <w:t>2.10.5.</w:t>
      </w:r>
      <w:r>
        <w:rPr>
          <w:highlight w:val="white"/>
        </w:rPr>
        <w:tab/>
      </w:r>
      <w:r w:rsidR="00B76F8C" w:rsidRPr="000C15F5">
        <w:rPr>
          <w:highlight w:val="white"/>
        </w:rPr>
        <w:t xml:space="preserve">Многофункциональный центр принимает в том числе решение об отказе </w:t>
      </w:r>
      <w:r>
        <w:rPr>
          <w:highlight w:val="white"/>
        </w:rPr>
        <w:br/>
      </w:r>
      <w:r w:rsidR="00B76F8C" w:rsidRPr="000C15F5">
        <w:rPr>
          <w:highlight w:val="white"/>
        </w:rPr>
        <w:t>в приеме запроса и документов и</w:t>
      </w:r>
      <w:r>
        <w:rPr>
          <w:highlight w:val="white"/>
        </w:rPr>
        <w:t xml:space="preserve"> </w:t>
      </w:r>
      <w:r w:rsidR="00B76F8C" w:rsidRPr="000C15F5">
        <w:rPr>
          <w:highlight w:val="white"/>
        </w:rPr>
        <w:t xml:space="preserve">(или) информации, необходимых для предоставления муниципальной услуги. </w:t>
      </w:r>
    </w:p>
    <w:p w:rsidR="005E0024" w:rsidRPr="000C15F5" w:rsidRDefault="00B76F8C" w:rsidP="003E2ABA">
      <w:pPr>
        <w:tabs>
          <w:tab w:val="left" w:pos="1134"/>
        </w:tabs>
        <w:ind w:firstLine="709"/>
        <w:jc w:val="both"/>
      </w:pPr>
      <w:r w:rsidRPr="000C15F5">
        <w:t xml:space="preserve"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</w:t>
      </w:r>
      <w:r w:rsidR="003E2ABA">
        <w:br/>
      </w:r>
      <w:r w:rsidRPr="000C15F5">
        <w:t>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5E0024" w:rsidRPr="000C15F5" w:rsidRDefault="003E2ABA" w:rsidP="003E2ABA">
      <w:pPr>
        <w:widowControl w:val="0"/>
        <w:tabs>
          <w:tab w:val="left" w:pos="1134"/>
        </w:tabs>
        <w:ind w:firstLine="709"/>
        <w:jc w:val="both"/>
        <w:rPr>
          <w:rFonts w:eastAsia="Calibri"/>
        </w:rPr>
      </w:pPr>
      <w:r>
        <w:rPr>
          <w:rFonts w:eastAsia="Calibri"/>
        </w:rPr>
        <w:t>2.11.</w:t>
      </w:r>
      <w:r>
        <w:rPr>
          <w:rFonts w:eastAsia="Calibri"/>
        </w:rPr>
        <w:tab/>
      </w:r>
      <w:r w:rsidR="00B76F8C" w:rsidRPr="000C15F5">
        <w:rPr>
          <w:rFonts w:eastAsia="Calibri"/>
        </w:rPr>
        <w:t xml:space="preserve">Исчерпывающий перечень документов, необходимых в соответствии </w:t>
      </w:r>
      <w:r>
        <w:rPr>
          <w:rFonts w:eastAsia="Calibri"/>
        </w:rPr>
        <w:br/>
      </w:r>
      <w:r w:rsidR="00B76F8C" w:rsidRPr="000C15F5">
        <w:rPr>
          <w:rFonts w:eastAsia="Calibri"/>
        </w:rPr>
        <w:t xml:space="preserve">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</w:t>
      </w:r>
      <w:r>
        <w:rPr>
          <w:rFonts w:eastAsia="Calibri"/>
        </w:rPr>
        <w:br/>
      </w:r>
      <w:r w:rsidR="00B76F8C" w:rsidRPr="000C15F5">
        <w:rPr>
          <w:rFonts w:eastAsia="Calibri"/>
        </w:rPr>
        <w:t xml:space="preserve">по собственной инициативе, так как они подлежат представлению в рамках межведомственного информационного взаимодействия, приведен в приложении </w:t>
      </w:r>
      <w:r>
        <w:rPr>
          <w:rFonts w:eastAsia="Calibri"/>
        </w:rPr>
        <w:br/>
      </w:r>
      <w:r w:rsidR="00B76F8C" w:rsidRPr="000C15F5">
        <w:rPr>
          <w:rFonts w:eastAsia="Calibri"/>
        </w:rPr>
        <w:t>к настоящему регламенту (таблица № 2).</w:t>
      </w:r>
    </w:p>
    <w:p w:rsidR="005E0024" w:rsidRPr="000C15F5" w:rsidRDefault="003E2ABA" w:rsidP="003E2ABA">
      <w:pPr>
        <w:widowControl w:val="0"/>
        <w:tabs>
          <w:tab w:val="left" w:pos="1134"/>
        </w:tabs>
        <w:ind w:firstLine="709"/>
        <w:jc w:val="both"/>
        <w:rPr>
          <w:rFonts w:eastAsia="Calibri"/>
        </w:rPr>
      </w:pPr>
      <w:r>
        <w:rPr>
          <w:rFonts w:eastAsia="Calibri"/>
        </w:rPr>
        <w:t>2.12.</w:t>
      </w:r>
      <w:r>
        <w:rPr>
          <w:rFonts w:eastAsia="Calibri"/>
        </w:rPr>
        <w:tab/>
      </w:r>
      <w:r w:rsidR="00B76F8C" w:rsidRPr="000C15F5">
        <w:rPr>
          <w:rFonts w:eastAsia="Calibri"/>
        </w:rPr>
        <w:t>Формы заявления и документов приведены в приложении к настоящему регламенту.</w:t>
      </w:r>
    </w:p>
    <w:p w:rsidR="005E0024" w:rsidRPr="000C15F5" w:rsidRDefault="003E2ABA" w:rsidP="003E2ABA">
      <w:pPr>
        <w:widowControl w:val="0"/>
        <w:tabs>
          <w:tab w:val="left" w:pos="1134"/>
        </w:tabs>
        <w:ind w:firstLine="709"/>
        <w:jc w:val="both"/>
        <w:rPr>
          <w:rFonts w:eastAsia="Calibri"/>
        </w:rPr>
      </w:pPr>
      <w:r>
        <w:rPr>
          <w:rFonts w:eastAsia="Calibri"/>
        </w:rPr>
        <w:t>2.13.</w:t>
      </w:r>
      <w:r>
        <w:rPr>
          <w:rFonts w:eastAsia="Calibri"/>
        </w:rPr>
        <w:tab/>
      </w:r>
      <w:r w:rsidR="00B76F8C" w:rsidRPr="000C15F5">
        <w:rPr>
          <w:rFonts w:eastAsia="Calibri"/>
        </w:rPr>
        <w:t xml:space="preserve">Основания для отказа в приеме заявления и документов, основания </w:t>
      </w:r>
      <w:r>
        <w:rPr>
          <w:rFonts w:eastAsia="Calibri"/>
        </w:rPr>
        <w:br/>
      </w:r>
      <w:r w:rsidR="00B76F8C" w:rsidRPr="000C15F5">
        <w:rPr>
          <w:rFonts w:eastAsia="Calibri"/>
        </w:rPr>
        <w:t xml:space="preserve">для приостановления предоставления муниципальной услуги, основания для отказа </w:t>
      </w:r>
      <w:r>
        <w:rPr>
          <w:rFonts w:eastAsia="Calibri"/>
        </w:rPr>
        <w:br/>
      </w:r>
      <w:r w:rsidR="00B76F8C" w:rsidRPr="000C15F5">
        <w:rPr>
          <w:rFonts w:eastAsia="Calibri"/>
        </w:rPr>
        <w:t>в предоставлении муниципальной услуги с учетом категории (признаков) заявителя приведены в приложении к настоящему регламенту (таблица № 3).</w:t>
      </w:r>
      <w:bookmarkEnd w:id="11"/>
      <w:bookmarkEnd w:id="12"/>
    </w:p>
    <w:p w:rsidR="005E0024" w:rsidRPr="000C15F5" w:rsidRDefault="005E0024">
      <w:pPr>
        <w:ind w:firstLine="709"/>
        <w:jc w:val="both"/>
        <w:outlineLvl w:val="1"/>
      </w:pPr>
    </w:p>
    <w:p w:rsidR="005E0024" w:rsidRPr="000C15F5" w:rsidRDefault="00B76F8C">
      <w:pPr>
        <w:widowControl w:val="0"/>
        <w:tabs>
          <w:tab w:val="left" w:pos="142"/>
          <w:tab w:val="left" w:pos="284"/>
        </w:tabs>
        <w:ind w:firstLine="709"/>
        <w:jc w:val="center"/>
        <w:outlineLvl w:val="0"/>
        <w:rPr>
          <w:strike/>
        </w:rPr>
      </w:pPr>
      <w:bookmarkStart w:id="13" w:name="Par0"/>
      <w:bookmarkStart w:id="14" w:name="sub_1003"/>
      <w:bookmarkEnd w:id="13"/>
      <w:r w:rsidRPr="000C15F5">
        <w:rPr>
          <w:b/>
          <w:bCs/>
        </w:rPr>
        <w:t>3. Состав, последовательность и сроки выполнения административных процедур</w:t>
      </w:r>
      <w:bookmarkEnd w:id="14"/>
    </w:p>
    <w:p w:rsidR="005E0024" w:rsidRPr="000C15F5" w:rsidRDefault="005E0024">
      <w:pPr>
        <w:widowControl w:val="0"/>
        <w:tabs>
          <w:tab w:val="left" w:pos="142"/>
          <w:tab w:val="left" w:pos="284"/>
        </w:tabs>
        <w:ind w:firstLine="709"/>
        <w:jc w:val="both"/>
        <w:rPr>
          <w:strike/>
        </w:rPr>
      </w:pPr>
    </w:p>
    <w:p w:rsidR="005E0024" w:rsidRPr="000C15F5" w:rsidRDefault="003E2ABA" w:rsidP="003E2ABA">
      <w:pPr>
        <w:widowControl w:val="0"/>
        <w:tabs>
          <w:tab w:val="left" w:pos="1134"/>
        </w:tabs>
        <w:ind w:firstLine="709"/>
        <w:jc w:val="both"/>
        <w:rPr>
          <w:bCs/>
        </w:rPr>
      </w:pPr>
      <w:r>
        <w:rPr>
          <w:bCs/>
        </w:rPr>
        <w:t>3.1.</w:t>
      </w:r>
      <w:r>
        <w:rPr>
          <w:bCs/>
        </w:rPr>
        <w:tab/>
      </w:r>
      <w:r w:rsidR="00B76F8C" w:rsidRPr="000C15F5">
        <w:rPr>
          <w:bCs/>
        </w:rPr>
        <w:t>Перечень осуществляемых при предоставлении</w:t>
      </w:r>
      <w:r w:rsidR="00B76F8C" w:rsidRPr="000C15F5">
        <w:t xml:space="preserve"> </w:t>
      </w:r>
      <w:r w:rsidR="00B76F8C" w:rsidRPr="000C15F5">
        <w:rPr>
          <w:bCs/>
        </w:rPr>
        <w:t>муниципальной услуги административных процедур:</w:t>
      </w:r>
    </w:p>
    <w:p w:rsidR="005E0024" w:rsidRPr="000C15F5" w:rsidRDefault="003E2ABA" w:rsidP="003E2ABA">
      <w:pPr>
        <w:tabs>
          <w:tab w:val="left" w:pos="1134"/>
        </w:tabs>
        <w:ind w:firstLine="709"/>
        <w:jc w:val="both"/>
      </w:pPr>
      <w:r>
        <w:lastRenderedPageBreak/>
        <w:t>а)</w:t>
      </w:r>
      <w:r>
        <w:tab/>
      </w:r>
      <w:r w:rsidR="00B76F8C" w:rsidRPr="000C15F5">
        <w:t>профилирование заявителя;</w:t>
      </w:r>
    </w:p>
    <w:p w:rsidR="005E0024" w:rsidRPr="000C15F5" w:rsidRDefault="003E2ABA" w:rsidP="003E2ABA">
      <w:pPr>
        <w:tabs>
          <w:tab w:val="left" w:pos="1134"/>
        </w:tabs>
        <w:ind w:firstLine="709"/>
        <w:jc w:val="both"/>
      </w:pPr>
      <w:r>
        <w:t>б)</w:t>
      </w:r>
      <w:r>
        <w:tab/>
      </w:r>
      <w:r w:rsidR="00B76F8C" w:rsidRPr="000C15F5">
        <w:t>прием заявления и документов;</w:t>
      </w:r>
    </w:p>
    <w:p w:rsidR="005E0024" w:rsidRPr="000C15F5" w:rsidRDefault="003E2ABA" w:rsidP="003E2ABA">
      <w:pPr>
        <w:tabs>
          <w:tab w:val="left" w:pos="1134"/>
        </w:tabs>
        <w:ind w:firstLine="709"/>
        <w:jc w:val="both"/>
      </w:pPr>
      <w:r>
        <w:t>в)</w:t>
      </w:r>
      <w:r>
        <w:tab/>
      </w:r>
      <w:r w:rsidR="00B76F8C" w:rsidRPr="000C15F5">
        <w:t>межведомственное информационное взаимодействие;</w:t>
      </w:r>
    </w:p>
    <w:p w:rsidR="005E0024" w:rsidRPr="000C15F5" w:rsidRDefault="003E2ABA" w:rsidP="003E2ABA">
      <w:pPr>
        <w:tabs>
          <w:tab w:val="left" w:pos="1134"/>
        </w:tabs>
        <w:ind w:firstLine="709"/>
        <w:jc w:val="both"/>
      </w:pPr>
      <w:r>
        <w:t>г)</w:t>
      </w:r>
      <w:r>
        <w:tab/>
      </w:r>
      <w:r w:rsidR="00B76F8C" w:rsidRPr="000C15F5">
        <w:t>принятие решения о предоставлении (отказе в предоставлении) муниципальной услуги;</w:t>
      </w:r>
    </w:p>
    <w:p w:rsidR="005E0024" w:rsidRPr="000C15F5" w:rsidRDefault="003E2ABA" w:rsidP="003E2ABA">
      <w:pPr>
        <w:tabs>
          <w:tab w:val="left" w:pos="1134"/>
        </w:tabs>
        <w:ind w:firstLine="709"/>
        <w:jc w:val="both"/>
      </w:pPr>
      <w:r>
        <w:t>д)</w:t>
      </w:r>
      <w:r>
        <w:tab/>
      </w:r>
      <w:r w:rsidR="00B76F8C" w:rsidRPr="000C15F5">
        <w:t>предоставление результата муниципальной услуги.</w:t>
      </w:r>
    </w:p>
    <w:p w:rsidR="005E0024" w:rsidRPr="000C15F5" w:rsidRDefault="00B76F8C" w:rsidP="003E2ABA">
      <w:pPr>
        <w:tabs>
          <w:tab w:val="left" w:pos="1134"/>
        </w:tabs>
        <w:ind w:firstLine="709"/>
        <w:jc w:val="both"/>
        <w:rPr>
          <w:bCs/>
        </w:rPr>
      </w:pPr>
      <w:r w:rsidRPr="000C15F5">
        <w:t>3.2.</w:t>
      </w:r>
      <w:r w:rsidR="003E2ABA">
        <w:rPr>
          <w:bCs/>
        </w:rPr>
        <w:tab/>
      </w:r>
      <w:r w:rsidRPr="000C15F5">
        <w:rPr>
          <w:bCs/>
        </w:rPr>
        <w:t>Профилирование заявителя.</w:t>
      </w:r>
    </w:p>
    <w:p w:rsidR="005E0024" w:rsidRPr="000C15F5" w:rsidRDefault="00B76F8C" w:rsidP="003E2ABA">
      <w:pPr>
        <w:tabs>
          <w:tab w:val="left" w:pos="1134"/>
        </w:tabs>
        <w:ind w:firstLine="709"/>
        <w:jc w:val="both"/>
        <w:rPr>
          <w:b/>
          <w:bCs/>
        </w:rPr>
      </w:pPr>
      <w:r w:rsidRPr="000C15F5"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5E0024" w:rsidRPr="000C15F5" w:rsidRDefault="00B76F8C" w:rsidP="003E2ABA">
      <w:pPr>
        <w:tabs>
          <w:tab w:val="left" w:pos="1134"/>
        </w:tabs>
        <w:ind w:firstLine="709"/>
        <w:jc w:val="both"/>
      </w:pPr>
      <w:r w:rsidRPr="000C15F5"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:rsidR="005E0024" w:rsidRPr="000C15F5" w:rsidRDefault="00B76F8C" w:rsidP="003E2ABA">
      <w:pPr>
        <w:tabs>
          <w:tab w:val="left" w:pos="1134"/>
        </w:tabs>
        <w:ind w:firstLine="709"/>
        <w:jc w:val="both"/>
      </w:pPr>
      <w:r w:rsidRPr="000C15F5">
        <w:t xml:space="preserve">Идентификаторы категорий (признаков) заявителей приведены в приложении </w:t>
      </w:r>
      <w:r w:rsidR="003E2ABA">
        <w:br/>
      </w:r>
      <w:r w:rsidRPr="000C15F5">
        <w:t>к настоящему регламенту (таблица № 1).</w:t>
      </w:r>
    </w:p>
    <w:p w:rsidR="005E0024" w:rsidRPr="000C15F5" w:rsidRDefault="003E2ABA" w:rsidP="003E2ABA">
      <w:pPr>
        <w:widowControl w:val="0"/>
        <w:tabs>
          <w:tab w:val="left" w:pos="1134"/>
        </w:tabs>
        <w:ind w:firstLine="709"/>
        <w:jc w:val="both"/>
        <w:rPr>
          <w:bCs/>
        </w:rPr>
      </w:pPr>
      <w:r>
        <w:t>3.3.</w:t>
      </w:r>
      <w:r>
        <w:tab/>
      </w:r>
      <w:r w:rsidR="00B76F8C" w:rsidRPr="000C15F5">
        <w:rPr>
          <w:bCs/>
        </w:rPr>
        <w:t>Прием запроса и документов и (или) информации,</w:t>
      </w:r>
      <w:r w:rsidR="00B76F8C" w:rsidRPr="000C15F5">
        <w:t xml:space="preserve"> </w:t>
      </w:r>
      <w:r w:rsidR="00B76F8C" w:rsidRPr="000C15F5">
        <w:rPr>
          <w:bCs/>
        </w:rPr>
        <w:t xml:space="preserve">необходимых </w:t>
      </w:r>
      <w:r>
        <w:rPr>
          <w:bCs/>
        </w:rPr>
        <w:br/>
      </w:r>
      <w:r w:rsidR="00B76F8C" w:rsidRPr="000C15F5">
        <w:rPr>
          <w:bCs/>
        </w:rPr>
        <w:t xml:space="preserve">для предоставления </w:t>
      </w:r>
      <w:r w:rsidR="00B76F8C" w:rsidRPr="000C15F5">
        <w:t xml:space="preserve">муниципальной </w:t>
      </w:r>
      <w:r w:rsidR="00B76F8C" w:rsidRPr="000C15F5">
        <w:rPr>
          <w:bCs/>
        </w:rPr>
        <w:t>услуги.</w:t>
      </w:r>
    </w:p>
    <w:p w:rsidR="005E0024" w:rsidRPr="000C15F5" w:rsidRDefault="003E2ABA" w:rsidP="003E2ABA">
      <w:pPr>
        <w:widowControl w:val="0"/>
        <w:tabs>
          <w:tab w:val="left" w:pos="1134"/>
        </w:tabs>
        <w:ind w:firstLine="709"/>
        <w:jc w:val="both"/>
      </w:pPr>
      <w:r>
        <w:t>3.3.1.</w:t>
      </w:r>
      <w:r>
        <w:tab/>
      </w:r>
      <w:r w:rsidR="00B76F8C" w:rsidRPr="000C15F5">
        <w:t>Состав запроса и перечень документов и</w:t>
      </w:r>
      <w:r w:rsidR="007B2745">
        <w:t xml:space="preserve"> </w:t>
      </w:r>
      <w:r w:rsidR="00B76F8C" w:rsidRPr="000C15F5">
        <w:t xml:space="preserve">(или) информации, необходимых </w:t>
      </w:r>
      <w:r>
        <w:br/>
      </w:r>
      <w:r w:rsidR="00B76F8C" w:rsidRPr="000C15F5">
        <w:t>для предоставления муниципальной услуги в соответствии с категорией (признаками) заявителя, а также способы подачи указанных запроса, документов и</w:t>
      </w:r>
      <w:r>
        <w:t xml:space="preserve"> </w:t>
      </w:r>
      <w:r w:rsidR="00B76F8C" w:rsidRPr="000C15F5">
        <w:t>(или) информации приведены в приложении к наст</w:t>
      </w:r>
      <w:r w:rsidR="007B2745">
        <w:t>оящему регламенту (таблица № 2)</w:t>
      </w:r>
      <w:r w:rsidR="00B76F8C" w:rsidRPr="000C15F5">
        <w:t>.</w:t>
      </w:r>
    </w:p>
    <w:p w:rsidR="005E0024" w:rsidRPr="000C15F5" w:rsidRDefault="003E2ABA" w:rsidP="003E2ABA">
      <w:pPr>
        <w:widowControl w:val="0"/>
        <w:tabs>
          <w:tab w:val="left" w:pos="1134"/>
        </w:tabs>
        <w:ind w:firstLine="709"/>
        <w:jc w:val="both"/>
      </w:pPr>
      <w:r>
        <w:t>3.3.2.</w:t>
      </w:r>
      <w:r>
        <w:tab/>
      </w:r>
      <w:r w:rsidR="00B76F8C" w:rsidRPr="000C15F5"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</w:t>
      </w:r>
      <w:r>
        <w:br/>
      </w:r>
      <w:r w:rsidR="00B76F8C" w:rsidRPr="000C15F5">
        <w:t xml:space="preserve">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</w:t>
      </w:r>
      <w:hyperlink r:id="rId8" w:tooltip="https://login.consultant.ru/link/?req=doc&amp;base=LAW&amp;n=494999&amp;dst=100189" w:history="1">
        <w:r w:rsidR="00B76F8C" w:rsidRPr="000C15F5">
          <w:t>статьями 9</w:t>
        </w:r>
      </w:hyperlink>
      <w:r w:rsidR="00B76F8C" w:rsidRPr="000C15F5">
        <w:t xml:space="preserve">, </w:t>
      </w:r>
      <w:hyperlink r:id="rId9" w:tooltip="https://login.consultant.ru/link/?req=doc&amp;base=LAW&amp;n=494999&amp;dst=100202" w:history="1">
        <w:r w:rsidR="00B76F8C" w:rsidRPr="000C15F5">
          <w:t>10</w:t>
        </w:r>
      </w:hyperlink>
      <w:r w:rsidR="00B76F8C" w:rsidRPr="000C15F5">
        <w:t xml:space="preserve"> и </w:t>
      </w:r>
      <w:hyperlink r:id="rId10" w:tooltip="https://login.consultant.ru/link/?req=doc&amp;base=LAW&amp;n=494999&amp;dst=100243" w:history="1">
        <w:r w:rsidR="00B76F8C" w:rsidRPr="000C15F5">
          <w:t>14</w:t>
        </w:r>
      </w:hyperlink>
      <w:r w:rsidR="00B76F8C" w:rsidRPr="000C15F5">
        <w:t xml:space="preserve"> Федерального закона </w:t>
      </w:r>
      <w:r>
        <w:br/>
      </w:r>
      <w:r w:rsidR="00B76F8C" w:rsidRPr="000C15F5">
        <w:t xml:space="preserve">от 29 декабря 2022 года № 572-ФЗ </w:t>
      </w:r>
      <w:r>
        <w:t>«</w:t>
      </w:r>
      <w:r w:rsidR="00B76F8C" w:rsidRPr="000C15F5">
        <w:t>Об осуществлении идентификации и</w:t>
      </w:r>
      <w:r w:rsidR="001802A9">
        <w:t xml:space="preserve"> </w:t>
      </w:r>
      <w:r w:rsidR="00B76F8C" w:rsidRPr="000C15F5">
        <w:t xml:space="preserve">(или) аутентификации физических лиц с использованием биометрических персональных данных, </w:t>
      </w:r>
      <w:r w:rsidR="001802A9">
        <w:br/>
      </w:r>
      <w:r w:rsidR="00B76F8C" w:rsidRPr="000C15F5">
        <w:t xml:space="preserve">о внесении изменений в отдельные законодательные акты Российской Федерации </w:t>
      </w:r>
      <w:r w:rsidR="001802A9">
        <w:br/>
      </w:r>
      <w:r w:rsidR="00B76F8C" w:rsidRPr="000C15F5">
        <w:t xml:space="preserve">и признании утратившими силу отдельных положений законодательных актов </w:t>
      </w:r>
      <w:r w:rsidR="001802A9">
        <w:br/>
      </w:r>
      <w:r w:rsidR="00B76F8C" w:rsidRPr="000C15F5">
        <w:t>Российской Федерации</w:t>
      </w:r>
      <w:r>
        <w:t>»</w:t>
      </w:r>
      <w:r w:rsidR="00B76F8C" w:rsidRPr="000C15F5">
        <w:t xml:space="preserve"> (далее - Федеральный закон № 572-ФЗ) (при наличии технической возможности).</w:t>
      </w:r>
    </w:p>
    <w:p w:rsidR="005E0024" w:rsidRPr="000C15F5" w:rsidRDefault="001802A9" w:rsidP="003E2ABA">
      <w:pPr>
        <w:tabs>
          <w:tab w:val="left" w:pos="1134"/>
        </w:tabs>
        <w:ind w:firstLine="709"/>
        <w:jc w:val="both"/>
      </w:pPr>
      <w:r>
        <w:t>3.3.3.</w:t>
      </w:r>
      <w:r>
        <w:tab/>
      </w:r>
      <w:r w:rsidR="00B76F8C" w:rsidRPr="000C15F5"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5E0024" w:rsidRPr="000C15F5" w:rsidRDefault="001802A9" w:rsidP="003E2ABA">
      <w:pPr>
        <w:tabs>
          <w:tab w:val="left" w:pos="1134"/>
        </w:tabs>
        <w:ind w:firstLine="709"/>
        <w:jc w:val="both"/>
      </w:pPr>
      <w:r>
        <w:t>1)</w:t>
      </w:r>
      <w:r>
        <w:tab/>
      </w:r>
      <w:r w:rsidR="00B76F8C" w:rsidRPr="000C15F5">
        <w:t xml:space="preserve">единой системы идентификации и аутентификации или иных государственных информационных систем, если такие государственные информационные системы </w:t>
      </w:r>
      <w:r>
        <w:br/>
      </w:r>
      <w:r w:rsidR="00B76F8C" w:rsidRPr="000C15F5">
        <w:t>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5E0024" w:rsidRPr="000C15F5" w:rsidRDefault="001802A9" w:rsidP="003E2ABA">
      <w:pPr>
        <w:tabs>
          <w:tab w:val="left" w:pos="1134"/>
        </w:tabs>
        <w:ind w:firstLine="709"/>
        <w:jc w:val="both"/>
      </w:pPr>
      <w:r>
        <w:t>2)</w:t>
      </w:r>
      <w:r>
        <w:tab/>
      </w:r>
      <w:r w:rsidR="00B76F8C" w:rsidRPr="000C15F5">
        <w:t xml:space="preserve">информационных технологий, предусмотренных </w:t>
      </w:r>
      <w:hyperlink r:id="rId11" w:tooltip="https://login.consultant.ru/link/?req=doc&amp;base=LAW&amp;n=494999&amp;dst=100189" w:history="1">
        <w:r w:rsidR="00B76F8C" w:rsidRPr="000C15F5">
          <w:t>статьями 9</w:t>
        </w:r>
      </w:hyperlink>
      <w:r w:rsidR="00B76F8C" w:rsidRPr="000C15F5">
        <w:t xml:space="preserve">, </w:t>
      </w:r>
      <w:hyperlink r:id="rId12" w:tooltip="https://login.consultant.ru/link/?req=doc&amp;base=LAW&amp;n=494999&amp;dst=100202" w:history="1">
        <w:r w:rsidR="00B76F8C" w:rsidRPr="000C15F5">
          <w:t>10</w:t>
        </w:r>
      </w:hyperlink>
      <w:r w:rsidR="00B76F8C" w:rsidRPr="000C15F5">
        <w:t xml:space="preserve"> и </w:t>
      </w:r>
      <w:hyperlink r:id="rId13" w:tooltip="https://login.consultant.ru/link/?req=doc&amp;base=LAW&amp;n=494999&amp;dst=100243" w:history="1">
        <w:r w:rsidR="00B76F8C" w:rsidRPr="000C15F5">
          <w:t>14</w:t>
        </w:r>
      </w:hyperlink>
      <w:r w:rsidR="00B76F8C" w:rsidRPr="000C15F5">
        <w:t xml:space="preserve"> Федерального закона № 572-ФЗ.</w:t>
      </w:r>
    </w:p>
    <w:p w:rsidR="005E0024" w:rsidRPr="000C15F5" w:rsidRDefault="00B76F8C" w:rsidP="003E2ABA">
      <w:pPr>
        <w:tabs>
          <w:tab w:val="left" w:pos="1134"/>
        </w:tabs>
        <w:ind w:firstLine="709"/>
        <w:jc w:val="both"/>
      </w:pPr>
      <w:r w:rsidRPr="000C15F5">
        <w:t>3.3.4.</w:t>
      </w:r>
      <w:r w:rsidR="001802A9">
        <w:tab/>
      </w:r>
      <w:r w:rsidRPr="000C15F5">
        <w:t>Основания для принятия решения об отказе в приеме запроса и документов и(или) информации приведены в приложении к настоящему регламенту (таблица № 3).</w:t>
      </w:r>
    </w:p>
    <w:p w:rsidR="005E0024" w:rsidRPr="000C15F5" w:rsidRDefault="001802A9" w:rsidP="003E2ABA">
      <w:pPr>
        <w:tabs>
          <w:tab w:val="left" w:pos="1134"/>
        </w:tabs>
        <w:ind w:firstLine="709"/>
        <w:jc w:val="both"/>
      </w:pPr>
      <w:r>
        <w:t>3.3.5.</w:t>
      </w:r>
      <w:r>
        <w:tab/>
      </w:r>
      <w:r w:rsidR="00B76F8C" w:rsidRPr="000C15F5">
        <w:t xml:space="preserve">Возможность приема органом, предоставляющим муниципальную услугу, </w:t>
      </w:r>
      <w:r>
        <w:br/>
      </w:r>
      <w:r w:rsidR="00B76F8C" w:rsidRPr="000C15F5">
        <w:t>или многофункциональным центром запроса и документов и</w:t>
      </w:r>
      <w:r>
        <w:t xml:space="preserve"> </w:t>
      </w:r>
      <w:r w:rsidR="00B76F8C" w:rsidRPr="000C15F5">
        <w:t xml:space="preserve">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>
        <w:br/>
      </w:r>
      <w:r w:rsidR="00B76F8C" w:rsidRPr="000C15F5">
        <w:t>в границах Ленинградской области отсутствует.</w:t>
      </w:r>
    </w:p>
    <w:p w:rsidR="005E0024" w:rsidRPr="000C15F5" w:rsidRDefault="001802A9" w:rsidP="003E2ABA">
      <w:pPr>
        <w:tabs>
          <w:tab w:val="left" w:pos="1134"/>
        </w:tabs>
        <w:ind w:firstLine="709"/>
        <w:jc w:val="both"/>
      </w:pPr>
      <w:r>
        <w:rPr>
          <w:highlight w:val="white"/>
        </w:rPr>
        <w:lastRenderedPageBreak/>
        <w:t>3.3.6.</w:t>
      </w:r>
      <w:r>
        <w:rPr>
          <w:highlight w:val="white"/>
        </w:rPr>
        <w:tab/>
      </w:r>
      <w:r w:rsidR="00B76F8C" w:rsidRPr="000C15F5">
        <w:rPr>
          <w:highlight w:val="white"/>
        </w:rPr>
        <w:t>Срок регистрации запроса и документов и</w:t>
      </w:r>
      <w:r w:rsidR="007B2745">
        <w:rPr>
          <w:highlight w:val="white"/>
        </w:rPr>
        <w:t xml:space="preserve"> </w:t>
      </w:r>
      <w:r w:rsidR="00B76F8C" w:rsidRPr="000C15F5">
        <w:rPr>
          <w:highlight w:val="white"/>
        </w:rPr>
        <w:t xml:space="preserve">(или) информации, необходимых </w:t>
      </w:r>
      <w:r>
        <w:rPr>
          <w:highlight w:val="white"/>
        </w:rPr>
        <w:br/>
      </w:r>
      <w:r w:rsidR="00B76F8C" w:rsidRPr="000C15F5">
        <w:rPr>
          <w:highlight w:val="white"/>
        </w:rPr>
        <w:t>для предоставления муниципальной услуги, в органе, предоставля</w:t>
      </w:r>
      <w:r w:rsidR="00B76F8C" w:rsidRPr="000C15F5">
        <w:t>ющем муниципальную услугу, или в многофункциональном центре составляет:</w:t>
      </w:r>
    </w:p>
    <w:p w:rsidR="005E0024" w:rsidRPr="000C15F5" w:rsidRDefault="001802A9" w:rsidP="003E2ABA">
      <w:pPr>
        <w:tabs>
          <w:tab w:val="left" w:pos="1134"/>
        </w:tabs>
        <w:ind w:firstLine="709"/>
        <w:jc w:val="both"/>
      </w:pPr>
      <w:r>
        <w:t>-</w:t>
      </w:r>
      <w:r>
        <w:tab/>
      </w:r>
      <w:r w:rsidR="00B76F8C" w:rsidRPr="000C15F5">
        <w:t>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5E0024" w:rsidRPr="000C15F5" w:rsidRDefault="001802A9" w:rsidP="003E2ABA">
      <w:pPr>
        <w:tabs>
          <w:tab w:val="left" w:pos="1134"/>
        </w:tabs>
        <w:ind w:firstLine="709"/>
        <w:jc w:val="both"/>
      </w:pPr>
      <w:r>
        <w:t>-</w:t>
      </w:r>
      <w:r>
        <w:tab/>
      </w:r>
      <w:r w:rsidR="00B76F8C" w:rsidRPr="000C15F5">
        <w:t xml:space="preserve">при направлении запроса из многофункционального центра </w:t>
      </w:r>
      <w:r w:rsidR="00B76F8C" w:rsidRPr="000C15F5">
        <w:br/>
        <w:t>в уполномоченный орган на бумажном носителе - в день передачи документов.</w:t>
      </w:r>
    </w:p>
    <w:p w:rsidR="005E0024" w:rsidRPr="000C15F5" w:rsidRDefault="001802A9" w:rsidP="003E2ABA">
      <w:pPr>
        <w:tabs>
          <w:tab w:val="left" w:pos="1134"/>
        </w:tabs>
        <w:ind w:firstLine="709"/>
        <w:jc w:val="both"/>
        <w:rPr>
          <w:bCs/>
        </w:rPr>
      </w:pPr>
      <w:r>
        <w:rPr>
          <w:bCs/>
        </w:rPr>
        <w:t>3.4.</w:t>
      </w:r>
      <w:r>
        <w:rPr>
          <w:bCs/>
        </w:rPr>
        <w:tab/>
      </w:r>
      <w:r w:rsidR="00B76F8C" w:rsidRPr="000C15F5">
        <w:rPr>
          <w:bCs/>
        </w:rPr>
        <w:t>Межведомственное информационное взаимодействие.</w:t>
      </w:r>
    </w:p>
    <w:p w:rsidR="005E0024" w:rsidRPr="000C15F5" w:rsidRDefault="001802A9" w:rsidP="003E2ABA">
      <w:pPr>
        <w:tabs>
          <w:tab w:val="left" w:pos="1134"/>
        </w:tabs>
        <w:ind w:firstLine="709"/>
        <w:jc w:val="both"/>
      </w:pPr>
      <w:r>
        <w:t>3.4.1.</w:t>
      </w:r>
      <w:r>
        <w:tab/>
      </w:r>
      <w:r w:rsidR="00B76F8C" w:rsidRPr="000C15F5">
        <w:t xml:space="preserve">Для получения муниципальной услуги необходимо направление посредством федеральной государственной информационной системы </w:t>
      </w:r>
      <w:r w:rsidR="003E2ABA">
        <w:t>«</w:t>
      </w:r>
      <w:r w:rsidR="00B76F8C" w:rsidRPr="000C15F5">
        <w:t>Единая система межведомственного электронного взаимодействия</w:t>
      </w:r>
      <w:r w:rsidR="003E2ABA">
        <w:t>»</w:t>
      </w:r>
      <w:r w:rsidR="00B76F8C" w:rsidRPr="000C15F5">
        <w:t xml:space="preserve"> следующих межведомственных информационных запросов:</w:t>
      </w:r>
    </w:p>
    <w:p w:rsidR="005E0024" w:rsidRPr="000C15F5" w:rsidRDefault="00B76F8C" w:rsidP="003E2ABA">
      <w:pPr>
        <w:tabs>
          <w:tab w:val="left" w:pos="1134"/>
        </w:tabs>
        <w:ind w:firstLine="709"/>
        <w:jc w:val="both"/>
      </w:pPr>
      <w:r w:rsidRPr="000C15F5">
        <w:t>а)</w:t>
      </w:r>
      <w:r w:rsidR="001802A9">
        <w:tab/>
      </w:r>
      <w:r w:rsidRPr="000C15F5">
        <w:t>в случае если заявителем является индивидуальный предприниматель</w:t>
      </w:r>
      <w:r w:rsidR="001802A9">
        <w:t xml:space="preserve"> </w:t>
      </w:r>
      <w:r w:rsidRPr="000C15F5">
        <w:t xml:space="preserve">– </w:t>
      </w:r>
      <w:r w:rsidR="003E2ABA">
        <w:t>«</w:t>
      </w:r>
      <w:r w:rsidRPr="000C15F5">
        <w:t xml:space="preserve">Открытые сведения из ЕГРИП по запросам органов государственной власти </w:t>
      </w:r>
      <w:r w:rsidRPr="000C15F5">
        <w:br/>
        <w:t>и организаций, зарегистрированных в СМЭВ</w:t>
      </w:r>
      <w:r w:rsidR="003E2ABA">
        <w:t>»</w:t>
      </w:r>
      <w:r w:rsidRPr="000C15F5">
        <w:t>;</w:t>
      </w:r>
    </w:p>
    <w:p w:rsidR="005E0024" w:rsidRPr="000C15F5" w:rsidRDefault="00B76F8C" w:rsidP="003E2ABA">
      <w:pPr>
        <w:tabs>
          <w:tab w:val="left" w:pos="1134"/>
        </w:tabs>
        <w:ind w:firstLine="709"/>
        <w:jc w:val="both"/>
      </w:pPr>
      <w:r w:rsidRPr="000C15F5">
        <w:t xml:space="preserve">б) в случае если заявителем является юридическое лицо – </w:t>
      </w:r>
      <w:r w:rsidR="003E2ABA">
        <w:t>«</w:t>
      </w:r>
      <w:r w:rsidRPr="000C15F5">
        <w:t xml:space="preserve">Открытые сведения </w:t>
      </w:r>
      <w:r w:rsidR="001802A9">
        <w:br/>
      </w:r>
      <w:r w:rsidRPr="000C15F5">
        <w:t>из ЕГРЮЛ по запросам органов государственной власти и организаций, зарегистрированных в СМЭВ</w:t>
      </w:r>
      <w:r w:rsidR="003E2ABA">
        <w:t>»</w:t>
      </w:r>
      <w:r w:rsidRPr="000C15F5">
        <w:t>;</w:t>
      </w:r>
    </w:p>
    <w:p w:rsidR="005E0024" w:rsidRPr="000C15F5" w:rsidRDefault="001802A9" w:rsidP="003E2ABA">
      <w:pPr>
        <w:tabs>
          <w:tab w:val="left" w:pos="1134"/>
        </w:tabs>
        <w:spacing w:line="230" w:lineRule="auto"/>
        <w:ind w:firstLine="709"/>
        <w:jc w:val="both"/>
        <w:rPr>
          <w:highlight w:val="white"/>
        </w:rPr>
      </w:pPr>
      <w:r>
        <w:rPr>
          <w:highlight w:val="white"/>
        </w:rPr>
        <w:t>в)</w:t>
      </w:r>
      <w:r>
        <w:rPr>
          <w:highlight w:val="white"/>
        </w:rPr>
        <w:tab/>
      </w:r>
      <w:r w:rsidR="00B76F8C" w:rsidRPr="000C15F5">
        <w:rPr>
          <w:color w:val="000000"/>
          <w:highlight w:val="white"/>
        </w:rPr>
        <w:t>сведения из Единого государственного реестра недвижимости о зарегистрированных правах на объект недвижимости к которому присоединяется рекламная конструкция;</w:t>
      </w:r>
    </w:p>
    <w:p w:rsidR="005E0024" w:rsidRPr="000C15F5" w:rsidRDefault="00B76F8C" w:rsidP="003E2ABA">
      <w:pPr>
        <w:tabs>
          <w:tab w:val="left" w:pos="1134"/>
        </w:tabs>
        <w:spacing w:line="230" w:lineRule="auto"/>
        <w:ind w:firstLine="709"/>
        <w:jc w:val="both"/>
      </w:pPr>
      <w:r w:rsidRPr="000C15F5">
        <w:rPr>
          <w:color w:val="000000"/>
          <w:highlight w:val="white"/>
        </w:rPr>
        <w:t>г)</w:t>
      </w:r>
      <w:r w:rsidR="001802A9">
        <w:rPr>
          <w:color w:val="000000"/>
          <w:highlight w:val="white"/>
        </w:rPr>
        <w:tab/>
      </w:r>
      <w:r w:rsidRPr="000C15F5">
        <w:rPr>
          <w:color w:val="000000"/>
          <w:highlight w:val="white"/>
        </w:rPr>
        <w:t xml:space="preserve">сведения из Государственной информационной системы о государственных </w:t>
      </w:r>
      <w:r w:rsidR="001802A9">
        <w:rPr>
          <w:color w:val="000000"/>
          <w:highlight w:val="white"/>
        </w:rPr>
        <w:br/>
      </w:r>
      <w:r w:rsidRPr="000C15F5">
        <w:rPr>
          <w:color w:val="000000"/>
          <w:highlight w:val="white"/>
        </w:rPr>
        <w:t>и муниципальных платежах (ГИС ГМП) для проверки наличия оплаты государственной пошлины.</w:t>
      </w:r>
    </w:p>
    <w:p w:rsidR="005E0024" w:rsidRPr="000C15F5" w:rsidRDefault="00B76F8C" w:rsidP="003E2ABA">
      <w:pPr>
        <w:tabs>
          <w:tab w:val="left" w:pos="1134"/>
        </w:tabs>
        <w:ind w:firstLine="709"/>
        <w:jc w:val="both"/>
        <w:rPr>
          <w:bCs/>
        </w:rPr>
      </w:pPr>
      <w:r w:rsidRPr="000C15F5">
        <w:t>3.5.</w:t>
      </w:r>
      <w:r w:rsidR="001802A9">
        <w:rPr>
          <w:bCs/>
        </w:rPr>
        <w:tab/>
      </w:r>
      <w:r w:rsidRPr="000C15F5">
        <w:rPr>
          <w:bCs/>
        </w:rPr>
        <w:t>Принятие решения о предоставлении</w:t>
      </w:r>
      <w:r w:rsidRPr="000C15F5">
        <w:t xml:space="preserve"> </w:t>
      </w:r>
      <w:r w:rsidRPr="000C15F5">
        <w:rPr>
          <w:bCs/>
        </w:rPr>
        <w:t>(отказе в предоставлении) муниципальной услуги.</w:t>
      </w:r>
    </w:p>
    <w:p w:rsidR="005E0024" w:rsidRPr="000C15F5" w:rsidRDefault="001802A9" w:rsidP="003E2ABA">
      <w:pPr>
        <w:tabs>
          <w:tab w:val="left" w:pos="1134"/>
        </w:tabs>
        <w:ind w:firstLine="709"/>
        <w:jc w:val="both"/>
      </w:pPr>
      <w:r>
        <w:rPr>
          <w:bCs/>
        </w:rPr>
        <w:t>3.5.1.</w:t>
      </w:r>
      <w:r>
        <w:rPr>
          <w:bCs/>
        </w:rPr>
        <w:tab/>
      </w:r>
      <w:r w:rsidR="00B76F8C" w:rsidRPr="000C15F5">
        <w:t xml:space="preserve">Основания для отказа в предоставлении муниципальной услуги приведены </w:t>
      </w:r>
      <w:r>
        <w:br/>
      </w:r>
      <w:r w:rsidR="00B76F8C" w:rsidRPr="000C15F5">
        <w:t>в приложении к настоящему регламенту (таблица № 3)</w:t>
      </w:r>
    </w:p>
    <w:p w:rsidR="005E0024" w:rsidRPr="000C15F5" w:rsidRDefault="001802A9" w:rsidP="003E2ABA">
      <w:pPr>
        <w:tabs>
          <w:tab w:val="left" w:pos="1134"/>
        </w:tabs>
        <w:ind w:firstLine="709"/>
        <w:jc w:val="both"/>
      </w:pPr>
      <w:r>
        <w:t>3.5.2.</w:t>
      </w:r>
      <w:r>
        <w:tab/>
      </w:r>
      <w:r w:rsidR="00B76F8C" w:rsidRPr="000C15F5">
        <w:t>Принятие решения о предоставлении (об отказе в предоставлении) муниципальной услуги осуществляется в срок, не превышающий одного рабочего дня с даты получения уполномоченным органом всех сведений, необходимых для принятия решения.</w:t>
      </w:r>
    </w:p>
    <w:p w:rsidR="005E0024" w:rsidRPr="000C15F5" w:rsidRDefault="001802A9" w:rsidP="003E2ABA">
      <w:pPr>
        <w:tabs>
          <w:tab w:val="left" w:pos="1134"/>
        </w:tabs>
        <w:ind w:firstLine="709"/>
        <w:jc w:val="both"/>
        <w:rPr>
          <w:bCs/>
        </w:rPr>
      </w:pPr>
      <w:r>
        <w:rPr>
          <w:bCs/>
        </w:rPr>
        <w:t>3.6.</w:t>
      </w:r>
      <w:r>
        <w:rPr>
          <w:bCs/>
        </w:rPr>
        <w:tab/>
      </w:r>
      <w:r w:rsidR="00B76F8C" w:rsidRPr="000C15F5">
        <w:rPr>
          <w:bCs/>
        </w:rPr>
        <w:t xml:space="preserve">Предоставление результата </w:t>
      </w:r>
      <w:r w:rsidR="00B76F8C" w:rsidRPr="000C15F5">
        <w:t xml:space="preserve">муниципальной </w:t>
      </w:r>
      <w:r w:rsidR="00B76F8C" w:rsidRPr="000C15F5">
        <w:rPr>
          <w:bCs/>
        </w:rPr>
        <w:t>услуги.</w:t>
      </w:r>
    </w:p>
    <w:p w:rsidR="005E0024" w:rsidRPr="000C15F5" w:rsidRDefault="001802A9" w:rsidP="003E2ABA">
      <w:pPr>
        <w:tabs>
          <w:tab w:val="left" w:pos="1134"/>
        </w:tabs>
        <w:ind w:firstLine="709"/>
        <w:jc w:val="both"/>
        <w:rPr>
          <w:highlight w:val="white"/>
        </w:rPr>
      </w:pPr>
      <w:r>
        <w:rPr>
          <w:highlight w:val="white"/>
        </w:rPr>
        <w:t>3.6.1.</w:t>
      </w:r>
      <w:r>
        <w:rPr>
          <w:highlight w:val="white"/>
        </w:rPr>
        <w:tab/>
      </w:r>
      <w:r w:rsidR="00B76F8C" w:rsidRPr="000C15F5">
        <w:rPr>
          <w:highlight w:val="white"/>
          <w:lang w:eastAsia="en-US"/>
        </w:rPr>
        <w:t xml:space="preserve">Результат </w:t>
      </w:r>
      <w:r w:rsidR="00B76F8C" w:rsidRPr="000C15F5">
        <w:rPr>
          <w:rFonts w:eastAsia="Calibri"/>
          <w:highlight w:val="white"/>
        </w:rPr>
        <w:t>муниципальной</w:t>
      </w:r>
      <w:r w:rsidR="00B76F8C" w:rsidRPr="000C15F5">
        <w:rPr>
          <w:highlight w:val="white"/>
          <w:lang w:eastAsia="en-US"/>
        </w:rPr>
        <w:t xml:space="preserve"> услуги предоставляется в срок не позднее 1 рабочего дня </w:t>
      </w:r>
      <w:r w:rsidR="00B76F8C" w:rsidRPr="000C15F5">
        <w:rPr>
          <w:highlight w:val="white"/>
        </w:rPr>
        <w:t xml:space="preserve">со дня принятия решения о предоставлении муниципальной услуги </w:t>
      </w:r>
      <w:r w:rsidR="00B76F8C" w:rsidRPr="000C15F5">
        <w:rPr>
          <w:highlight w:val="white"/>
          <w:lang w:eastAsia="en-US"/>
        </w:rPr>
        <w:t xml:space="preserve">(в соответствии </w:t>
      </w:r>
      <w:r>
        <w:rPr>
          <w:highlight w:val="white"/>
          <w:lang w:eastAsia="en-US"/>
        </w:rPr>
        <w:br/>
      </w:r>
      <w:r w:rsidR="00B76F8C" w:rsidRPr="000C15F5">
        <w:rPr>
          <w:highlight w:val="white"/>
          <w:lang w:eastAsia="en-US"/>
        </w:rPr>
        <w:t>со способом, указанным заявителем при подаче заявления и документов):</w:t>
      </w:r>
    </w:p>
    <w:p w:rsidR="005E0024" w:rsidRPr="000C15F5" w:rsidRDefault="001802A9" w:rsidP="003E2ABA">
      <w:pPr>
        <w:tabs>
          <w:tab w:val="left" w:pos="1134"/>
        </w:tabs>
        <w:ind w:firstLine="709"/>
        <w:jc w:val="both"/>
        <w:rPr>
          <w:highlight w:val="white"/>
        </w:rPr>
      </w:pPr>
      <w:r>
        <w:rPr>
          <w:highlight w:val="white"/>
          <w:lang w:eastAsia="en-US"/>
        </w:rPr>
        <w:t>1)</w:t>
      </w:r>
      <w:r>
        <w:rPr>
          <w:highlight w:val="white"/>
          <w:lang w:eastAsia="en-US"/>
        </w:rPr>
        <w:tab/>
      </w:r>
      <w:r w:rsidR="00B76F8C" w:rsidRPr="000C15F5">
        <w:rPr>
          <w:highlight w:val="white"/>
          <w:lang w:eastAsia="en-US"/>
        </w:rPr>
        <w:t>при личной явке:</w:t>
      </w:r>
    </w:p>
    <w:p w:rsidR="005E0024" w:rsidRPr="000C15F5" w:rsidRDefault="001802A9" w:rsidP="003E2ABA">
      <w:pPr>
        <w:tabs>
          <w:tab w:val="left" w:pos="1134"/>
        </w:tabs>
        <w:ind w:firstLine="709"/>
        <w:rPr>
          <w:highlight w:val="white"/>
        </w:rPr>
      </w:pPr>
      <w:r>
        <w:rPr>
          <w:highlight w:val="white"/>
          <w:lang w:eastAsia="en-US"/>
        </w:rPr>
        <w:tab/>
      </w:r>
      <w:r w:rsidR="00B76F8C" w:rsidRPr="000C15F5">
        <w:rPr>
          <w:highlight w:val="white"/>
          <w:lang w:eastAsia="en-US"/>
        </w:rPr>
        <w:t xml:space="preserve">в филиалах, отделах, удаленных рабочих местах ГБУ ЛО </w:t>
      </w:r>
      <w:r w:rsidR="003E2ABA">
        <w:rPr>
          <w:highlight w:val="white"/>
          <w:lang w:eastAsia="en-US"/>
        </w:rPr>
        <w:t>«</w:t>
      </w:r>
      <w:r w:rsidR="00B76F8C" w:rsidRPr="000C15F5">
        <w:rPr>
          <w:highlight w:val="white"/>
          <w:lang w:eastAsia="en-US"/>
        </w:rPr>
        <w:t>МФЦ</w:t>
      </w:r>
      <w:r w:rsidR="003E2ABA">
        <w:rPr>
          <w:highlight w:val="white"/>
          <w:lang w:eastAsia="en-US"/>
        </w:rPr>
        <w:t>»</w:t>
      </w:r>
      <w:r w:rsidR="00B76F8C" w:rsidRPr="000C15F5">
        <w:rPr>
          <w:highlight w:val="white"/>
          <w:lang w:eastAsia="en-US"/>
        </w:rPr>
        <w:t>;</w:t>
      </w:r>
    </w:p>
    <w:p w:rsidR="005E0024" w:rsidRPr="000C15F5" w:rsidRDefault="001802A9" w:rsidP="003E2ABA">
      <w:pPr>
        <w:widowControl w:val="0"/>
        <w:tabs>
          <w:tab w:val="left" w:pos="1134"/>
        </w:tabs>
        <w:ind w:firstLine="709"/>
        <w:jc w:val="both"/>
        <w:rPr>
          <w:highlight w:val="white"/>
        </w:rPr>
      </w:pPr>
      <w:r>
        <w:rPr>
          <w:highlight w:val="white"/>
        </w:rPr>
        <w:t>2)</w:t>
      </w:r>
      <w:r>
        <w:rPr>
          <w:highlight w:val="white"/>
        </w:rPr>
        <w:tab/>
      </w:r>
      <w:r w:rsidR="00B76F8C" w:rsidRPr="000C15F5">
        <w:rPr>
          <w:highlight w:val="white"/>
        </w:rPr>
        <w:t>без личной явки:</w:t>
      </w:r>
    </w:p>
    <w:p w:rsidR="005E0024" w:rsidRPr="000C15F5" w:rsidRDefault="001802A9" w:rsidP="003E2ABA">
      <w:pPr>
        <w:widowControl w:val="0"/>
        <w:tabs>
          <w:tab w:val="left" w:pos="1134"/>
        </w:tabs>
        <w:ind w:firstLine="709"/>
        <w:jc w:val="both"/>
        <w:rPr>
          <w:rFonts w:eastAsia="Calibri"/>
          <w:highlight w:val="white"/>
        </w:rPr>
      </w:pPr>
      <w:r>
        <w:rPr>
          <w:highlight w:val="white"/>
        </w:rPr>
        <w:tab/>
      </w:r>
      <w:r w:rsidR="00B76F8C" w:rsidRPr="000C15F5">
        <w:rPr>
          <w:highlight w:val="white"/>
        </w:rPr>
        <w:t>в электронной форме через личный кабинет заявителя на ЕПГУ</w:t>
      </w:r>
      <w:r w:rsidR="00B76F8C" w:rsidRPr="000C15F5">
        <w:rPr>
          <w:i/>
          <w:highlight w:val="white"/>
        </w:rPr>
        <w:t>.</w:t>
      </w:r>
    </w:p>
    <w:p w:rsidR="005E0024" w:rsidRDefault="001802A9" w:rsidP="003E2ABA">
      <w:pPr>
        <w:tabs>
          <w:tab w:val="left" w:pos="1134"/>
        </w:tabs>
        <w:ind w:firstLine="709"/>
        <w:jc w:val="both"/>
      </w:pPr>
      <w:r>
        <w:t>3.6.2.</w:t>
      </w:r>
      <w:r>
        <w:tab/>
      </w:r>
      <w:r w:rsidR="00B76F8C" w:rsidRPr="000C15F5">
        <w:t xml:space="preserve">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жительства, либо места пребывания, либо места нахождения </w:t>
      </w:r>
      <w:r>
        <w:br/>
      </w:r>
      <w:r w:rsidR="00B76F8C" w:rsidRPr="000C15F5">
        <w:t>не предусмотрена.</w:t>
      </w:r>
    </w:p>
    <w:p w:rsidR="001802A9" w:rsidRPr="000C15F5" w:rsidRDefault="001802A9" w:rsidP="003E2ABA">
      <w:pPr>
        <w:tabs>
          <w:tab w:val="left" w:pos="1134"/>
        </w:tabs>
        <w:ind w:firstLine="709"/>
        <w:jc w:val="both"/>
      </w:pPr>
    </w:p>
    <w:p w:rsidR="005E0024" w:rsidRDefault="00B76F8C" w:rsidP="001802A9">
      <w:pPr>
        <w:tabs>
          <w:tab w:val="left" w:pos="142"/>
          <w:tab w:val="left" w:pos="284"/>
        </w:tabs>
        <w:ind w:firstLine="709"/>
        <w:jc w:val="center"/>
        <w:rPr>
          <w:b/>
          <w:bCs/>
        </w:rPr>
      </w:pPr>
      <w:r w:rsidRPr="000C15F5">
        <w:rPr>
          <w:b/>
          <w:lang w:val="el-GR"/>
        </w:rPr>
        <w:t>4</w:t>
      </w:r>
      <w:r w:rsidRPr="000C15F5">
        <w:rPr>
          <w:b/>
        </w:rPr>
        <w:t xml:space="preserve">. </w:t>
      </w:r>
      <w:r w:rsidRPr="000C15F5">
        <w:rPr>
          <w:b/>
          <w:bCs/>
        </w:rPr>
        <w:t>Способы информирования заявителя об изменении статуса</w:t>
      </w:r>
      <w:r w:rsidRPr="000C15F5">
        <w:t xml:space="preserve"> </w:t>
      </w:r>
      <w:r w:rsidRPr="000C15F5">
        <w:rPr>
          <w:b/>
          <w:bCs/>
        </w:rPr>
        <w:t>рассмотрения запроса о предоставлении муниципальной услуги</w:t>
      </w:r>
    </w:p>
    <w:p w:rsidR="001802A9" w:rsidRPr="000C15F5" w:rsidRDefault="001802A9" w:rsidP="001802A9">
      <w:pPr>
        <w:tabs>
          <w:tab w:val="left" w:pos="142"/>
          <w:tab w:val="left" w:pos="284"/>
        </w:tabs>
        <w:ind w:firstLine="709"/>
        <w:jc w:val="center"/>
        <w:rPr>
          <w:b/>
          <w:strike/>
        </w:rPr>
      </w:pPr>
    </w:p>
    <w:p w:rsidR="005E0024" w:rsidRPr="000C15F5" w:rsidRDefault="00B76F8C" w:rsidP="001802A9">
      <w:pPr>
        <w:tabs>
          <w:tab w:val="left" w:pos="1134"/>
        </w:tabs>
        <w:ind w:firstLine="709"/>
        <w:jc w:val="both"/>
        <w:rPr>
          <w:b/>
          <w:strike/>
        </w:rPr>
      </w:pPr>
      <w:r w:rsidRPr="000C15F5">
        <w:t>Перечень способов информирования заявителя об изменении статуса рассмотрения заявления:</w:t>
      </w:r>
    </w:p>
    <w:p w:rsidR="005E0024" w:rsidRPr="000C15F5" w:rsidRDefault="001802A9" w:rsidP="001802A9">
      <w:pPr>
        <w:tabs>
          <w:tab w:val="left" w:pos="1134"/>
        </w:tabs>
        <w:ind w:firstLine="709"/>
        <w:jc w:val="both"/>
        <w:rPr>
          <w:b/>
          <w:strike/>
        </w:rPr>
      </w:pPr>
      <w:r>
        <w:t>а)</w:t>
      </w:r>
      <w:r>
        <w:tab/>
      </w:r>
      <w:r w:rsidR="00B76F8C" w:rsidRPr="000C15F5">
        <w:t>посредством Единого портала.</w:t>
      </w:r>
    </w:p>
    <w:p w:rsidR="005E0024" w:rsidRPr="000C15F5" w:rsidRDefault="005E0024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5E0024" w:rsidRPr="000C15F5" w:rsidRDefault="005E0024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5E0024" w:rsidRPr="000C15F5" w:rsidRDefault="00B76F8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0C15F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E0024" w:rsidRPr="000C15F5" w:rsidRDefault="00B76F8C">
      <w:pPr>
        <w:widowControl w:val="0"/>
        <w:jc w:val="right"/>
      </w:pPr>
      <w:r w:rsidRPr="000C15F5">
        <w:t>к Административному регламенту</w:t>
      </w:r>
    </w:p>
    <w:p w:rsidR="005E0024" w:rsidRPr="000C15F5" w:rsidRDefault="005E0024">
      <w:pPr>
        <w:widowControl w:val="0"/>
        <w:ind w:firstLine="540"/>
        <w:jc w:val="both"/>
      </w:pPr>
    </w:p>
    <w:p w:rsidR="005E0024" w:rsidRPr="000C15F5" w:rsidRDefault="005E0024">
      <w:pPr>
        <w:widowControl w:val="0"/>
        <w:ind w:firstLine="540"/>
        <w:jc w:val="both"/>
      </w:pPr>
    </w:p>
    <w:p w:rsidR="001802A9" w:rsidRPr="00764E1B" w:rsidRDefault="001802A9" w:rsidP="001802A9">
      <w:pPr>
        <w:jc w:val="both"/>
        <w:outlineLvl w:val="0"/>
        <w:rPr>
          <w:rFonts w:eastAsiaTheme="minorHAnsi"/>
          <w:lang w:eastAsia="en-US"/>
        </w:rPr>
      </w:pPr>
      <w:bookmarkStart w:id="15" w:name="P375"/>
      <w:bookmarkEnd w:id="15"/>
    </w:p>
    <w:p w:rsidR="001802A9" w:rsidRPr="007941A2" w:rsidRDefault="001802A9" w:rsidP="001802A9">
      <w:pPr>
        <w:jc w:val="center"/>
        <w:outlineLvl w:val="0"/>
        <w:rPr>
          <w:rFonts w:eastAsiaTheme="minorHAnsi"/>
          <w:lang w:eastAsia="en-US"/>
        </w:rPr>
      </w:pPr>
      <w:r w:rsidRPr="007941A2">
        <w:rPr>
          <w:rFonts w:eastAsiaTheme="minorHAnsi"/>
          <w:lang w:eastAsia="en-US"/>
        </w:rPr>
        <w:t>ПЕРЕЧЕНЬ</w:t>
      </w:r>
    </w:p>
    <w:p w:rsidR="001802A9" w:rsidRPr="007941A2" w:rsidRDefault="001802A9" w:rsidP="001802A9">
      <w:pPr>
        <w:jc w:val="center"/>
        <w:outlineLvl w:val="0"/>
        <w:rPr>
          <w:rFonts w:eastAsiaTheme="minorHAnsi"/>
          <w:lang w:eastAsia="en-US"/>
        </w:rPr>
      </w:pPr>
      <w:r w:rsidRPr="007941A2">
        <w:rPr>
          <w:rFonts w:eastAsiaTheme="minorHAnsi"/>
          <w:lang w:eastAsia="en-US"/>
        </w:rPr>
        <w:t>условных обозначений и сокращений.</w:t>
      </w:r>
    </w:p>
    <w:p w:rsidR="001802A9" w:rsidRPr="007941A2" w:rsidRDefault="001802A9" w:rsidP="001802A9">
      <w:pPr>
        <w:jc w:val="center"/>
        <w:outlineLvl w:val="0"/>
        <w:rPr>
          <w:rFonts w:eastAsiaTheme="minorHAnsi"/>
          <w:lang w:eastAsia="en-US"/>
        </w:rPr>
      </w:pPr>
      <w:r w:rsidRPr="007941A2">
        <w:rPr>
          <w:rFonts w:eastAsiaTheme="minorHAnsi"/>
          <w:lang w:eastAsia="en-US"/>
        </w:rPr>
        <w:t>Идентификаторы категорий (признаков) заявителей.</w:t>
      </w:r>
    </w:p>
    <w:p w:rsidR="001802A9" w:rsidRPr="007941A2" w:rsidRDefault="001802A9" w:rsidP="001802A9">
      <w:pPr>
        <w:jc w:val="center"/>
        <w:outlineLvl w:val="0"/>
        <w:rPr>
          <w:rFonts w:eastAsiaTheme="minorHAnsi"/>
          <w:lang w:eastAsia="en-US"/>
        </w:rPr>
      </w:pPr>
      <w:r w:rsidRPr="007941A2">
        <w:rPr>
          <w:rFonts w:eastAsiaTheme="minorHAnsi"/>
          <w:lang w:eastAsia="en-US"/>
        </w:rPr>
        <w:t xml:space="preserve">Исчерпывающий перечень документов, </w:t>
      </w:r>
    </w:p>
    <w:p w:rsidR="001802A9" w:rsidRPr="007941A2" w:rsidRDefault="001802A9" w:rsidP="001802A9">
      <w:pPr>
        <w:jc w:val="center"/>
        <w:outlineLvl w:val="0"/>
        <w:rPr>
          <w:rFonts w:eastAsiaTheme="minorHAnsi"/>
          <w:lang w:eastAsia="en-US"/>
        </w:rPr>
      </w:pPr>
      <w:r w:rsidRPr="007941A2">
        <w:rPr>
          <w:rFonts w:eastAsiaTheme="minorHAnsi"/>
          <w:lang w:eastAsia="en-US"/>
        </w:rPr>
        <w:t>необходимых для предоставления муниципальной услуги.</w:t>
      </w:r>
    </w:p>
    <w:p w:rsidR="001802A9" w:rsidRPr="007941A2" w:rsidRDefault="001802A9" w:rsidP="001802A9">
      <w:pPr>
        <w:jc w:val="center"/>
        <w:outlineLvl w:val="0"/>
        <w:rPr>
          <w:rFonts w:eastAsiaTheme="minorHAnsi"/>
          <w:lang w:eastAsia="en-US"/>
        </w:rPr>
      </w:pPr>
      <w:r w:rsidRPr="007941A2">
        <w:rPr>
          <w:rFonts w:eastAsiaTheme="minorHAnsi"/>
          <w:lang w:eastAsia="en-US"/>
        </w:rPr>
        <w:t xml:space="preserve">Исчерпывающий перечень оснований для отказа в приеме запроса </w:t>
      </w:r>
    </w:p>
    <w:p w:rsidR="001802A9" w:rsidRPr="007941A2" w:rsidRDefault="001802A9" w:rsidP="001802A9">
      <w:pPr>
        <w:jc w:val="center"/>
        <w:outlineLvl w:val="0"/>
        <w:rPr>
          <w:rFonts w:eastAsiaTheme="minorHAnsi"/>
          <w:lang w:eastAsia="en-US"/>
        </w:rPr>
      </w:pPr>
      <w:r w:rsidRPr="007941A2">
        <w:rPr>
          <w:rFonts w:eastAsiaTheme="minorHAnsi"/>
          <w:lang w:eastAsia="en-US"/>
        </w:rPr>
        <w:t xml:space="preserve">о предоставлении муниципальной услуги и документов, </w:t>
      </w:r>
    </w:p>
    <w:p w:rsidR="001802A9" w:rsidRPr="007941A2" w:rsidRDefault="001802A9" w:rsidP="001802A9">
      <w:pPr>
        <w:jc w:val="center"/>
        <w:outlineLvl w:val="0"/>
        <w:rPr>
          <w:rFonts w:eastAsiaTheme="minorHAnsi"/>
          <w:lang w:eastAsia="en-US"/>
        </w:rPr>
      </w:pPr>
      <w:r w:rsidRPr="007941A2">
        <w:rPr>
          <w:rFonts w:eastAsiaTheme="minorHAnsi"/>
          <w:lang w:eastAsia="en-US"/>
        </w:rPr>
        <w:t>необходимых для предоставления услуги,</w:t>
      </w:r>
    </w:p>
    <w:p w:rsidR="001802A9" w:rsidRPr="007941A2" w:rsidRDefault="001802A9" w:rsidP="001802A9">
      <w:pPr>
        <w:jc w:val="center"/>
        <w:outlineLvl w:val="0"/>
        <w:rPr>
          <w:rFonts w:eastAsiaTheme="minorHAnsi"/>
          <w:lang w:eastAsia="en-US"/>
        </w:rPr>
      </w:pPr>
      <w:r w:rsidRPr="007941A2">
        <w:rPr>
          <w:rFonts w:eastAsiaTheme="minorHAnsi"/>
          <w:lang w:eastAsia="en-US"/>
        </w:rPr>
        <w:t xml:space="preserve">оснований для приостановления предоставления муниципальной услуги или отказа </w:t>
      </w:r>
    </w:p>
    <w:p w:rsidR="001802A9" w:rsidRPr="007941A2" w:rsidRDefault="001802A9" w:rsidP="001802A9">
      <w:pPr>
        <w:jc w:val="center"/>
        <w:outlineLvl w:val="0"/>
        <w:rPr>
          <w:rFonts w:eastAsiaTheme="minorHAnsi"/>
          <w:lang w:eastAsia="en-US"/>
        </w:rPr>
      </w:pPr>
      <w:r w:rsidRPr="007941A2">
        <w:rPr>
          <w:rFonts w:eastAsiaTheme="minorHAnsi"/>
          <w:lang w:eastAsia="en-US"/>
        </w:rPr>
        <w:t>в предоставлении муниципальной услуги.</w:t>
      </w:r>
    </w:p>
    <w:p w:rsidR="001802A9" w:rsidRPr="007941A2" w:rsidRDefault="001802A9" w:rsidP="001802A9">
      <w:pPr>
        <w:jc w:val="center"/>
        <w:outlineLvl w:val="0"/>
        <w:rPr>
          <w:rFonts w:eastAsiaTheme="minorHAnsi"/>
          <w:lang w:eastAsia="en-US"/>
        </w:rPr>
      </w:pPr>
      <w:r w:rsidRPr="007941A2">
        <w:rPr>
          <w:rFonts w:eastAsiaTheme="minorHAnsi"/>
          <w:lang w:eastAsia="en-US"/>
        </w:rPr>
        <w:t>Формы запроса о предоставлении муниципальной услуги</w:t>
      </w:r>
    </w:p>
    <w:p w:rsidR="001802A9" w:rsidRDefault="001802A9" w:rsidP="001802A9">
      <w:pPr>
        <w:jc w:val="center"/>
        <w:outlineLvl w:val="0"/>
        <w:rPr>
          <w:rFonts w:eastAsiaTheme="minorHAnsi"/>
          <w:lang w:eastAsia="en-US"/>
        </w:rPr>
      </w:pPr>
      <w:r w:rsidRPr="007941A2">
        <w:rPr>
          <w:rFonts w:eastAsiaTheme="minorHAnsi"/>
          <w:lang w:eastAsia="en-US"/>
        </w:rPr>
        <w:t>и документов, необходимых для предоставления муниципальной услуги</w:t>
      </w:r>
    </w:p>
    <w:p w:rsidR="005E0024" w:rsidRPr="000C15F5" w:rsidRDefault="005E0024">
      <w:pPr>
        <w:widowControl w:val="0"/>
        <w:ind w:firstLine="540"/>
        <w:jc w:val="both"/>
      </w:pPr>
    </w:p>
    <w:p w:rsidR="005E0024" w:rsidRPr="000C15F5" w:rsidRDefault="00B76F8C">
      <w:pPr>
        <w:widowControl w:val="0"/>
        <w:jc w:val="center"/>
        <w:outlineLvl w:val="2"/>
      </w:pPr>
      <w:r w:rsidRPr="000C15F5">
        <w:rPr>
          <w:b/>
        </w:rPr>
        <w:t>I. Перечень условных обозначений и сокращений</w:t>
      </w:r>
    </w:p>
    <w:p w:rsidR="005E0024" w:rsidRPr="000C15F5" w:rsidRDefault="005E0024">
      <w:pPr>
        <w:widowControl w:val="0"/>
        <w:ind w:firstLine="540"/>
        <w:jc w:val="both"/>
      </w:pPr>
    </w:p>
    <w:p w:rsidR="005E0024" w:rsidRPr="000C15F5" w:rsidRDefault="00C718FC" w:rsidP="00C718FC">
      <w:pPr>
        <w:widowControl w:val="0"/>
        <w:tabs>
          <w:tab w:val="left" w:pos="1134"/>
        </w:tabs>
        <w:ind w:firstLine="709"/>
        <w:jc w:val="both"/>
      </w:pPr>
      <w:r>
        <w:t>1.</w:t>
      </w:r>
      <w:r>
        <w:tab/>
      </w:r>
      <w:r w:rsidR="00B76F8C" w:rsidRPr="000C15F5">
        <w:t>Условные сокращения:</w:t>
      </w:r>
    </w:p>
    <w:p w:rsidR="005E0024" w:rsidRPr="000C15F5" w:rsidRDefault="00C718FC" w:rsidP="00C718FC">
      <w:pPr>
        <w:widowControl w:val="0"/>
        <w:tabs>
          <w:tab w:val="left" w:pos="1134"/>
        </w:tabs>
        <w:ind w:firstLine="709"/>
        <w:jc w:val="both"/>
      </w:pPr>
      <w:r>
        <w:t>а)</w:t>
      </w:r>
      <w:r>
        <w:tab/>
      </w:r>
      <w:r w:rsidR="00B76F8C" w:rsidRPr="000C15F5">
        <w:t xml:space="preserve">Единый портал - федеральная государственная информационная система </w:t>
      </w:r>
      <w:r w:rsidR="003E2ABA">
        <w:t>«</w:t>
      </w:r>
      <w:r w:rsidR="00B76F8C" w:rsidRPr="000C15F5">
        <w:t>Единый портал государственных и муниципальных услуг (функций)</w:t>
      </w:r>
      <w:r w:rsidR="003E2ABA">
        <w:t>»</w:t>
      </w:r>
      <w:r w:rsidR="00B76F8C" w:rsidRPr="000C15F5">
        <w:t>;</w:t>
      </w:r>
    </w:p>
    <w:p w:rsidR="005E0024" w:rsidRPr="000C15F5" w:rsidRDefault="00C718FC" w:rsidP="00C718FC">
      <w:pPr>
        <w:widowControl w:val="0"/>
        <w:tabs>
          <w:tab w:val="left" w:pos="1134"/>
        </w:tabs>
        <w:ind w:firstLine="709"/>
        <w:jc w:val="both"/>
      </w:pPr>
      <w:r>
        <w:t>б)</w:t>
      </w:r>
      <w:r>
        <w:tab/>
      </w:r>
      <w:r w:rsidR="00B76F8C" w:rsidRPr="000C15F5">
        <w:t xml:space="preserve">СМЭВ - федеральная государственная информационная система </w:t>
      </w:r>
      <w:r w:rsidR="003E2ABA">
        <w:t>«</w:t>
      </w:r>
      <w:r w:rsidR="00B76F8C" w:rsidRPr="000C15F5">
        <w:t>Единая система межведомственного электронного взаимодействия</w:t>
      </w:r>
      <w:r w:rsidR="003E2ABA">
        <w:t>»</w:t>
      </w:r>
      <w:r w:rsidR="00B76F8C" w:rsidRPr="000C15F5">
        <w:t>.</w:t>
      </w:r>
    </w:p>
    <w:p w:rsidR="005E0024" w:rsidRPr="000C15F5" w:rsidRDefault="00C718FC" w:rsidP="00C718FC">
      <w:pPr>
        <w:widowControl w:val="0"/>
        <w:tabs>
          <w:tab w:val="left" w:pos="1134"/>
        </w:tabs>
        <w:ind w:firstLine="709"/>
        <w:jc w:val="both"/>
      </w:pPr>
      <w:r>
        <w:t>2.</w:t>
      </w:r>
      <w:r>
        <w:tab/>
      </w:r>
      <w:r w:rsidR="00B76F8C" w:rsidRPr="000C15F5">
        <w:t>Условные обозначения:</w:t>
      </w:r>
    </w:p>
    <w:p w:rsidR="005E0024" w:rsidRPr="000C15F5" w:rsidRDefault="00C718FC" w:rsidP="00C718FC">
      <w:pPr>
        <w:widowControl w:val="0"/>
        <w:tabs>
          <w:tab w:val="left" w:pos="1134"/>
        </w:tabs>
        <w:ind w:firstLine="709"/>
        <w:jc w:val="both"/>
      </w:pPr>
      <w:r>
        <w:t>а)</w:t>
      </w:r>
      <w:r>
        <w:tab/>
      </w:r>
      <w:r w:rsidR="00B76F8C" w:rsidRPr="000C15F5">
        <w:t xml:space="preserve">[Все] - документы представляются всеми заявителями, обращающимися </w:t>
      </w:r>
      <w:r>
        <w:br/>
      </w:r>
      <w:r w:rsidR="00B76F8C" w:rsidRPr="000C15F5">
        <w:t>за получением муниципальной услуги;</w:t>
      </w:r>
    </w:p>
    <w:p w:rsidR="005E0024" w:rsidRPr="000C15F5" w:rsidRDefault="00C718FC" w:rsidP="00C718FC">
      <w:pPr>
        <w:widowControl w:val="0"/>
        <w:tabs>
          <w:tab w:val="left" w:pos="1134"/>
        </w:tabs>
        <w:ind w:firstLine="709"/>
        <w:jc w:val="both"/>
      </w:pPr>
      <w:r>
        <w:t>б)</w:t>
      </w:r>
      <w:r>
        <w:tab/>
      </w:r>
      <w:r w:rsidR="00B76F8C" w:rsidRPr="000C15F5">
        <w:t>П(з) - представитель заявителя;</w:t>
      </w:r>
    </w:p>
    <w:p w:rsidR="005E0024" w:rsidRPr="000C15F5" w:rsidRDefault="00C718FC" w:rsidP="00C718FC">
      <w:pPr>
        <w:widowControl w:val="0"/>
        <w:tabs>
          <w:tab w:val="left" w:pos="1134"/>
        </w:tabs>
        <w:ind w:firstLine="709"/>
        <w:jc w:val="both"/>
      </w:pPr>
      <w:r>
        <w:t>в)</w:t>
      </w:r>
      <w:r>
        <w:tab/>
      </w:r>
      <w:r w:rsidR="00B76F8C" w:rsidRPr="000C15F5">
        <w:t>Б(д) - документы представляются лицом, имеющим право без доверенности действовать от имени заявителя;</w:t>
      </w:r>
    </w:p>
    <w:p w:rsidR="005E0024" w:rsidRPr="000C15F5" w:rsidRDefault="00C718FC" w:rsidP="00C718FC">
      <w:pPr>
        <w:widowControl w:val="0"/>
        <w:tabs>
          <w:tab w:val="left" w:pos="1134"/>
        </w:tabs>
        <w:ind w:firstLine="709"/>
        <w:jc w:val="both"/>
      </w:pPr>
      <w:r>
        <w:t>г)</w:t>
      </w:r>
      <w:r>
        <w:tab/>
      </w:r>
      <w:r w:rsidR="00B76F8C" w:rsidRPr="000C15F5">
        <w:t>Единый портал - документы подаются посредством Единого портала;</w:t>
      </w:r>
    </w:p>
    <w:p w:rsidR="005E0024" w:rsidRPr="000C15F5" w:rsidRDefault="00C718FC" w:rsidP="00C718FC">
      <w:pPr>
        <w:widowControl w:val="0"/>
        <w:tabs>
          <w:tab w:val="left" w:pos="1134"/>
        </w:tabs>
        <w:ind w:firstLine="709"/>
        <w:jc w:val="both"/>
      </w:pPr>
      <w:r>
        <w:t>д)</w:t>
      </w:r>
      <w:r>
        <w:tab/>
      </w:r>
      <w:r w:rsidR="00B76F8C" w:rsidRPr="000C15F5">
        <w:t>Л – документы подаются посредством в МФЦ</w:t>
      </w:r>
      <w:r>
        <w:t>;</w:t>
      </w:r>
    </w:p>
    <w:p w:rsidR="005E0024" w:rsidRPr="000C15F5" w:rsidRDefault="00C718FC" w:rsidP="00C718FC">
      <w:pPr>
        <w:widowControl w:val="0"/>
        <w:tabs>
          <w:tab w:val="left" w:pos="1134"/>
        </w:tabs>
        <w:ind w:firstLine="709"/>
        <w:jc w:val="both"/>
      </w:pPr>
      <w:r>
        <w:t>е)</w:t>
      </w:r>
      <w:r>
        <w:tab/>
      </w:r>
      <w:r w:rsidR="00B76F8C" w:rsidRPr="000C15F5">
        <w:t>О - представляется оригинал документа;</w:t>
      </w:r>
    </w:p>
    <w:p w:rsidR="005E0024" w:rsidRPr="000C15F5" w:rsidRDefault="00C718FC" w:rsidP="00C718FC">
      <w:pPr>
        <w:widowControl w:val="0"/>
        <w:tabs>
          <w:tab w:val="left" w:pos="1134"/>
        </w:tabs>
        <w:ind w:firstLine="709"/>
        <w:jc w:val="both"/>
      </w:pPr>
      <w:r>
        <w:t>ж)</w:t>
      </w:r>
      <w:r>
        <w:tab/>
      </w:r>
      <w:r w:rsidR="00B76F8C" w:rsidRPr="000C15F5">
        <w:t>О(э) - представляется оригинал документа в электронной форме;</w:t>
      </w:r>
    </w:p>
    <w:p w:rsidR="005E0024" w:rsidRPr="000C15F5" w:rsidRDefault="00C718FC" w:rsidP="00C718FC">
      <w:pPr>
        <w:widowControl w:val="0"/>
        <w:tabs>
          <w:tab w:val="left" w:pos="1134"/>
        </w:tabs>
        <w:ind w:firstLine="709"/>
        <w:jc w:val="both"/>
      </w:pPr>
      <w:r>
        <w:t>з)</w:t>
      </w:r>
      <w:r>
        <w:tab/>
      </w:r>
      <w:r w:rsidR="00B76F8C" w:rsidRPr="000C15F5">
        <w:t>К - представляется копия документа;</w:t>
      </w:r>
    </w:p>
    <w:p w:rsidR="005E0024" w:rsidRPr="000C15F5" w:rsidRDefault="00C718FC" w:rsidP="00C718FC">
      <w:pPr>
        <w:widowControl w:val="0"/>
        <w:tabs>
          <w:tab w:val="left" w:pos="1134"/>
        </w:tabs>
        <w:ind w:firstLine="709"/>
        <w:jc w:val="both"/>
      </w:pPr>
      <w:r>
        <w:t>и)</w:t>
      </w:r>
      <w:r>
        <w:tab/>
      </w:r>
      <w:r w:rsidR="00B76F8C" w:rsidRPr="000C15F5">
        <w:t>К(э) - представляется копия документа в электронной форме;</w:t>
      </w:r>
    </w:p>
    <w:p w:rsidR="005E0024" w:rsidRPr="000C15F5" w:rsidRDefault="00C718FC" w:rsidP="00C718FC">
      <w:pPr>
        <w:widowControl w:val="0"/>
        <w:tabs>
          <w:tab w:val="left" w:pos="1134"/>
        </w:tabs>
        <w:ind w:firstLine="709"/>
        <w:jc w:val="both"/>
      </w:pPr>
      <w:r>
        <w:t>к)</w:t>
      </w:r>
      <w:r>
        <w:tab/>
      </w:r>
      <w:r w:rsidR="00B76F8C" w:rsidRPr="000C15F5">
        <w:t>Д(1) - документы представляются в одном экземпляре;</w:t>
      </w:r>
    </w:p>
    <w:p w:rsidR="005E0024" w:rsidRPr="000C15F5" w:rsidRDefault="00C718FC" w:rsidP="00C718FC">
      <w:pPr>
        <w:widowControl w:val="0"/>
        <w:tabs>
          <w:tab w:val="left" w:pos="1134"/>
        </w:tabs>
        <w:ind w:firstLine="709"/>
        <w:jc w:val="both"/>
      </w:pPr>
      <w:r>
        <w:t>л)</w:t>
      </w:r>
      <w:r>
        <w:tab/>
      </w:r>
      <w:r w:rsidR="00B76F8C" w:rsidRPr="000C15F5">
        <w:t>Д(2) - документы пр</w:t>
      </w:r>
      <w:r>
        <w:t>едставляются в двух экземплярах.</w:t>
      </w:r>
    </w:p>
    <w:p w:rsidR="005E0024" w:rsidRPr="000C15F5" w:rsidRDefault="005E0024">
      <w:pPr>
        <w:widowControl w:val="0"/>
        <w:jc w:val="center"/>
        <w:outlineLvl w:val="2"/>
        <w:rPr>
          <w:b/>
        </w:rPr>
      </w:pPr>
    </w:p>
    <w:p w:rsidR="005E0024" w:rsidRPr="000C15F5" w:rsidRDefault="00B76F8C">
      <w:pPr>
        <w:widowControl w:val="0"/>
        <w:jc w:val="center"/>
        <w:outlineLvl w:val="2"/>
      </w:pPr>
      <w:r w:rsidRPr="000C15F5">
        <w:rPr>
          <w:b/>
        </w:rPr>
        <w:t>II. Идентификаторы категорий (признаков) заявителей</w:t>
      </w:r>
    </w:p>
    <w:p w:rsidR="005E0024" w:rsidRPr="000C15F5" w:rsidRDefault="005E0024">
      <w:pPr>
        <w:widowControl w:val="0"/>
        <w:ind w:firstLine="540"/>
        <w:jc w:val="both"/>
      </w:pPr>
    </w:p>
    <w:p w:rsidR="005E0024" w:rsidRPr="000C15F5" w:rsidRDefault="00B76F8C">
      <w:pPr>
        <w:widowControl w:val="0"/>
        <w:jc w:val="right"/>
      </w:pPr>
      <w:bookmarkStart w:id="16" w:name="P421"/>
      <w:bookmarkEnd w:id="16"/>
      <w:r w:rsidRPr="000C15F5">
        <w:t xml:space="preserve">Таблица </w:t>
      </w:r>
      <w:r w:rsidR="00C718FC">
        <w:t>№</w:t>
      </w:r>
      <w:r w:rsidRPr="000C15F5">
        <w:t xml:space="preserve"> 1</w:t>
      </w:r>
    </w:p>
    <w:p w:rsidR="005E0024" w:rsidRPr="000C15F5" w:rsidRDefault="005E0024">
      <w:pPr>
        <w:widowControl w:val="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3261"/>
        <w:gridCol w:w="4110"/>
      </w:tblGrid>
      <w:tr w:rsidR="005E0024" w:rsidRPr="000C15F5" w:rsidTr="00C718FC">
        <w:tc>
          <w:tcPr>
            <w:tcW w:w="2330" w:type="dxa"/>
            <w:vMerge w:val="restart"/>
            <w:vAlign w:val="center"/>
          </w:tcPr>
          <w:p w:rsidR="005E0024" w:rsidRPr="000C15F5" w:rsidRDefault="00B76F8C" w:rsidP="00C718FC">
            <w:pPr>
              <w:widowControl w:val="0"/>
              <w:jc w:val="center"/>
            </w:pPr>
            <w:r w:rsidRPr="000C15F5">
              <w:t>Наименование отдельного признака заявителя</w:t>
            </w:r>
          </w:p>
        </w:tc>
        <w:tc>
          <w:tcPr>
            <w:tcW w:w="7371" w:type="dxa"/>
            <w:gridSpan w:val="2"/>
          </w:tcPr>
          <w:p w:rsidR="005E0024" w:rsidRPr="000C15F5" w:rsidRDefault="00B76F8C">
            <w:pPr>
              <w:widowControl w:val="0"/>
              <w:jc w:val="center"/>
            </w:pPr>
            <w:r w:rsidRPr="000C15F5">
              <w:t>Перечень результатов предоставления муниципальной услуги (цели обращения заявителя)</w:t>
            </w:r>
          </w:p>
        </w:tc>
      </w:tr>
      <w:tr w:rsidR="005E0024" w:rsidRPr="000C15F5" w:rsidTr="00C718FC">
        <w:tc>
          <w:tcPr>
            <w:tcW w:w="2330" w:type="dxa"/>
            <w:vMerge/>
          </w:tcPr>
          <w:p w:rsidR="005E0024" w:rsidRPr="000C15F5" w:rsidRDefault="005E0024">
            <w:pPr>
              <w:widowControl w:val="0"/>
            </w:pPr>
          </w:p>
        </w:tc>
        <w:tc>
          <w:tcPr>
            <w:tcW w:w="3261" w:type="dxa"/>
            <w:vAlign w:val="center"/>
          </w:tcPr>
          <w:p w:rsidR="005E0024" w:rsidRPr="000C15F5" w:rsidRDefault="00B76F8C" w:rsidP="00C718FC">
            <w:pPr>
              <w:widowControl w:val="0"/>
              <w:jc w:val="center"/>
            </w:pPr>
            <w:r w:rsidRPr="000C15F5">
              <w:t xml:space="preserve">Получение </w:t>
            </w:r>
            <w:r w:rsidRPr="000C15F5">
              <w:rPr>
                <w:rFonts w:eastAsia="Calibri"/>
              </w:rPr>
              <w:t xml:space="preserve">разрешения </w:t>
            </w:r>
            <w:r w:rsidR="00C718FC">
              <w:rPr>
                <w:rFonts w:eastAsia="Calibri"/>
              </w:rPr>
              <w:br/>
            </w:r>
            <w:r w:rsidRPr="000C15F5">
              <w:rPr>
                <w:rFonts w:eastAsia="Calibri"/>
              </w:rPr>
              <w:t>на установку и эксплуатацию рекламной конструкции</w:t>
            </w:r>
          </w:p>
        </w:tc>
        <w:tc>
          <w:tcPr>
            <w:tcW w:w="4110" w:type="dxa"/>
          </w:tcPr>
          <w:p w:rsidR="005E0024" w:rsidRPr="000C15F5" w:rsidRDefault="00B76F8C" w:rsidP="00C718FC">
            <w:pPr>
              <w:widowControl w:val="0"/>
              <w:jc w:val="center"/>
            </w:pPr>
            <w:r w:rsidRPr="000C15F5">
              <w:t xml:space="preserve">Получение </w:t>
            </w:r>
            <w:r w:rsidRPr="000C15F5">
              <w:rPr>
                <w:rFonts w:eastAsia="Calibri"/>
                <w:color w:val="000000"/>
              </w:rPr>
              <w:t xml:space="preserve">решения </w:t>
            </w:r>
            <w:r w:rsidR="00C718FC">
              <w:rPr>
                <w:rFonts w:eastAsia="Calibri"/>
                <w:color w:val="000000"/>
              </w:rPr>
              <w:br/>
            </w:r>
            <w:r w:rsidRPr="000C15F5">
              <w:rPr>
                <w:rFonts w:eastAsia="Calibri"/>
                <w:color w:val="000000"/>
              </w:rPr>
              <w:t xml:space="preserve">об аннулировании разрешения </w:t>
            </w:r>
            <w:r w:rsidR="00C718FC">
              <w:rPr>
                <w:rFonts w:eastAsia="Calibri"/>
                <w:color w:val="000000"/>
              </w:rPr>
              <w:br/>
            </w:r>
            <w:r w:rsidRPr="000C15F5">
              <w:rPr>
                <w:rFonts w:eastAsia="Calibri"/>
                <w:color w:val="000000"/>
              </w:rPr>
              <w:t xml:space="preserve">на установку и эксплуатацию рекламной конструкции, в случае обращения за аннулированием </w:t>
            </w:r>
            <w:r w:rsidRPr="000C15F5">
              <w:rPr>
                <w:rFonts w:eastAsia="Calibri"/>
                <w:color w:val="000000"/>
              </w:rPr>
              <w:lastRenderedPageBreak/>
              <w:t xml:space="preserve">разрешения на установку </w:t>
            </w:r>
            <w:r w:rsidR="00C718FC">
              <w:rPr>
                <w:rFonts w:eastAsia="Calibri"/>
                <w:color w:val="000000"/>
              </w:rPr>
              <w:br/>
            </w:r>
            <w:r w:rsidRPr="000C15F5">
              <w:rPr>
                <w:rFonts w:eastAsia="Calibri"/>
                <w:color w:val="000000"/>
              </w:rPr>
              <w:t>и эксплуатацию рекламной конструкции</w:t>
            </w:r>
          </w:p>
        </w:tc>
      </w:tr>
      <w:tr w:rsidR="005E0024" w:rsidRPr="000C15F5" w:rsidTr="00C718FC">
        <w:tc>
          <w:tcPr>
            <w:tcW w:w="2330" w:type="dxa"/>
            <w:vMerge/>
          </w:tcPr>
          <w:p w:rsidR="005E0024" w:rsidRPr="000C15F5" w:rsidRDefault="005E0024">
            <w:pPr>
              <w:widowControl w:val="0"/>
            </w:pPr>
          </w:p>
        </w:tc>
        <w:tc>
          <w:tcPr>
            <w:tcW w:w="3261" w:type="dxa"/>
          </w:tcPr>
          <w:p w:rsidR="005E0024" w:rsidRPr="000C15F5" w:rsidRDefault="00B76F8C">
            <w:pPr>
              <w:widowControl w:val="0"/>
              <w:jc w:val="center"/>
            </w:pPr>
            <w:r w:rsidRPr="000C15F5">
              <w:t>А</w:t>
            </w:r>
          </w:p>
        </w:tc>
        <w:tc>
          <w:tcPr>
            <w:tcW w:w="4110" w:type="dxa"/>
            <w:vAlign w:val="center"/>
          </w:tcPr>
          <w:p w:rsidR="005E0024" w:rsidRPr="000C15F5" w:rsidRDefault="00B76F8C" w:rsidP="00C718FC">
            <w:pPr>
              <w:widowControl w:val="0"/>
              <w:jc w:val="center"/>
            </w:pPr>
            <w:r w:rsidRPr="000C15F5">
              <w:t>Б</w:t>
            </w:r>
          </w:p>
        </w:tc>
      </w:tr>
      <w:tr w:rsidR="005E0024" w:rsidRPr="000C15F5" w:rsidTr="00C718FC">
        <w:tc>
          <w:tcPr>
            <w:tcW w:w="2330" w:type="dxa"/>
          </w:tcPr>
          <w:p w:rsidR="005E0024" w:rsidRPr="000C15F5" w:rsidRDefault="00B76F8C">
            <w:pPr>
              <w:widowControl w:val="0"/>
            </w:pPr>
            <w:r w:rsidRPr="000C15F5">
              <w:t>Юридическое лицо</w:t>
            </w:r>
          </w:p>
        </w:tc>
        <w:tc>
          <w:tcPr>
            <w:tcW w:w="3261" w:type="dxa"/>
          </w:tcPr>
          <w:p w:rsidR="005E0024" w:rsidRPr="000C15F5" w:rsidRDefault="00B76F8C">
            <w:pPr>
              <w:widowControl w:val="0"/>
              <w:jc w:val="center"/>
            </w:pPr>
            <w:r w:rsidRPr="000C15F5">
              <w:t>1А</w:t>
            </w:r>
          </w:p>
        </w:tc>
        <w:tc>
          <w:tcPr>
            <w:tcW w:w="4110" w:type="dxa"/>
            <w:vAlign w:val="center"/>
          </w:tcPr>
          <w:p w:rsidR="005E0024" w:rsidRPr="000C15F5" w:rsidRDefault="00B76F8C" w:rsidP="00C718FC">
            <w:pPr>
              <w:widowControl w:val="0"/>
              <w:jc w:val="center"/>
            </w:pPr>
            <w:r w:rsidRPr="000C15F5">
              <w:t>1Б</w:t>
            </w:r>
          </w:p>
        </w:tc>
      </w:tr>
      <w:tr w:rsidR="005E0024" w:rsidRPr="000C15F5" w:rsidTr="00C718FC">
        <w:tc>
          <w:tcPr>
            <w:tcW w:w="2330" w:type="dxa"/>
          </w:tcPr>
          <w:p w:rsidR="005E0024" w:rsidRPr="000C15F5" w:rsidRDefault="00B76F8C">
            <w:pPr>
              <w:widowControl w:val="0"/>
            </w:pPr>
            <w:r w:rsidRPr="000C15F5">
              <w:t>Индивидуальный предприниматель</w:t>
            </w:r>
          </w:p>
        </w:tc>
        <w:tc>
          <w:tcPr>
            <w:tcW w:w="3261" w:type="dxa"/>
          </w:tcPr>
          <w:p w:rsidR="005E0024" w:rsidRPr="000C15F5" w:rsidRDefault="00B76F8C">
            <w:pPr>
              <w:widowControl w:val="0"/>
              <w:jc w:val="center"/>
            </w:pPr>
            <w:r w:rsidRPr="000C15F5">
              <w:t>2А</w:t>
            </w:r>
          </w:p>
        </w:tc>
        <w:tc>
          <w:tcPr>
            <w:tcW w:w="4110" w:type="dxa"/>
            <w:vAlign w:val="center"/>
          </w:tcPr>
          <w:p w:rsidR="005E0024" w:rsidRPr="000C15F5" w:rsidRDefault="00B76F8C" w:rsidP="00C718FC">
            <w:pPr>
              <w:widowControl w:val="0"/>
              <w:jc w:val="center"/>
            </w:pPr>
            <w:r w:rsidRPr="000C15F5">
              <w:t>2Б</w:t>
            </w:r>
          </w:p>
        </w:tc>
      </w:tr>
      <w:tr w:rsidR="005E0024" w:rsidRPr="000C15F5" w:rsidTr="00C718FC">
        <w:tc>
          <w:tcPr>
            <w:tcW w:w="2330" w:type="dxa"/>
          </w:tcPr>
          <w:p w:rsidR="005E0024" w:rsidRPr="000C15F5" w:rsidRDefault="00B76F8C">
            <w:pPr>
              <w:widowControl w:val="0"/>
            </w:pPr>
            <w:r w:rsidRPr="000C15F5">
              <w:t>Физическое лицо</w:t>
            </w:r>
          </w:p>
        </w:tc>
        <w:tc>
          <w:tcPr>
            <w:tcW w:w="3261" w:type="dxa"/>
          </w:tcPr>
          <w:p w:rsidR="005E0024" w:rsidRPr="000C15F5" w:rsidRDefault="00B76F8C">
            <w:pPr>
              <w:widowControl w:val="0"/>
              <w:jc w:val="center"/>
            </w:pPr>
            <w:r w:rsidRPr="000C15F5">
              <w:t>3А</w:t>
            </w:r>
          </w:p>
        </w:tc>
        <w:tc>
          <w:tcPr>
            <w:tcW w:w="4110" w:type="dxa"/>
            <w:vAlign w:val="center"/>
          </w:tcPr>
          <w:p w:rsidR="005E0024" w:rsidRPr="000C15F5" w:rsidRDefault="00B76F8C" w:rsidP="00C718FC">
            <w:pPr>
              <w:widowControl w:val="0"/>
              <w:jc w:val="center"/>
            </w:pPr>
            <w:r w:rsidRPr="000C15F5">
              <w:t>3Б</w:t>
            </w:r>
          </w:p>
        </w:tc>
      </w:tr>
    </w:tbl>
    <w:p w:rsidR="005E0024" w:rsidRPr="000C15F5" w:rsidRDefault="005E0024">
      <w:pPr>
        <w:widowControl w:val="0"/>
        <w:ind w:firstLine="540"/>
        <w:jc w:val="both"/>
      </w:pPr>
    </w:p>
    <w:p w:rsidR="005E0024" w:rsidRPr="000C15F5" w:rsidRDefault="005E0024">
      <w:pPr>
        <w:widowControl w:val="0"/>
        <w:sectPr w:rsidR="005E0024" w:rsidRPr="000C15F5" w:rsidSect="00C718FC">
          <w:pgSz w:w="11906" w:h="16838"/>
          <w:pgMar w:top="1134" w:right="566" w:bottom="1134" w:left="1701" w:header="709" w:footer="709" w:gutter="0"/>
          <w:cols w:space="708"/>
          <w:docGrid w:linePitch="360"/>
        </w:sectPr>
      </w:pPr>
      <w:bookmarkStart w:id="17" w:name="P454"/>
      <w:bookmarkEnd w:id="17"/>
    </w:p>
    <w:p w:rsidR="005E0024" w:rsidRPr="000C15F5" w:rsidRDefault="00B76F8C">
      <w:pPr>
        <w:widowControl w:val="0"/>
        <w:jc w:val="center"/>
        <w:outlineLvl w:val="2"/>
      </w:pPr>
      <w:r w:rsidRPr="000C15F5">
        <w:rPr>
          <w:b/>
        </w:rPr>
        <w:lastRenderedPageBreak/>
        <w:t>III. Исчерпывающий перечень документов, необходимых</w:t>
      </w:r>
    </w:p>
    <w:p w:rsidR="005E0024" w:rsidRPr="000C15F5" w:rsidRDefault="00B76F8C">
      <w:pPr>
        <w:widowControl w:val="0"/>
        <w:jc w:val="center"/>
      </w:pPr>
      <w:r w:rsidRPr="000C15F5">
        <w:rPr>
          <w:b/>
        </w:rPr>
        <w:t>для предоставления муниципальной услуги</w:t>
      </w:r>
    </w:p>
    <w:p w:rsidR="005E0024" w:rsidRPr="000C15F5" w:rsidRDefault="005E0024">
      <w:pPr>
        <w:widowControl w:val="0"/>
        <w:jc w:val="center"/>
      </w:pPr>
    </w:p>
    <w:p w:rsidR="005E0024" w:rsidRPr="000C15F5" w:rsidRDefault="005E0024">
      <w:pPr>
        <w:widowControl w:val="0"/>
        <w:ind w:firstLine="540"/>
        <w:jc w:val="both"/>
      </w:pPr>
    </w:p>
    <w:p w:rsidR="005E0024" w:rsidRPr="000C15F5" w:rsidRDefault="00B76F8C">
      <w:pPr>
        <w:widowControl w:val="0"/>
        <w:jc w:val="right"/>
      </w:pPr>
      <w:r w:rsidRPr="000C15F5">
        <w:t>Таблица № 2</w:t>
      </w:r>
    </w:p>
    <w:p w:rsidR="005E0024" w:rsidRPr="000C15F5" w:rsidRDefault="005E0024">
      <w:pPr>
        <w:widowControl w:val="0"/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018"/>
        <w:gridCol w:w="6662"/>
        <w:gridCol w:w="3261"/>
        <w:gridCol w:w="2835"/>
      </w:tblGrid>
      <w:tr w:rsidR="005E0024" w:rsidRPr="000C15F5" w:rsidTr="007B27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24" w:rsidRPr="000C15F5" w:rsidRDefault="00B76F8C" w:rsidP="007B2745">
            <w:pPr>
              <w:widowControl w:val="0"/>
              <w:jc w:val="center"/>
            </w:pPr>
            <w:r w:rsidRPr="000C15F5">
              <w:t>№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24" w:rsidRPr="000C15F5" w:rsidRDefault="00B76F8C" w:rsidP="00C718FC">
            <w:pPr>
              <w:widowControl w:val="0"/>
              <w:jc w:val="center"/>
            </w:pPr>
            <w:r w:rsidRPr="000C15F5">
              <w:t>Идентификаторы категорий (признаков) заявителей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24" w:rsidRPr="000C15F5" w:rsidRDefault="00B76F8C" w:rsidP="00C718FC">
            <w:pPr>
              <w:widowControl w:val="0"/>
              <w:jc w:val="center"/>
            </w:pPr>
            <w:r w:rsidRPr="000C15F5">
              <w:t>Перечень необходимых для предоставления муниципальной услуги документов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24" w:rsidRPr="000C15F5" w:rsidRDefault="00B76F8C" w:rsidP="00C718FC">
            <w:pPr>
              <w:widowControl w:val="0"/>
              <w:jc w:val="center"/>
            </w:pPr>
            <w:r w:rsidRPr="000C15F5">
              <w:t>Способы подачи документов, требования к представлению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24" w:rsidRPr="000C15F5" w:rsidRDefault="00B76F8C" w:rsidP="00C718FC">
            <w:pPr>
              <w:widowControl w:val="0"/>
              <w:jc w:val="center"/>
            </w:pPr>
            <w:r w:rsidRPr="000C15F5">
              <w:t>Иные требования</w:t>
            </w:r>
          </w:p>
        </w:tc>
      </w:tr>
      <w:tr w:rsidR="005E0024" w:rsidRPr="000C15F5" w:rsidTr="00C718FC">
        <w:tc>
          <w:tcPr>
            <w:tcW w:w="15230" w:type="dxa"/>
            <w:gridSpan w:val="5"/>
          </w:tcPr>
          <w:p w:rsidR="005E0024" w:rsidRPr="000C15F5" w:rsidRDefault="00B76F8C">
            <w:pPr>
              <w:widowControl w:val="0"/>
              <w:jc w:val="both"/>
            </w:pPr>
            <w:r w:rsidRPr="000C15F5">
              <w:t xml:space="preserve">Исчерпывающий перечень документов, необходимых в соответствии с законодательными или иными нормативными правовыми актами </w:t>
            </w:r>
            <w:r w:rsidR="00C718FC">
              <w:br/>
            </w:r>
            <w:r w:rsidRPr="000C15F5">
              <w:t>для предоставления муниципальной услуги, которые заявитель должен представить самостоятельно</w:t>
            </w:r>
          </w:p>
        </w:tc>
      </w:tr>
      <w:tr w:rsidR="005E0024" w:rsidRPr="000C15F5" w:rsidTr="007B2745">
        <w:tc>
          <w:tcPr>
            <w:tcW w:w="454" w:type="dxa"/>
            <w:vAlign w:val="center"/>
          </w:tcPr>
          <w:p w:rsidR="005E0024" w:rsidRPr="000C15F5" w:rsidRDefault="00B76F8C" w:rsidP="00C718FC">
            <w:pPr>
              <w:widowControl w:val="0"/>
              <w:jc w:val="center"/>
            </w:pPr>
            <w:r w:rsidRPr="000C15F5">
              <w:t>1</w:t>
            </w:r>
          </w:p>
        </w:tc>
        <w:tc>
          <w:tcPr>
            <w:tcW w:w="2018" w:type="dxa"/>
            <w:vAlign w:val="center"/>
          </w:tcPr>
          <w:p w:rsidR="005E0024" w:rsidRPr="000C15F5" w:rsidRDefault="00B76F8C" w:rsidP="00C718FC">
            <w:pPr>
              <w:widowControl w:val="0"/>
              <w:jc w:val="center"/>
            </w:pPr>
            <w:r w:rsidRPr="000C15F5">
              <w:t>А, Б</w:t>
            </w:r>
          </w:p>
        </w:tc>
        <w:tc>
          <w:tcPr>
            <w:tcW w:w="6662" w:type="dxa"/>
            <w:vAlign w:val="center"/>
          </w:tcPr>
          <w:p w:rsidR="005E0024" w:rsidRPr="000C15F5" w:rsidRDefault="00B76F8C" w:rsidP="007B2745">
            <w:pPr>
              <w:widowControl w:val="0"/>
            </w:pPr>
            <w:r w:rsidRPr="000C15F5">
              <w:t>Заявление</w:t>
            </w:r>
          </w:p>
        </w:tc>
        <w:tc>
          <w:tcPr>
            <w:tcW w:w="3261" w:type="dxa"/>
            <w:vAlign w:val="center"/>
          </w:tcPr>
          <w:p w:rsidR="00C718FC" w:rsidRDefault="00B76F8C" w:rsidP="00C718FC">
            <w:pPr>
              <w:widowControl w:val="0"/>
            </w:pPr>
            <w:r w:rsidRPr="000C15F5">
              <w:t>О(э) - Единый портал</w:t>
            </w:r>
            <w:r w:rsidR="00C718FC">
              <w:t xml:space="preserve"> </w:t>
            </w:r>
          </w:p>
          <w:p w:rsidR="005E0024" w:rsidRPr="000C15F5" w:rsidRDefault="00B76F8C" w:rsidP="00C718FC">
            <w:pPr>
              <w:widowControl w:val="0"/>
            </w:pPr>
            <w:r w:rsidRPr="000C15F5">
              <w:t>О - Л</w:t>
            </w:r>
          </w:p>
        </w:tc>
        <w:tc>
          <w:tcPr>
            <w:tcW w:w="2835" w:type="dxa"/>
            <w:vAlign w:val="center"/>
          </w:tcPr>
          <w:p w:rsidR="005E0024" w:rsidRPr="000C15F5" w:rsidRDefault="00B76F8C" w:rsidP="00C718FC">
            <w:pPr>
              <w:widowControl w:val="0"/>
            </w:pPr>
            <w:r w:rsidRPr="000C15F5">
              <w:t>[Все], Д(1)</w:t>
            </w:r>
          </w:p>
        </w:tc>
      </w:tr>
      <w:tr w:rsidR="005E0024" w:rsidRPr="000C15F5" w:rsidTr="00C718FC">
        <w:tc>
          <w:tcPr>
            <w:tcW w:w="454" w:type="dxa"/>
            <w:vAlign w:val="center"/>
          </w:tcPr>
          <w:p w:rsidR="005E0024" w:rsidRPr="000C15F5" w:rsidRDefault="00B76F8C" w:rsidP="00C718FC">
            <w:pPr>
              <w:widowControl w:val="0"/>
              <w:jc w:val="center"/>
            </w:pPr>
            <w:r w:rsidRPr="000C15F5">
              <w:t>2</w:t>
            </w:r>
          </w:p>
        </w:tc>
        <w:tc>
          <w:tcPr>
            <w:tcW w:w="2018" w:type="dxa"/>
            <w:vAlign w:val="center"/>
          </w:tcPr>
          <w:p w:rsidR="005E0024" w:rsidRPr="000C15F5" w:rsidRDefault="00B76F8C" w:rsidP="00C718FC">
            <w:pPr>
              <w:widowControl w:val="0"/>
              <w:jc w:val="center"/>
            </w:pPr>
            <w:r w:rsidRPr="000C15F5">
              <w:t>А, Б</w:t>
            </w:r>
          </w:p>
        </w:tc>
        <w:tc>
          <w:tcPr>
            <w:tcW w:w="6662" w:type="dxa"/>
          </w:tcPr>
          <w:p w:rsidR="005E0024" w:rsidRPr="000C15F5" w:rsidRDefault="00B76F8C" w:rsidP="00C718FC">
            <w:pPr>
              <w:widowControl w:val="0"/>
              <w:jc w:val="both"/>
            </w:pPr>
            <w:r w:rsidRPr="000C15F5"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3261" w:type="dxa"/>
            <w:vAlign w:val="center"/>
          </w:tcPr>
          <w:p w:rsidR="005E0024" w:rsidRPr="000C15F5" w:rsidRDefault="00B76F8C" w:rsidP="00C718FC">
            <w:pPr>
              <w:widowControl w:val="0"/>
            </w:pPr>
            <w:r w:rsidRPr="000C15F5">
              <w:t>О – Л</w:t>
            </w:r>
          </w:p>
        </w:tc>
        <w:tc>
          <w:tcPr>
            <w:tcW w:w="2835" w:type="dxa"/>
            <w:vAlign w:val="center"/>
          </w:tcPr>
          <w:p w:rsidR="005E0024" w:rsidRPr="000C15F5" w:rsidRDefault="00B76F8C" w:rsidP="00C718FC">
            <w:pPr>
              <w:widowControl w:val="0"/>
            </w:pPr>
            <w:r w:rsidRPr="000C15F5">
              <w:t>[Все], Д(1)</w:t>
            </w:r>
          </w:p>
        </w:tc>
      </w:tr>
      <w:tr w:rsidR="005E0024" w:rsidRPr="000C15F5" w:rsidTr="00C718FC">
        <w:tc>
          <w:tcPr>
            <w:tcW w:w="454" w:type="dxa"/>
            <w:vAlign w:val="center"/>
          </w:tcPr>
          <w:p w:rsidR="005E0024" w:rsidRPr="000C15F5" w:rsidRDefault="00B76F8C" w:rsidP="00C718FC">
            <w:pPr>
              <w:widowControl w:val="0"/>
              <w:jc w:val="center"/>
            </w:pPr>
            <w:r w:rsidRPr="000C15F5">
              <w:t>3</w:t>
            </w:r>
          </w:p>
        </w:tc>
        <w:tc>
          <w:tcPr>
            <w:tcW w:w="2018" w:type="dxa"/>
            <w:vAlign w:val="center"/>
          </w:tcPr>
          <w:p w:rsidR="005E0024" w:rsidRPr="000C15F5" w:rsidRDefault="00B76F8C" w:rsidP="00C718FC">
            <w:pPr>
              <w:widowControl w:val="0"/>
              <w:jc w:val="center"/>
            </w:pPr>
            <w:r w:rsidRPr="000C15F5">
              <w:t>А, Б</w:t>
            </w:r>
          </w:p>
        </w:tc>
        <w:tc>
          <w:tcPr>
            <w:tcW w:w="6662" w:type="dxa"/>
          </w:tcPr>
          <w:p w:rsidR="005E0024" w:rsidRPr="000C15F5" w:rsidRDefault="00B76F8C" w:rsidP="00C718FC">
            <w:pPr>
              <w:widowControl w:val="0"/>
              <w:jc w:val="both"/>
            </w:pPr>
            <w:r w:rsidRPr="000C15F5">
              <w:t>Документ, удостоверяющий право (полномочия) представителя юридического лица, индивидуального предпринимателя или физического лица, если с заявлением обращается представитель заявителя</w:t>
            </w:r>
          </w:p>
        </w:tc>
        <w:tc>
          <w:tcPr>
            <w:tcW w:w="3261" w:type="dxa"/>
            <w:vAlign w:val="center"/>
          </w:tcPr>
          <w:p w:rsidR="005E0024" w:rsidRPr="000C15F5" w:rsidRDefault="00B76F8C" w:rsidP="00C718FC">
            <w:pPr>
              <w:widowControl w:val="0"/>
            </w:pPr>
            <w:r w:rsidRPr="000C15F5">
              <w:t>К(э) - Единый портал</w:t>
            </w:r>
          </w:p>
          <w:p w:rsidR="005E0024" w:rsidRPr="000C15F5" w:rsidRDefault="00B76F8C" w:rsidP="00C718FC">
            <w:pPr>
              <w:widowControl w:val="0"/>
            </w:pPr>
            <w:r w:rsidRPr="000C15F5">
              <w:t>О - Л</w:t>
            </w:r>
          </w:p>
        </w:tc>
        <w:tc>
          <w:tcPr>
            <w:tcW w:w="2835" w:type="dxa"/>
            <w:vAlign w:val="center"/>
          </w:tcPr>
          <w:p w:rsidR="005E0024" w:rsidRPr="000C15F5" w:rsidRDefault="006860EF" w:rsidP="00C718FC">
            <w:pPr>
              <w:widowControl w:val="0"/>
            </w:pPr>
            <w:r w:rsidRPr="000C15F5">
              <w:t>П(з), Д(1</w:t>
            </w:r>
            <w:r w:rsidR="00B76F8C" w:rsidRPr="000C15F5">
              <w:t>)</w:t>
            </w:r>
          </w:p>
        </w:tc>
      </w:tr>
      <w:tr w:rsidR="005E0024" w:rsidRPr="000C15F5" w:rsidTr="007B2745">
        <w:tc>
          <w:tcPr>
            <w:tcW w:w="454" w:type="dxa"/>
            <w:vAlign w:val="center"/>
          </w:tcPr>
          <w:p w:rsidR="005E0024" w:rsidRPr="000C15F5" w:rsidRDefault="00B76F8C" w:rsidP="00C718FC">
            <w:pPr>
              <w:widowControl w:val="0"/>
              <w:jc w:val="center"/>
            </w:pPr>
            <w:r w:rsidRPr="000C15F5">
              <w:t>4</w:t>
            </w:r>
          </w:p>
        </w:tc>
        <w:tc>
          <w:tcPr>
            <w:tcW w:w="2018" w:type="dxa"/>
            <w:vAlign w:val="center"/>
          </w:tcPr>
          <w:p w:rsidR="005E0024" w:rsidRPr="000C15F5" w:rsidRDefault="00B76F8C" w:rsidP="00C718FC">
            <w:pPr>
              <w:widowControl w:val="0"/>
              <w:jc w:val="center"/>
              <w:rPr>
                <w:highlight w:val="white"/>
              </w:rPr>
            </w:pPr>
            <w:r w:rsidRPr="000C15F5">
              <w:rPr>
                <w:highlight w:val="white"/>
              </w:rPr>
              <w:t>А</w:t>
            </w:r>
          </w:p>
        </w:tc>
        <w:tc>
          <w:tcPr>
            <w:tcW w:w="6662" w:type="dxa"/>
            <w:vAlign w:val="center"/>
          </w:tcPr>
          <w:p w:rsidR="005E0024" w:rsidRPr="000C15F5" w:rsidRDefault="00B76F8C" w:rsidP="007B2745">
            <w:pPr>
              <w:widowControl w:val="0"/>
            </w:pPr>
            <w:r w:rsidRPr="000C15F5">
              <w:t>Проектная документация рекламной конструкции</w:t>
            </w:r>
          </w:p>
        </w:tc>
        <w:tc>
          <w:tcPr>
            <w:tcW w:w="3261" w:type="dxa"/>
            <w:vAlign w:val="center"/>
          </w:tcPr>
          <w:p w:rsidR="005E0024" w:rsidRPr="000C15F5" w:rsidRDefault="00B76F8C" w:rsidP="00C718FC">
            <w:pPr>
              <w:widowControl w:val="0"/>
            </w:pPr>
            <w:r w:rsidRPr="000C15F5">
              <w:t>О – Л</w:t>
            </w:r>
          </w:p>
          <w:p w:rsidR="005E0024" w:rsidRPr="000C15F5" w:rsidRDefault="00B76F8C" w:rsidP="00C718FC">
            <w:pPr>
              <w:widowControl w:val="0"/>
            </w:pPr>
            <w:r w:rsidRPr="000C15F5">
              <w:t>К(э) - Единый портал</w:t>
            </w:r>
          </w:p>
        </w:tc>
        <w:tc>
          <w:tcPr>
            <w:tcW w:w="2835" w:type="dxa"/>
            <w:vAlign w:val="center"/>
          </w:tcPr>
          <w:p w:rsidR="005E0024" w:rsidRPr="000C15F5" w:rsidRDefault="00B76F8C" w:rsidP="00C718FC">
            <w:pPr>
              <w:widowControl w:val="0"/>
            </w:pPr>
            <w:r w:rsidRPr="000C15F5">
              <w:t>[Все], Д(1)</w:t>
            </w:r>
          </w:p>
        </w:tc>
      </w:tr>
      <w:tr w:rsidR="005E0024" w:rsidRPr="000C15F5" w:rsidTr="007B2745">
        <w:tc>
          <w:tcPr>
            <w:tcW w:w="454" w:type="dxa"/>
            <w:vAlign w:val="center"/>
          </w:tcPr>
          <w:p w:rsidR="005E0024" w:rsidRPr="000C15F5" w:rsidRDefault="00B76F8C" w:rsidP="00C718FC">
            <w:pPr>
              <w:widowControl w:val="0"/>
              <w:jc w:val="center"/>
            </w:pPr>
            <w:r w:rsidRPr="000C15F5">
              <w:t>5</w:t>
            </w:r>
          </w:p>
        </w:tc>
        <w:tc>
          <w:tcPr>
            <w:tcW w:w="2018" w:type="dxa"/>
            <w:vAlign w:val="center"/>
          </w:tcPr>
          <w:p w:rsidR="005E0024" w:rsidRPr="000C15F5" w:rsidRDefault="00B76F8C" w:rsidP="00C718FC">
            <w:pPr>
              <w:widowControl w:val="0"/>
              <w:jc w:val="center"/>
              <w:rPr>
                <w:highlight w:val="white"/>
              </w:rPr>
            </w:pPr>
            <w:r w:rsidRPr="000C15F5">
              <w:rPr>
                <w:highlight w:val="white"/>
              </w:rPr>
              <w:t>А</w:t>
            </w:r>
          </w:p>
        </w:tc>
        <w:tc>
          <w:tcPr>
            <w:tcW w:w="6662" w:type="dxa"/>
            <w:vAlign w:val="center"/>
          </w:tcPr>
          <w:p w:rsidR="005E0024" w:rsidRPr="000C15F5" w:rsidRDefault="00B76F8C" w:rsidP="007B2745">
            <w:pPr>
              <w:widowControl w:val="0"/>
            </w:pPr>
            <w:r w:rsidRPr="000C15F5">
              <w:t>Эскиз рекламной конструкции</w:t>
            </w:r>
          </w:p>
        </w:tc>
        <w:tc>
          <w:tcPr>
            <w:tcW w:w="3261" w:type="dxa"/>
            <w:vAlign w:val="center"/>
          </w:tcPr>
          <w:p w:rsidR="005E0024" w:rsidRPr="000C15F5" w:rsidRDefault="00B76F8C" w:rsidP="00C718FC">
            <w:pPr>
              <w:widowControl w:val="0"/>
            </w:pPr>
            <w:r w:rsidRPr="000C15F5">
              <w:t>О – Л</w:t>
            </w:r>
          </w:p>
          <w:p w:rsidR="005E0024" w:rsidRPr="000C15F5" w:rsidRDefault="00B76F8C" w:rsidP="00C718FC">
            <w:pPr>
              <w:widowControl w:val="0"/>
            </w:pPr>
            <w:r w:rsidRPr="000C15F5">
              <w:t>К(э) - Единый портал</w:t>
            </w:r>
          </w:p>
        </w:tc>
        <w:tc>
          <w:tcPr>
            <w:tcW w:w="2835" w:type="dxa"/>
            <w:vAlign w:val="center"/>
          </w:tcPr>
          <w:p w:rsidR="005E0024" w:rsidRPr="000C15F5" w:rsidRDefault="00B76F8C" w:rsidP="00C718FC">
            <w:pPr>
              <w:widowControl w:val="0"/>
            </w:pPr>
            <w:r w:rsidRPr="000C15F5">
              <w:t>[Все], Д(1)</w:t>
            </w:r>
          </w:p>
        </w:tc>
      </w:tr>
      <w:tr w:rsidR="005E0024" w:rsidRPr="000C15F5" w:rsidTr="00C718FC">
        <w:tc>
          <w:tcPr>
            <w:tcW w:w="454" w:type="dxa"/>
            <w:vAlign w:val="center"/>
          </w:tcPr>
          <w:p w:rsidR="005E0024" w:rsidRPr="000C15F5" w:rsidRDefault="00B76F8C" w:rsidP="00C718FC">
            <w:pPr>
              <w:widowControl w:val="0"/>
              <w:jc w:val="center"/>
            </w:pPr>
            <w:r w:rsidRPr="000C15F5">
              <w:lastRenderedPageBreak/>
              <w:t>6</w:t>
            </w:r>
          </w:p>
        </w:tc>
        <w:tc>
          <w:tcPr>
            <w:tcW w:w="2018" w:type="dxa"/>
            <w:vAlign w:val="center"/>
          </w:tcPr>
          <w:p w:rsidR="005E0024" w:rsidRPr="000C15F5" w:rsidRDefault="00B76F8C" w:rsidP="00C718FC">
            <w:pPr>
              <w:widowControl w:val="0"/>
              <w:jc w:val="center"/>
              <w:rPr>
                <w:highlight w:val="white"/>
              </w:rPr>
            </w:pPr>
            <w:r w:rsidRPr="000C15F5">
              <w:rPr>
                <w:highlight w:val="white"/>
              </w:rPr>
              <w:t>А</w:t>
            </w:r>
          </w:p>
        </w:tc>
        <w:tc>
          <w:tcPr>
            <w:tcW w:w="6662" w:type="dxa"/>
          </w:tcPr>
          <w:p w:rsidR="005E0024" w:rsidRPr="000C15F5" w:rsidRDefault="00B76F8C" w:rsidP="00C718FC">
            <w:pPr>
              <w:widowControl w:val="0"/>
              <w:jc w:val="both"/>
            </w:pPr>
            <w:r w:rsidRPr="000C15F5">
              <w:t xml:space="preserve">Согласие собственника(ов) недвижимого имущества </w:t>
            </w:r>
            <w:r w:rsidR="00C718FC">
              <w:br/>
            </w:r>
            <w:r w:rsidRPr="000C15F5">
              <w:t>на присоединение к этому имуществу рекламной конструкции (в случае если заявитель не является единоличным собственником имущества)</w:t>
            </w:r>
          </w:p>
        </w:tc>
        <w:tc>
          <w:tcPr>
            <w:tcW w:w="3261" w:type="dxa"/>
            <w:vAlign w:val="center"/>
          </w:tcPr>
          <w:p w:rsidR="005E0024" w:rsidRPr="000C15F5" w:rsidRDefault="00B76F8C" w:rsidP="00C718FC">
            <w:pPr>
              <w:widowControl w:val="0"/>
            </w:pPr>
            <w:r w:rsidRPr="000C15F5">
              <w:t>О – Л</w:t>
            </w:r>
          </w:p>
          <w:p w:rsidR="005E0024" w:rsidRPr="000C15F5" w:rsidRDefault="00B76F8C" w:rsidP="00C718FC">
            <w:pPr>
              <w:widowControl w:val="0"/>
            </w:pPr>
            <w:r w:rsidRPr="000C15F5">
              <w:t>К(э) - Единый портал</w:t>
            </w:r>
          </w:p>
        </w:tc>
        <w:tc>
          <w:tcPr>
            <w:tcW w:w="2835" w:type="dxa"/>
            <w:vAlign w:val="center"/>
          </w:tcPr>
          <w:p w:rsidR="005E0024" w:rsidRPr="000C15F5" w:rsidRDefault="00B76F8C" w:rsidP="00C718FC">
            <w:pPr>
              <w:widowControl w:val="0"/>
            </w:pPr>
            <w:r w:rsidRPr="000C15F5">
              <w:t>[Все], Д(1)</w:t>
            </w:r>
          </w:p>
        </w:tc>
      </w:tr>
      <w:tr w:rsidR="005E0024" w:rsidRPr="000C15F5" w:rsidTr="00C718FC">
        <w:tc>
          <w:tcPr>
            <w:tcW w:w="454" w:type="dxa"/>
            <w:vAlign w:val="center"/>
          </w:tcPr>
          <w:p w:rsidR="005E0024" w:rsidRPr="000C15F5" w:rsidRDefault="00B76F8C" w:rsidP="00C718FC">
            <w:pPr>
              <w:widowControl w:val="0"/>
              <w:jc w:val="center"/>
            </w:pPr>
            <w:r w:rsidRPr="000C15F5">
              <w:t>7</w:t>
            </w:r>
          </w:p>
        </w:tc>
        <w:tc>
          <w:tcPr>
            <w:tcW w:w="2018" w:type="dxa"/>
            <w:vAlign w:val="center"/>
          </w:tcPr>
          <w:p w:rsidR="005E0024" w:rsidRPr="000C15F5" w:rsidRDefault="00B76F8C" w:rsidP="00C718FC">
            <w:pPr>
              <w:widowControl w:val="0"/>
              <w:jc w:val="center"/>
              <w:rPr>
                <w:highlight w:val="white"/>
              </w:rPr>
            </w:pPr>
            <w:r w:rsidRPr="000C15F5">
              <w:rPr>
                <w:highlight w:val="white"/>
              </w:rPr>
              <w:t>А</w:t>
            </w:r>
          </w:p>
        </w:tc>
        <w:tc>
          <w:tcPr>
            <w:tcW w:w="6662" w:type="dxa"/>
          </w:tcPr>
          <w:p w:rsidR="005E0024" w:rsidRPr="000C15F5" w:rsidRDefault="00B76F8C" w:rsidP="00C718FC">
            <w:pPr>
              <w:widowControl w:val="0"/>
              <w:jc w:val="both"/>
            </w:pPr>
            <w:r w:rsidRPr="000C15F5">
              <w:t xml:space="preserve">Протокол общего собрания собственников помещений </w:t>
            </w:r>
            <w:r w:rsidR="00C718FC">
              <w:br/>
            </w:r>
            <w:r w:rsidRPr="000C15F5">
              <w:t>в многоквартирном доме (в случае, когда рекламная конструкция присоединяется к общему имуществу)</w:t>
            </w:r>
          </w:p>
        </w:tc>
        <w:tc>
          <w:tcPr>
            <w:tcW w:w="3261" w:type="dxa"/>
            <w:vAlign w:val="center"/>
          </w:tcPr>
          <w:p w:rsidR="005E0024" w:rsidRPr="000C15F5" w:rsidRDefault="00B76F8C" w:rsidP="00C718FC">
            <w:pPr>
              <w:widowControl w:val="0"/>
            </w:pPr>
            <w:r w:rsidRPr="000C15F5">
              <w:t>О – Л</w:t>
            </w:r>
          </w:p>
          <w:p w:rsidR="005E0024" w:rsidRPr="000C15F5" w:rsidRDefault="00B76F8C" w:rsidP="00C718FC">
            <w:pPr>
              <w:widowControl w:val="0"/>
            </w:pPr>
            <w:r w:rsidRPr="000C15F5">
              <w:t>К(э) - Единый портал</w:t>
            </w:r>
          </w:p>
        </w:tc>
        <w:tc>
          <w:tcPr>
            <w:tcW w:w="2835" w:type="dxa"/>
            <w:vAlign w:val="center"/>
          </w:tcPr>
          <w:p w:rsidR="005E0024" w:rsidRPr="000C15F5" w:rsidRDefault="00B76F8C" w:rsidP="00C718FC">
            <w:pPr>
              <w:widowControl w:val="0"/>
            </w:pPr>
            <w:r w:rsidRPr="000C15F5">
              <w:t>[Все], Д(1)</w:t>
            </w:r>
          </w:p>
        </w:tc>
      </w:tr>
      <w:tr w:rsidR="005E0024" w:rsidRPr="000C15F5" w:rsidTr="00C718FC">
        <w:tc>
          <w:tcPr>
            <w:tcW w:w="454" w:type="dxa"/>
            <w:vAlign w:val="center"/>
          </w:tcPr>
          <w:p w:rsidR="005E0024" w:rsidRPr="000C15F5" w:rsidRDefault="00B76F8C" w:rsidP="00C718FC">
            <w:pPr>
              <w:widowControl w:val="0"/>
              <w:jc w:val="center"/>
            </w:pPr>
            <w:r w:rsidRPr="000C15F5">
              <w:t>8</w:t>
            </w:r>
          </w:p>
        </w:tc>
        <w:tc>
          <w:tcPr>
            <w:tcW w:w="2018" w:type="dxa"/>
            <w:vAlign w:val="center"/>
          </w:tcPr>
          <w:p w:rsidR="005E0024" w:rsidRPr="000C15F5" w:rsidRDefault="00B76F8C" w:rsidP="00C718FC">
            <w:pPr>
              <w:widowControl w:val="0"/>
              <w:jc w:val="center"/>
              <w:rPr>
                <w:highlight w:val="white"/>
              </w:rPr>
            </w:pPr>
            <w:r w:rsidRPr="000C15F5">
              <w:rPr>
                <w:highlight w:val="white"/>
              </w:rPr>
              <w:t>А</w:t>
            </w:r>
          </w:p>
        </w:tc>
        <w:tc>
          <w:tcPr>
            <w:tcW w:w="6662" w:type="dxa"/>
          </w:tcPr>
          <w:p w:rsidR="005E0024" w:rsidRPr="000C15F5" w:rsidRDefault="00B76F8C" w:rsidP="00C718FC">
            <w:pPr>
              <w:widowControl w:val="0"/>
              <w:jc w:val="both"/>
            </w:pPr>
            <w:r w:rsidRPr="000C15F5">
              <w:t>Договор на установку и эксплуатацию рекламной конструкции, за исключением случаев:</w:t>
            </w:r>
          </w:p>
          <w:p w:rsidR="005E0024" w:rsidRPr="000C15F5" w:rsidRDefault="00B76F8C" w:rsidP="00C718FC">
            <w:pPr>
              <w:widowControl w:val="0"/>
              <w:jc w:val="both"/>
            </w:pPr>
            <w:r w:rsidRPr="000C15F5">
              <w:t xml:space="preserve">а) когда заявитель является собственником рекламной конструкции и единоличным собственником имущества, </w:t>
            </w:r>
            <w:r w:rsidR="00C718FC">
              <w:br/>
            </w:r>
            <w:r w:rsidRPr="000C15F5">
              <w:t>к которому присоединяется рекламная конструкция;</w:t>
            </w:r>
          </w:p>
          <w:p w:rsidR="005E0024" w:rsidRPr="000C15F5" w:rsidRDefault="00B76F8C" w:rsidP="00C718FC">
            <w:pPr>
              <w:widowControl w:val="0"/>
              <w:jc w:val="both"/>
            </w:pPr>
            <w:r w:rsidRPr="000C15F5">
              <w:t xml:space="preserve">б) когда заключен договор по итогам проведения торгов </w:t>
            </w:r>
            <w:r w:rsidR="00C718FC">
              <w:br/>
            </w:r>
            <w:r w:rsidRPr="000C15F5">
              <w:t>в случае присоединения рекламной конструкции к имуществу, находящемуся в государственной (муниципальной) собственности</w:t>
            </w:r>
          </w:p>
        </w:tc>
        <w:tc>
          <w:tcPr>
            <w:tcW w:w="3261" w:type="dxa"/>
            <w:vAlign w:val="center"/>
          </w:tcPr>
          <w:p w:rsidR="005E0024" w:rsidRPr="000C15F5" w:rsidRDefault="00B76F8C" w:rsidP="00C718FC">
            <w:pPr>
              <w:widowControl w:val="0"/>
            </w:pPr>
            <w:r w:rsidRPr="000C15F5">
              <w:t>О – Л</w:t>
            </w:r>
          </w:p>
          <w:p w:rsidR="005E0024" w:rsidRPr="000C15F5" w:rsidRDefault="00B76F8C" w:rsidP="00C718FC">
            <w:pPr>
              <w:widowControl w:val="0"/>
            </w:pPr>
            <w:r w:rsidRPr="000C15F5">
              <w:t>К(э) - Единый портал</w:t>
            </w:r>
          </w:p>
        </w:tc>
        <w:tc>
          <w:tcPr>
            <w:tcW w:w="2835" w:type="dxa"/>
            <w:vAlign w:val="center"/>
          </w:tcPr>
          <w:p w:rsidR="005E0024" w:rsidRPr="000C15F5" w:rsidRDefault="00B76F8C" w:rsidP="00C718FC">
            <w:pPr>
              <w:widowControl w:val="0"/>
            </w:pPr>
            <w:r w:rsidRPr="000C15F5">
              <w:t>[Все], Д(1)</w:t>
            </w:r>
          </w:p>
        </w:tc>
      </w:tr>
      <w:tr w:rsidR="005E0024" w:rsidRPr="000C15F5" w:rsidTr="00C718FC">
        <w:tc>
          <w:tcPr>
            <w:tcW w:w="454" w:type="dxa"/>
            <w:vAlign w:val="center"/>
          </w:tcPr>
          <w:p w:rsidR="005E0024" w:rsidRPr="000C15F5" w:rsidRDefault="00B76F8C" w:rsidP="00C718FC">
            <w:pPr>
              <w:widowControl w:val="0"/>
              <w:jc w:val="center"/>
            </w:pPr>
            <w:r w:rsidRPr="000C15F5">
              <w:t>9</w:t>
            </w:r>
          </w:p>
        </w:tc>
        <w:tc>
          <w:tcPr>
            <w:tcW w:w="2018" w:type="dxa"/>
            <w:vAlign w:val="center"/>
          </w:tcPr>
          <w:p w:rsidR="005E0024" w:rsidRPr="000C15F5" w:rsidRDefault="00B76F8C" w:rsidP="00C718FC">
            <w:pPr>
              <w:widowControl w:val="0"/>
              <w:jc w:val="center"/>
              <w:rPr>
                <w:highlight w:val="white"/>
              </w:rPr>
            </w:pPr>
            <w:r w:rsidRPr="000C15F5">
              <w:rPr>
                <w:highlight w:val="white"/>
              </w:rPr>
              <w:t>Б</w:t>
            </w:r>
          </w:p>
        </w:tc>
        <w:tc>
          <w:tcPr>
            <w:tcW w:w="6662" w:type="dxa"/>
          </w:tcPr>
          <w:p w:rsidR="005E0024" w:rsidRPr="000C15F5" w:rsidRDefault="00B76F8C" w:rsidP="00AC1336">
            <w:pPr>
              <w:widowControl w:val="0"/>
              <w:jc w:val="both"/>
            </w:pPr>
            <w:r w:rsidRPr="000C15F5">
              <w:t>Уведомление об отказе от дальнейшего использования разрешения</w:t>
            </w:r>
          </w:p>
        </w:tc>
        <w:tc>
          <w:tcPr>
            <w:tcW w:w="3261" w:type="dxa"/>
            <w:vAlign w:val="center"/>
          </w:tcPr>
          <w:p w:rsidR="005E0024" w:rsidRPr="000C15F5" w:rsidRDefault="00B76F8C" w:rsidP="00C718FC">
            <w:pPr>
              <w:widowControl w:val="0"/>
            </w:pPr>
            <w:r w:rsidRPr="000C15F5">
              <w:t>О – Л</w:t>
            </w:r>
          </w:p>
          <w:p w:rsidR="005E0024" w:rsidRPr="000C15F5" w:rsidRDefault="00B76F8C" w:rsidP="00C718FC">
            <w:pPr>
              <w:widowControl w:val="0"/>
            </w:pPr>
            <w:r w:rsidRPr="000C15F5">
              <w:t>К(э) - Единый портал</w:t>
            </w:r>
          </w:p>
        </w:tc>
        <w:tc>
          <w:tcPr>
            <w:tcW w:w="2835" w:type="dxa"/>
            <w:vAlign w:val="center"/>
          </w:tcPr>
          <w:p w:rsidR="005E0024" w:rsidRPr="000C15F5" w:rsidRDefault="00B76F8C" w:rsidP="00C718FC">
            <w:pPr>
              <w:widowControl w:val="0"/>
            </w:pPr>
            <w:r w:rsidRPr="000C15F5">
              <w:t>[Все], Д(1)</w:t>
            </w:r>
          </w:p>
        </w:tc>
      </w:tr>
      <w:tr w:rsidR="005E0024" w:rsidRPr="000C15F5" w:rsidTr="00C718FC">
        <w:tc>
          <w:tcPr>
            <w:tcW w:w="454" w:type="dxa"/>
            <w:vAlign w:val="center"/>
          </w:tcPr>
          <w:p w:rsidR="005E0024" w:rsidRPr="000C15F5" w:rsidRDefault="00B76F8C" w:rsidP="00C718FC">
            <w:pPr>
              <w:widowControl w:val="0"/>
              <w:jc w:val="center"/>
            </w:pPr>
            <w:r w:rsidRPr="000C15F5">
              <w:t>10</w:t>
            </w:r>
          </w:p>
        </w:tc>
        <w:tc>
          <w:tcPr>
            <w:tcW w:w="2018" w:type="dxa"/>
            <w:vAlign w:val="center"/>
          </w:tcPr>
          <w:p w:rsidR="005E0024" w:rsidRPr="000C15F5" w:rsidRDefault="00B76F8C" w:rsidP="00C718FC">
            <w:pPr>
              <w:widowControl w:val="0"/>
              <w:jc w:val="center"/>
              <w:rPr>
                <w:highlight w:val="white"/>
              </w:rPr>
            </w:pPr>
            <w:r w:rsidRPr="000C15F5">
              <w:rPr>
                <w:highlight w:val="white"/>
              </w:rPr>
              <w:t>Б</w:t>
            </w:r>
          </w:p>
        </w:tc>
        <w:tc>
          <w:tcPr>
            <w:tcW w:w="6662" w:type="dxa"/>
          </w:tcPr>
          <w:p w:rsidR="005E0024" w:rsidRPr="000C15F5" w:rsidRDefault="00B76F8C" w:rsidP="00AC1336">
            <w:pPr>
              <w:widowControl w:val="0"/>
              <w:jc w:val="both"/>
            </w:pPr>
            <w:r w:rsidRPr="000C15F5">
              <w:t>Документ, подтверждающий прекращение договора, заключенного между собственником или законным владельцем недвижимого имущества и владельцем рекламной конструкции</w:t>
            </w:r>
          </w:p>
        </w:tc>
        <w:tc>
          <w:tcPr>
            <w:tcW w:w="3261" w:type="dxa"/>
            <w:vAlign w:val="center"/>
          </w:tcPr>
          <w:p w:rsidR="005E0024" w:rsidRPr="000C15F5" w:rsidRDefault="00B76F8C" w:rsidP="00C718FC">
            <w:pPr>
              <w:widowControl w:val="0"/>
            </w:pPr>
            <w:r w:rsidRPr="000C15F5">
              <w:t>О – Л</w:t>
            </w:r>
          </w:p>
          <w:p w:rsidR="005E0024" w:rsidRPr="000C15F5" w:rsidRDefault="00B76F8C" w:rsidP="00C718FC">
            <w:pPr>
              <w:widowControl w:val="0"/>
            </w:pPr>
            <w:r w:rsidRPr="000C15F5">
              <w:t>К(э) - Единый портал</w:t>
            </w:r>
          </w:p>
        </w:tc>
        <w:tc>
          <w:tcPr>
            <w:tcW w:w="2835" w:type="dxa"/>
            <w:vAlign w:val="center"/>
          </w:tcPr>
          <w:p w:rsidR="005E0024" w:rsidRPr="000C15F5" w:rsidRDefault="00B76F8C" w:rsidP="00C718FC">
            <w:pPr>
              <w:widowControl w:val="0"/>
            </w:pPr>
            <w:r w:rsidRPr="000C15F5">
              <w:t>[Все], Д(1)</w:t>
            </w:r>
          </w:p>
        </w:tc>
      </w:tr>
      <w:tr w:rsidR="005E0024" w:rsidRPr="000C15F5" w:rsidTr="00C718FC">
        <w:tc>
          <w:tcPr>
            <w:tcW w:w="15230" w:type="dxa"/>
            <w:gridSpan w:val="5"/>
          </w:tcPr>
          <w:p w:rsidR="005E0024" w:rsidRPr="000C15F5" w:rsidRDefault="00B76F8C">
            <w:pPr>
              <w:widowControl w:val="0"/>
              <w:jc w:val="both"/>
            </w:pPr>
            <w:r w:rsidRPr="000C15F5">
              <w:t xml:space="preserve">Исчерпывающий перечень документов, необходимых в соответствии с законодательством или иными нормативными правовыми актами </w:t>
            </w:r>
            <w:r w:rsidR="00C718FC">
              <w:br/>
            </w:r>
            <w:r w:rsidRPr="000C15F5">
              <w:t>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5E0024" w:rsidRPr="000C15F5" w:rsidTr="00C718FC">
        <w:tc>
          <w:tcPr>
            <w:tcW w:w="454" w:type="dxa"/>
            <w:vAlign w:val="center"/>
          </w:tcPr>
          <w:p w:rsidR="005E0024" w:rsidRPr="000C15F5" w:rsidRDefault="00B76F8C" w:rsidP="00C718FC">
            <w:pPr>
              <w:widowControl w:val="0"/>
              <w:jc w:val="center"/>
            </w:pPr>
            <w:r w:rsidRPr="000C15F5">
              <w:t>1</w:t>
            </w:r>
          </w:p>
        </w:tc>
        <w:tc>
          <w:tcPr>
            <w:tcW w:w="2018" w:type="dxa"/>
            <w:vAlign w:val="center"/>
          </w:tcPr>
          <w:p w:rsidR="005E0024" w:rsidRPr="000C15F5" w:rsidRDefault="00B76F8C" w:rsidP="00C718FC">
            <w:pPr>
              <w:widowControl w:val="0"/>
              <w:jc w:val="center"/>
            </w:pPr>
            <w:r w:rsidRPr="000C15F5">
              <w:t>1А, 1Б</w:t>
            </w:r>
          </w:p>
        </w:tc>
        <w:tc>
          <w:tcPr>
            <w:tcW w:w="6662" w:type="dxa"/>
          </w:tcPr>
          <w:p w:rsidR="005E0024" w:rsidRPr="000C15F5" w:rsidRDefault="00B76F8C" w:rsidP="00AC1336">
            <w:pPr>
              <w:widowControl w:val="0"/>
              <w:jc w:val="both"/>
            </w:pPr>
            <w:r w:rsidRPr="000C15F5">
              <w:t>Выписка из Единого государственного реестра юридических лиц</w:t>
            </w:r>
          </w:p>
        </w:tc>
        <w:tc>
          <w:tcPr>
            <w:tcW w:w="3261" w:type="dxa"/>
            <w:vAlign w:val="center"/>
          </w:tcPr>
          <w:p w:rsidR="005E0024" w:rsidRPr="000C15F5" w:rsidRDefault="00B76F8C" w:rsidP="00C718FC">
            <w:pPr>
              <w:widowControl w:val="0"/>
            </w:pPr>
            <w:r w:rsidRPr="000C15F5">
              <w:t>К(э) - Единый портал</w:t>
            </w:r>
          </w:p>
          <w:p w:rsidR="005E0024" w:rsidRPr="000C15F5" w:rsidRDefault="00B76F8C" w:rsidP="00C718FC">
            <w:pPr>
              <w:widowControl w:val="0"/>
            </w:pPr>
            <w:r w:rsidRPr="000C15F5">
              <w:t>К - Л</w:t>
            </w:r>
          </w:p>
        </w:tc>
        <w:tc>
          <w:tcPr>
            <w:tcW w:w="2835" w:type="dxa"/>
            <w:vAlign w:val="center"/>
          </w:tcPr>
          <w:p w:rsidR="005E0024" w:rsidRPr="000C15F5" w:rsidRDefault="00B76F8C" w:rsidP="00C718FC">
            <w:pPr>
              <w:widowControl w:val="0"/>
            </w:pPr>
            <w:r w:rsidRPr="000C15F5">
              <w:t>Б(Д)</w:t>
            </w:r>
          </w:p>
        </w:tc>
      </w:tr>
      <w:tr w:rsidR="005E0024" w:rsidRPr="000C15F5" w:rsidTr="00023F26">
        <w:tc>
          <w:tcPr>
            <w:tcW w:w="454" w:type="dxa"/>
          </w:tcPr>
          <w:p w:rsidR="005E0024" w:rsidRPr="000C15F5" w:rsidRDefault="00B76F8C">
            <w:pPr>
              <w:widowControl w:val="0"/>
              <w:jc w:val="center"/>
            </w:pPr>
            <w:r w:rsidRPr="000C15F5">
              <w:lastRenderedPageBreak/>
              <w:t>2</w:t>
            </w:r>
          </w:p>
        </w:tc>
        <w:tc>
          <w:tcPr>
            <w:tcW w:w="2018" w:type="dxa"/>
            <w:vAlign w:val="center"/>
          </w:tcPr>
          <w:p w:rsidR="005E0024" w:rsidRPr="000C15F5" w:rsidRDefault="00B76F8C" w:rsidP="00023F26">
            <w:pPr>
              <w:widowControl w:val="0"/>
              <w:jc w:val="center"/>
            </w:pPr>
            <w:r w:rsidRPr="000C15F5">
              <w:t>2А, 2Б</w:t>
            </w:r>
          </w:p>
        </w:tc>
        <w:tc>
          <w:tcPr>
            <w:tcW w:w="6662" w:type="dxa"/>
          </w:tcPr>
          <w:p w:rsidR="005E0024" w:rsidRPr="000C15F5" w:rsidRDefault="00B76F8C" w:rsidP="00C718FC">
            <w:pPr>
              <w:widowControl w:val="0"/>
              <w:jc w:val="both"/>
            </w:pPr>
            <w:r w:rsidRPr="000C15F5">
              <w:rPr>
                <w:rFonts w:eastAsia="Calibri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3261" w:type="dxa"/>
            <w:vAlign w:val="center"/>
          </w:tcPr>
          <w:p w:rsidR="005E0024" w:rsidRPr="000C15F5" w:rsidRDefault="00B76F8C" w:rsidP="00C718FC">
            <w:pPr>
              <w:widowControl w:val="0"/>
            </w:pPr>
            <w:r w:rsidRPr="000C15F5">
              <w:t>К(э) - Единый портал</w:t>
            </w:r>
          </w:p>
          <w:p w:rsidR="005E0024" w:rsidRPr="000C15F5" w:rsidRDefault="00B76F8C" w:rsidP="00C718FC">
            <w:pPr>
              <w:widowControl w:val="0"/>
            </w:pPr>
            <w:r w:rsidRPr="000C15F5">
              <w:t>К - Л</w:t>
            </w:r>
          </w:p>
        </w:tc>
        <w:tc>
          <w:tcPr>
            <w:tcW w:w="2835" w:type="dxa"/>
            <w:vAlign w:val="center"/>
          </w:tcPr>
          <w:p w:rsidR="005E0024" w:rsidRPr="000C15F5" w:rsidRDefault="00B76F8C" w:rsidP="00C718FC">
            <w:pPr>
              <w:widowControl w:val="0"/>
            </w:pPr>
            <w:r w:rsidRPr="000C15F5">
              <w:t>Б(Д)</w:t>
            </w:r>
          </w:p>
        </w:tc>
      </w:tr>
      <w:tr w:rsidR="005E0024" w:rsidRPr="000C15F5" w:rsidTr="00023F26">
        <w:tc>
          <w:tcPr>
            <w:tcW w:w="454" w:type="dxa"/>
          </w:tcPr>
          <w:p w:rsidR="005E0024" w:rsidRPr="000C15F5" w:rsidRDefault="00B76F8C">
            <w:pPr>
              <w:widowControl w:val="0"/>
              <w:jc w:val="center"/>
            </w:pPr>
            <w:r w:rsidRPr="000C15F5">
              <w:t>3</w:t>
            </w:r>
          </w:p>
        </w:tc>
        <w:tc>
          <w:tcPr>
            <w:tcW w:w="2018" w:type="dxa"/>
            <w:vAlign w:val="center"/>
          </w:tcPr>
          <w:p w:rsidR="005E0024" w:rsidRPr="000C15F5" w:rsidRDefault="00B76F8C" w:rsidP="00023F26">
            <w:pPr>
              <w:widowControl w:val="0"/>
              <w:jc w:val="center"/>
            </w:pPr>
            <w:r w:rsidRPr="000C15F5">
              <w:t>А, Б</w:t>
            </w:r>
          </w:p>
        </w:tc>
        <w:tc>
          <w:tcPr>
            <w:tcW w:w="6662" w:type="dxa"/>
          </w:tcPr>
          <w:p w:rsidR="005E0024" w:rsidRPr="000C15F5" w:rsidRDefault="00B76F8C" w:rsidP="00C718FC">
            <w:pPr>
              <w:widowControl w:val="0"/>
              <w:jc w:val="both"/>
            </w:pPr>
            <w:r w:rsidRPr="000C15F5">
              <w:rPr>
                <w:rFonts w:eastAsia="Calibri"/>
              </w:rPr>
              <w:t>Выписка из Единого государственного реестра недвижимости, подтверждающая право собственности, право хозяйственного ведения, оперативного управления или аренды недвижимого имущества, к которому будет присоединена рекламная конструкция</w:t>
            </w:r>
          </w:p>
        </w:tc>
        <w:tc>
          <w:tcPr>
            <w:tcW w:w="3261" w:type="dxa"/>
            <w:vAlign w:val="center"/>
          </w:tcPr>
          <w:p w:rsidR="005E0024" w:rsidRPr="000C15F5" w:rsidRDefault="00B76F8C" w:rsidP="00C718FC">
            <w:pPr>
              <w:widowControl w:val="0"/>
            </w:pPr>
            <w:r w:rsidRPr="000C15F5">
              <w:t>К(э) - Единый портал</w:t>
            </w:r>
          </w:p>
          <w:p w:rsidR="005E0024" w:rsidRPr="000C15F5" w:rsidRDefault="00B76F8C" w:rsidP="00C718FC">
            <w:pPr>
              <w:widowControl w:val="0"/>
            </w:pPr>
            <w:r w:rsidRPr="000C15F5">
              <w:t>К - Л</w:t>
            </w:r>
          </w:p>
        </w:tc>
        <w:tc>
          <w:tcPr>
            <w:tcW w:w="2835" w:type="dxa"/>
            <w:vAlign w:val="center"/>
          </w:tcPr>
          <w:p w:rsidR="005E0024" w:rsidRPr="000C15F5" w:rsidRDefault="00B76F8C" w:rsidP="00C718FC">
            <w:pPr>
              <w:widowControl w:val="0"/>
            </w:pPr>
            <w:r w:rsidRPr="000C15F5">
              <w:t>Б(Д)</w:t>
            </w:r>
          </w:p>
        </w:tc>
      </w:tr>
      <w:tr w:rsidR="005E0024" w:rsidRPr="000C15F5" w:rsidTr="00023F26">
        <w:tc>
          <w:tcPr>
            <w:tcW w:w="454" w:type="dxa"/>
          </w:tcPr>
          <w:p w:rsidR="005E0024" w:rsidRPr="000C15F5" w:rsidRDefault="00B76F8C">
            <w:pPr>
              <w:widowControl w:val="0"/>
              <w:jc w:val="center"/>
            </w:pPr>
            <w:r w:rsidRPr="000C15F5">
              <w:t>4</w:t>
            </w:r>
          </w:p>
        </w:tc>
        <w:tc>
          <w:tcPr>
            <w:tcW w:w="2018" w:type="dxa"/>
            <w:vAlign w:val="center"/>
          </w:tcPr>
          <w:p w:rsidR="005E0024" w:rsidRPr="000C15F5" w:rsidRDefault="00B76F8C" w:rsidP="00023F26">
            <w:pPr>
              <w:widowControl w:val="0"/>
              <w:jc w:val="center"/>
              <w:rPr>
                <w:highlight w:val="yellow"/>
              </w:rPr>
            </w:pPr>
            <w:r w:rsidRPr="000C15F5">
              <w:rPr>
                <w:highlight w:val="white"/>
              </w:rPr>
              <w:t>А</w:t>
            </w:r>
          </w:p>
        </w:tc>
        <w:tc>
          <w:tcPr>
            <w:tcW w:w="6662" w:type="dxa"/>
          </w:tcPr>
          <w:p w:rsidR="005E0024" w:rsidRPr="000C15F5" w:rsidRDefault="00B76F8C" w:rsidP="00C718FC">
            <w:pPr>
              <w:widowControl w:val="0"/>
              <w:jc w:val="both"/>
              <w:rPr>
                <w:rFonts w:eastAsia="Calibri"/>
              </w:rPr>
            </w:pPr>
            <w:r w:rsidRPr="000C15F5">
              <w:t xml:space="preserve">Факт уплаты государственной пошлины за выдачу разрешения на установку рекламной конструкции с использованием информации об уплате государственной пошлины, содержащейся в Государственной информационной системе </w:t>
            </w:r>
            <w:r w:rsidR="00C718FC">
              <w:br/>
            </w:r>
            <w:r w:rsidRPr="000C15F5">
              <w:t>о государственных и муниципальных платежах</w:t>
            </w:r>
          </w:p>
        </w:tc>
        <w:tc>
          <w:tcPr>
            <w:tcW w:w="3261" w:type="dxa"/>
            <w:vAlign w:val="center"/>
          </w:tcPr>
          <w:p w:rsidR="005E0024" w:rsidRPr="000C15F5" w:rsidRDefault="00B76F8C" w:rsidP="00C718FC">
            <w:pPr>
              <w:widowControl w:val="0"/>
            </w:pPr>
            <w:r w:rsidRPr="000C15F5">
              <w:t>К(э) - Единый портал</w:t>
            </w:r>
          </w:p>
          <w:p w:rsidR="005E0024" w:rsidRPr="000C15F5" w:rsidRDefault="00B76F8C" w:rsidP="00C718FC">
            <w:pPr>
              <w:widowControl w:val="0"/>
            </w:pPr>
            <w:r w:rsidRPr="000C15F5">
              <w:t>К - Л</w:t>
            </w:r>
          </w:p>
        </w:tc>
        <w:tc>
          <w:tcPr>
            <w:tcW w:w="2835" w:type="dxa"/>
            <w:vAlign w:val="center"/>
          </w:tcPr>
          <w:p w:rsidR="005E0024" w:rsidRPr="000C15F5" w:rsidRDefault="00B76F8C" w:rsidP="00C718FC">
            <w:pPr>
              <w:widowControl w:val="0"/>
            </w:pPr>
            <w:r w:rsidRPr="000C15F5">
              <w:t>Б(Д)</w:t>
            </w:r>
          </w:p>
        </w:tc>
      </w:tr>
    </w:tbl>
    <w:p w:rsidR="005E0024" w:rsidRPr="000C15F5" w:rsidRDefault="005E0024">
      <w:pPr>
        <w:widowControl w:val="0"/>
        <w:sectPr w:rsidR="005E0024" w:rsidRPr="000C15F5" w:rsidSect="00023F26">
          <w:pgSz w:w="16838" w:h="11906" w:orient="landscape"/>
          <w:pgMar w:top="1701" w:right="1134" w:bottom="1134" w:left="567" w:header="0" w:footer="0" w:gutter="0"/>
          <w:cols w:space="720"/>
          <w:titlePg/>
          <w:docGrid w:linePitch="360"/>
        </w:sectPr>
      </w:pPr>
    </w:p>
    <w:p w:rsidR="005E0024" w:rsidRPr="000C15F5" w:rsidRDefault="00B76F8C">
      <w:pPr>
        <w:widowControl w:val="0"/>
        <w:jc w:val="center"/>
        <w:outlineLvl w:val="2"/>
      </w:pPr>
      <w:r w:rsidRPr="000C15F5">
        <w:rPr>
          <w:b/>
        </w:rPr>
        <w:lastRenderedPageBreak/>
        <w:t>IV. Исчерпывающий перечень оснований для отказа в приеме</w:t>
      </w:r>
    </w:p>
    <w:p w:rsidR="005E0024" w:rsidRPr="000C15F5" w:rsidRDefault="00B76F8C">
      <w:pPr>
        <w:widowControl w:val="0"/>
        <w:jc w:val="center"/>
      </w:pPr>
      <w:r w:rsidRPr="000C15F5">
        <w:rPr>
          <w:b/>
        </w:rPr>
        <w:t>заявления и документов, необходимых для предоставления</w:t>
      </w:r>
    </w:p>
    <w:p w:rsidR="005E0024" w:rsidRPr="000C15F5" w:rsidRDefault="00B76F8C">
      <w:pPr>
        <w:widowControl w:val="0"/>
        <w:jc w:val="center"/>
      </w:pPr>
      <w:r w:rsidRPr="000C15F5">
        <w:rPr>
          <w:b/>
        </w:rPr>
        <w:t>муниципальной услуги, оснований для приостановления</w:t>
      </w:r>
    </w:p>
    <w:p w:rsidR="005E0024" w:rsidRPr="000C15F5" w:rsidRDefault="00B76F8C">
      <w:pPr>
        <w:widowControl w:val="0"/>
        <w:jc w:val="center"/>
      </w:pPr>
      <w:r w:rsidRPr="000C15F5">
        <w:rPr>
          <w:b/>
        </w:rPr>
        <w:t>предоставления муниципальной услуги или отказа</w:t>
      </w:r>
    </w:p>
    <w:p w:rsidR="005E0024" w:rsidRPr="000C15F5" w:rsidRDefault="00B76F8C">
      <w:pPr>
        <w:widowControl w:val="0"/>
        <w:jc w:val="center"/>
      </w:pPr>
      <w:r w:rsidRPr="000C15F5">
        <w:rPr>
          <w:b/>
        </w:rPr>
        <w:t>в предоставлении муниципальной услуги</w:t>
      </w:r>
    </w:p>
    <w:p w:rsidR="005E0024" w:rsidRPr="000C15F5" w:rsidRDefault="005E0024">
      <w:pPr>
        <w:widowControl w:val="0"/>
        <w:jc w:val="center"/>
      </w:pPr>
    </w:p>
    <w:p w:rsidR="005E0024" w:rsidRPr="000C15F5" w:rsidRDefault="00B76F8C">
      <w:pPr>
        <w:widowControl w:val="0"/>
        <w:jc w:val="right"/>
      </w:pPr>
      <w:bookmarkStart w:id="18" w:name="P529"/>
      <w:bookmarkEnd w:id="18"/>
      <w:r w:rsidRPr="000C15F5">
        <w:t>Таблица № 3</w:t>
      </w:r>
    </w:p>
    <w:p w:rsidR="005E0024" w:rsidRPr="000C15F5" w:rsidRDefault="005E0024">
      <w:pPr>
        <w:widowControl w:val="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7546"/>
        <w:gridCol w:w="1814"/>
      </w:tblGrid>
      <w:tr w:rsidR="005E0024" w:rsidRPr="000C15F5" w:rsidTr="00AC1336">
        <w:tc>
          <w:tcPr>
            <w:tcW w:w="454" w:type="dxa"/>
            <w:vAlign w:val="center"/>
          </w:tcPr>
          <w:p w:rsidR="005E0024" w:rsidRPr="000C15F5" w:rsidRDefault="00AC1336" w:rsidP="00AC1336">
            <w:pPr>
              <w:widowControl w:val="0"/>
              <w:jc w:val="center"/>
            </w:pPr>
            <w:r>
              <w:t>№</w:t>
            </w:r>
          </w:p>
        </w:tc>
        <w:tc>
          <w:tcPr>
            <w:tcW w:w="7546" w:type="dxa"/>
            <w:vAlign w:val="center"/>
          </w:tcPr>
          <w:p w:rsidR="005E0024" w:rsidRPr="000C15F5" w:rsidRDefault="00B76F8C" w:rsidP="00AC1336">
            <w:pPr>
              <w:widowControl w:val="0"/>
              <w:jc w:val="center"/>
            </w:pPr>
            <w:r w:rsidRPr="000C15F5">
              <w:t>Перечень оснований</w:t>
            </w:r>
          </w:p>
        </w:tc>
        <w:tc>
          <w:tcPr>
            <w:tcW w:w="1814" w:type="dxa"/>
          </w:tcPr>
          <w:p w:rsidR="005E0024" w:rsidRPr="000C15F5" w:rsidRDefault="00B76F8C">
            <w:pPr>
              <w:widowControl w:val="0"/>
              <w:jc w:val="center"/>
            </w:pPr>
            <w:r w:rsidRPr="000C15F5">
              <w:t>Идентификатор категорий (признаков) заявителей</w:t>
            </w:r>
          </w:p>
        </w:tc>
      </w:tr>
      <w:tr w:rsidR="005E0024" w:rsidRPr="000C15F5">
        <w:tc>
          <w:tcPr>
            <w:tcW w:w="9814" w:type="dxa"/>
            <w:gridSpan w:val="3"/>
          </w:tcPr>
          <w:p w:rsidR="005E0024" w:rsidRPr="000C15F5" w:rsidRDefault="00B76F8C">
            <w:pPr>
              <w:widowControl w:val="0"/>
              <w:jc w:val="center"/>
            </w:pPr>
            <w:r w:rsidRPr="000C15F5"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5E0024" w:rsidRPr="000C15F5" w:rsidTr="00023F26">
        <w:tc>
          <w:tcPr>
            <w:tcW w:w="454" w:type="dxa"/>
            <w:vAlign w:val="center"/>
          </w:tcPr>
          <w:p w:rsidR="005E0024" w:rsidRPr="000C15F5" w:rsidRDefault="00B76F8C" w:rsidP="00023F26">
            <w:pPr>
              <w:widowControl w:val="0"/>
              <w:jc w:val="center"/>
            </w:pPr>
            <w:r w:rsidRPr="000C15F5">
              <w:t>1</w:t>
            </w:r>
          </w:p>
        </w:tc>
        <w:tc>
          <w:tcPr>
            <w:tcW w:w="7546" w:type="dxa"/>
          </w:tcPr>
          <w:p w:rsidR="005E0024" w:rsidRPr="000C15F5" w:rsidRDefault="00B76F8C">
            <w:pPr>
              <w:widowControl w:val="0"/>
              <w:jc w:val="both"/>
            </w:pPr>
            <w:r w:rsidRPr="000C15F5">
              <w:t xml:space="preserve">Представленные заявителем документы недействительны/указанные </w:t>
            </w:r>
            <w:r w:rsidR="00C718FC">
              <w:br/>
            </w:r>
            <w:r w:rsidRPr="000C15F5">
              <w:t>в заявлении сведения недостоверны</w:t>
            </w:r>
          </w:p>
        </w:tc>
        <w:tc>
          <w:tcPr>
            <w:tcW w:w="1814" w:type="dxa"/>
            <w:vAlign w:val="center"/>
          </w:tcPr>
          <w:p w:rsidR="005E0024" w:rsidRPr="000C15F5" w:rsidRDefault="00B76F8C" w:rsidP="00C718FC">
            <w:pPr>
              <w:widowControl w:val="0"/>
              <w:jc w:val="center"/>
            </w:pPr>
            <w:r w:rsidRPr="000C15F5">
              <w:t>А – Б</w:t>
            </w:r>
          </w:p>
        </w:tc>
      </w:tr>
      <w:tr w:rsidR="005E0024" w:rsidRPr="000C15F5" w:rsidTr="00023F26">
        <w:tc>
          <w:tcPr>
            <w:tcW w:w="454" w:type="dxa"/>
            <w:vAlign w:val="center"/>
          </w:tcPr>
          <w:p w:rsidR="005E0024" w:rsidRPr="000C15F5" w:rsidRDefault="00B76F8C" w:rsidP="00023F26">
            <w:pPr>
              <w:widowControl w:val="0"/>
              <w:jc w:val="center"/>
            </w:pPr>
            <w:r w:rsidRPr="000C15F5">
              <w:t>2</w:t>
            </w:r>
          </w:p>
        </w:tc>
        <w:tc>
          <w:tcPr>
            <w:tcW w:w="7546" w:type="dxa"/>
          </w:tcPr>
          <w:p w:rsidR="005E0024" w:rsidRPr="000C15F5" w:rsidRDefault="00B76F8C">
            <w:pPr>
              <w:widowControl w:val="0"/>
              <w:jc w:val="both"/>
            </w:pPr>
            <w:r w:rsidRPr="000C15F5">
              <w:t>Заявление подано лицом, не уполномоченным на осуществление таких действий</w:t>
            </w:r>
          </w:p>
        </w:tc>
        <w:tc>
          <w:tcPr>
            <w:tcW w:w="1814" w:type="dxa"/>
            <w:vAlign w:val="center"/>
          </w:tcPr>
          <w:p w:rsidR="005E0024" w:rsidRPr="000C15F5" w:rsidRDefault="00B76F8C" w:rsidP="00C718FC">
            <w:pPr>
              <w:widowControl w:val="0"/>
              <w:jc w:val="center"/>
            </w:pPr>
            <w:r w:rsidRPr="000C15F5">
              <w:t>А – Б</w:t>
            </w:r>
          </w:p>
        </w:tc>
      </w:tr>
      <w:tr w:rsidR="005E0024" w:rsidRPr="000C15F5" w:rsidTr="00023F26">
        <w:tc>
          <w:tcPr>
            <w:tcW w:w="454" w:type="dxa"/>
            <w:vAlign w:val="center"/>
          </w:tcPr>
          <w:p w:rsidR="005E0024" w:rsidRPr="000C15F5" w:rsidRDefault="00B76F8C" w:rsidP="00023F26">
            <w:pPr>
              <w:widowControl w:val="0"/>
              <w:jc w:val="center"/>
            </w:pPr>
            <w:r w:rsidRPr="000C15F5">
              <w:t>3</w:t>
            </w:r>
          </w:p>
        </w:tc>
        <w:tc>
          <w:tcPr>
            <w:tcW w:w="7546" w:type="dxa"/>
          </w:tcPr>
          <w:p w:rsidR="005E0024" w:rsidRPr="000C15F5" w:rsidRDefault="00B76F8C">
            <w:pPr>
              <w:widowControl w:val="0"/>
              <w:jc w:val="both"/>
            </w:pPr>
            <w:r w:rsidRPr="000C15F5"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  <w:tc>
          <w:tcPr>
            <w:tcW w:w="1814" w:type="dxa"/>
            <w:vAlign w:val="center"/>
          </w:tcPr>
          <w:p w:rsidR="005E0024" w:rsidRPr="000C15F5" w:rsidRDefault="00B76F8C" w:rsidP="00C718FC">
            <w:pPr>
              <w:widowControl w:val="0"/>
              <w:jc w:val="center"/>
            </w:pPr>
            <w:r w:rsidRPr="000C15F5">
              <w:t>А – Б</w:t>
            </w:r>
          </w:p>
        </w:tc>
      </w:tr>
      <w:tr w:rsidR="005E0024" w:rsidRPr="000C15F5" w:rsidTr="00023F26">
        <w:trPr>
          <w:trHeight w:val="949"/>
        </w:trPr>
        <w:tc>
          <w:tcPr>
            <w:tcW w:w="454" w:type="dxa"/>
            <w:vAlign w:val="center"/>
          </w:tcPr>
          <w:p w:rsidR="005E0024" w:rsidRPr="000C15F5" w:rsidRDefault="00B76F8C" w:rsidP="00023F26">
            <w:pPr>
              <w:widowControl w:val="0"/>
              <w:jc w:val="center"/>
            </w:pPr>
            <w:r w:rsidRPr="000C15F5">
              <w:t>4</w:t>
            </w:r>
          </w:p>
        </w:tc>
        <w:tc>
          <w:tcPr>
            <w:tcW w:w="7546" w:type="dxa"/>
          </w:tcPr>
          <w:p w:rsidR="005E0024" w:rsidRPr="000C15F5" w:rsidRDefault="00B76F8C">
            <w:pPr>
              <w:widowControl w:val="0"/>
              <w:jc w:val="both"/>
            </w:pPr>
            <w:r w:rsidRPr="000C15F5">
              <w:t xml:space="preserve">Представление неполного комплекта документов, необходимых </w:t>
            </w:r>
            <w:r w:rsidR="00C718FC">
              <w:br/>
            </w:r>
            <w:r w:rsidRPr="000C15F5">
              <w:t>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</w:p>
        </w:tc>
        <w:tc>
          <w:tcPr>
            <w:tcW w:w="1814" w:type="dxa"/>
            <w:vAlign w:val="center"/>
          </w:tcPr>
          <w:p w:rsidR="005E0024" w:rsidRPr="000C15F5" w:rsidRDefault="00B76F8C" w:rsidP="00C718FC">
            <w:pPr>
              <w:widowControl w:val="0"/>
              <w:jc w:val="center"/>
            </w:pPr>
            <w:r w:rsidRPr="000C15F5">
              <w:t>А – Б</w:t>
            </w:r>
          </w:p>
        </w:tc>
      </w:tr>
      <w:tr w:rsidR="005E0024" w:rsidRPr="000C15F5">
        <w:tc>
          <w:tcPr>
            <w:tcW w:w="9814" w:type="dxa"/>
            <w:gridSpan w:val="3"/>
          </w:tcPr>
          <w:p w:rsidR="005E0024" w:rsidRPr="000C15F5" w:rsidRDefault="00B76F8C">
            <w:pPr>
              <w:widowControl w:val="0"/>
              <w:jc w:val="center"/>
            </w:pPr>
            <w:r w:rsidRPr="000C15F5"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5E0024" w:rsidRPr="000C15F5" w:rsidTr="00023F26">
        <w:tc>
          <w:tcPr>
            <w:tcW w:w="454" w:type="dxa"/>
            <w:vAlign w:val="center"/>
          </w:tcPr>
          <w:p w:rsidR="005E0024" w:rsidRPr="000C15F5" w:rsidRDefault="00B76F8C" w:rsidP="00023F26">
            <w:pPr>
              <w:widowControl w:val="0"/>
              <w:jc w:val="center"/>
            </w:pPr>
            <w:r w:rsidRPr="000C15F5">
              <w:t>1</w:t>
            </w:r>
          </w:p>
        </w:tc>
        <w:tc>
          <w:tcPr>
            <w:tcW w:w="7546" w:type="dxa"/>
          </w:tcPr>
          <w:p w:rsidR="005E0024" w:rsidRPr="000C15F5" w:rsidRDefault="00B76F8C">
            <w:pPr>
              <w:widowControl w:val="0"/>
              <w:jc w:val="both"/>
            </w:pPr>
            <w:r w:rsidRPr="000C15F5">
              <w:t>Основания для приостановления предоставления муниципальной услуги не предусмотрены</w:t>
            </w:r>
          </w:p>
        </w:tc>
        <w:tc>
          <w:tcPr>
            <w:tcW w:w="1814" w:type="dxa"/>
          </w:tcPr>
          <w:p w:rsidR="005E0024" w:rsidRPr="000C15F5" w:rsidRDefault="005E0024">
            <w:pPr>
              <w:widowControl w:val="0"/>
              <w:jc w:val="center"/>
            </w:pPr>
          </w:p>
        </w:tc>
      </w:tr>
      <w:tr w:rsidR="005E0024" w:rsidRPr="000C15F5">
        <w:tc>
          <w:tcPr>
            <w:tcW w:w="9814" w:type="dxa"/>
            <w:gridSpan w:val="3"/>
          </w:tcPr>
          <w:p w:rsidR="005E0024" w:rsidRPr="000C15F5" w:rsidRDefault="00B76F8C">
            <w:pPr>
              <w:widowControl w:val="0"/>
              <w:jc w:val="center"/>
            </w:pPr>
            <w:r w:rsidRPr="000C15F5">
              <w:t>Исчерпывающий перечень оснований для отказа в предоставлении муниципальной услуги</w:t>
            </w:r>
          </w:p>
        </w:tc>
      </w:tr>
      <w:tr w:rsidR="005E0024" w:rsidRPr="000C15F5" w:rsidTr="00023F26">
        <w:tc>
          <w:tcPr>
            <w:tcW w:w="454" w:type="dxa"/>
            <w:vAlign w:val="center"/>
          </w:tcPr>
          <w:p w:rsidR="005E0024" w:rsidRPr="000C15F5" w:rsidRDefault="00B76F8C" w:rsidP="00023F26">
            <w:pPr>
              <w:widowControl w:val="0"/>
              <w:jc w:val="center"/>
            </w:pPr>
            <w:r w:rsidRPr="000C15F5">
              <w:t>1</w:t>
            </w:r>
          </w:p>
        </w:tc>
        <w:tc>
          <w:tcPr>
            <w:tcW w:w="7546" w:type="dxa"/>
          </w:tcPr>
          <w:p w:rsidR="005E0024" w:rsidRPr="000C15F5" w:rsidRDefault="00B76F8C">
            <w:pPr>
              <w:widowControl w:val="0"/>
              <w:jc w:val="both"/>
            </w:pPr>
            <w:r w:rsidRPr="000C15F5">
              <w:t>Несоответствие проекта рекламной конструкции и ее территориального размещения требованиям технического регламента</w:t>
            </w:r>
          </w:p>
        </w:tc>
        <w:tc>
          <w:tcPr>
            <w:tcW w:w="1814" w:type="dxa"/>
            <w:vAlign w:val="center"/>
          </w:tcPr>
          <w:p w:rsidR="005E0024" w:rsidRPr="000C15F5" w:rsidRDefault="00B76F8C" w:rsidP="00C718FC">
            <w:pPr>
              <w:widowControl w:val="0"/>
              <w:jc w:val="center"/>
            </w:pPr>
            <w:r w:rsidRPr="000C15F5">
              <w:t>А – Б</w:t>
            </w:r>
          </w:p>
        </w:tc>
      </w:tr>
      <w:tr w:rsidR="005E0024" w:rsidRPr="000C15F5" w:rsidTr="00023F26">
        <w:tc>
          <w:tcPr>
            <w:tcW w:w="454" w:type="dxa"/>
            <w:vAlign w:val="center"/>
          </w:tcPr>
          <w:p w:rsidR="005E0024" w:rsidRPr="000C15F5" w:rsidRDefault="00B76F8C" w:rsidP="00023F26">
            <w:pPr>
              <w:widowControl w:val="0"/>
              <w:jc w:val="center"/>
            </w:pPr>
            <w:r w:rsidRPr="000C15F5">
              <w:t>2</w:t>
            </w:r>
          </w:p>
        </w:tc>
        <w:tc>
          <w:tcPr>
            <w:tcW w:w="7546" w:type="dxa"/>
          </w:tcPr>
          <w:p w:rsidR="005E0024" w:rsidRPr="000C15F5" w:rsidRDefault="00B76F8C">
            <w:pPr>
              <w:widowControl w:val="0"/>
              <w:jc w:val="both"/>
            </w:pPr>
            <w:r w:rsidRPr="000C15F5">
              <w:rPr>
                <w:rFonts w:eastAsia="Calibri"/>
              </w:rPr>
              <w:t xml:space="preserve">Несоответствие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в соответствии с частью 5.8 ст. 19 Федеральным законом Российской Федерации от 13 марта 2006 года </w:t>
            </w:r>
            <w:r w:rsidR="00C718FC">
              <w:rPr>
                <w:rFonts w:eastAsia="Calibri"/>
              </w:rPr>
              <w:br/>
            </w:r>
            <w:r w:rsidRPr="000C15F5">
              <w:rPr>
                <w:rFonts w:eastAsia="Calibri"/>
              </w:rPr>
              <w:t xml:space="preserve">№ 38-ФЗ </w:t>
            </w:r>
            <w:r w:rsidR="003E2ABA">
              <w:rPr>
                <w:rFonts w:eastAsia="Calibri"/>
              </w:rPr>
              <w:t>«</w:t>
            </w:r>
            <w:r w:rsidRPr="000C15F5">
              <w:rPr>
                <w:rFonts w:eastAsia="Calibri"/>
              </w:rPr>
              <w:t>О рекламе</w:t>
            </w:r>
            <w:r w:rsidR="003E2ABA">
              <w:rPr>
                <w:rFonts w:eastAsia="Calibri"/>
              </w:rPr>
              <w:t>»</w:t>
            </w:r>
            <w:r w:rsidRPr="000C15F5">
              <w:rPr>
                <w:rFonts w:eastAsia="Calibri"/>
              </w:rPr>
              <w:t xml:space="preserve"> (далее – Закон № 38-ФЗ)</w:t>
            </w:r>
            <w:r w:rsidRPr="000C15F5">
              <w:rPr>
                <w:rFonts w:eastAsia="Calibri"/>
                <w:color w:val="FF0000"/>
              </w:rPr>
              <w:t xml:space="preserve"> </w:t>
            </w:r>
            <w:r w:rsidRPr="000C15F5">
              <w:rPr>
                <w:rFonts w:eastAsia="Calibri"/>
              </w:rPr>
              <w:t>определяется схемой размещения рекламных конструкций)</w:t>
            </w:r>
          </w:p>
        </w:tc>
        <w:tc>
          <w:tcPr>
            <w:tcW w:w="1814" w:type="dxa"/>
            <w:vAlign w:val="center"/>
          </w:tcPr>
          <w:p w:rsidR="005E0024" w:rsidRPr="000C15F5" w:rsidRDefault="00B76F8C" w:rsidP="00C718FC">
            <w:pPr>
              <w:widowControl w:val="0"/>
              <w:jc w:val="center"/>
            </w:pPr>
            <w:r w:rsidRPr="000C15F5">
              <w:t>А – Б</w:t>
            </w:r>
          </w:p>
        </w:tc>
      </w:tr>
      <w:tr w:rsidR="005E0024" w:rsidRPr="000C15F5" w:rsidTr="00023F26">
        <w:tc>
          <w:tcPr>
            <w:tcW w:w="454" w:type="dxa"/>
            <w:vAlign w:val="center"/>
          </w:tcPr>
          <w:p w:rsidR="005E0024" w:rsidRPr="000C15F5" w:rsidRDefault="00B76F8C" w:rsidP="00023F26">
            <w:pPr>
              <w:widowControl w:val="0"/>
              <w:jc w:val="center"/>
            </w:pPr>
            <w:r w:rsidRPr="000C15F5">
              <w:t>3</w:t>
            </w:r>
          </w:p>
        </w:tc>
        <w:tc>
          <w:tcPr>
            <w:tcW w:w="7546" w:type="dxa"/>
          </w:tcPr>
          <w:p w:rsidR="005E0024" w:rsidRPr="000C15F5" w:rsidRDefault="00B76F8C">
            <w:pPr>
              <w:widowControl w:val="0"/>
              <w:jc w:val="both"/>
            </w:pPr>
            <w:r w:rsidRPr="000C15F5">
              <w:rPr>
                <w:rFonts w:eastAsia="Calibri"/>
              </w:rPr>
              <w:t>Нарушение требований нормативных актов по безопасности движения транспорта</w:t>
            </w:r>
          </w:p>
        </w:tc>
        <w:tc>
          <w:tcPr>
            <w:tcW w:w="1814" w:type="dxa"/>
            <w:vAlign w:val="center"/>
          </w:tcPr>
          <w:p w:rsidR="005E0024" w:rsidRPr="000C15F5" w:rsidRDefault="00B76F8C" w:rsidP="00C718FC">
            <w:pPr>
              <w:widowControl w:val="0"/>
              <w:jc w:val="center"/>
            </w:pPr>
            <w:r w:rsidRPr="000C15F5">
              <w:t>А – Б</w:t>
            </w:r>
          </w:p>
        </w:tc>
      </w:tr>
      <w:tr w:rsidR="005E0024" w:rsidRPr="000C15F5" w:rsidTr="00023F26">
        <w:tc>
          <w:tcPr>
            <w:tcW w:w="454" w:type="dxa"/>
            <w:vAlign w:val="center"/>
          </w:tcPr>
          <w:p w:rsidR="005E0024" w:rsidRPr="000C15F5" w:rsidRDefault="00B76F8C" w:rsidP="00023F26">
            <w:pPr>
              <w:widowControl w:val="0"/>
              <w:jc w:val="center"/>
            </w:pPr>
            <w:r w:rsidRPr="000C15F5">
              <w:t>4</w:t>
            </w:r>
          </w:p>
        </w:tc>
        <w:tc>
          <w:tcPr>
            <w:tcW w:w="7546" w:type="dxa"/>
          </w:tcPr>
          <w:p w:rsidR="005E0024" w:rsidRPr="000C15F5" w:rsidRDefault="00B76F8C">
            <w:pPr>
              <w:widowControl w:val="0"/>
              <w:jc w:val="both"/>
              <w:rPr>
                <w:rFonts w:eastAsia="Calibri"/>
              </w:rPr>
            </w:pPr>
            <w:r w:rsidRPr="000C15F5">
              <w:rPr>
                <w:rFonts w:eastAsia="Calibri"/>
              </w:rPr>
              <w:t xml:space="preserve">Нарушение внешнего архитектурного облика сложившейся застройки поселения или городского округа. Органы местного самоуправления муниципальных районов или органы местного самоуправления </w:t>
            </w:r>
            <w:r w:rsidRPr="000C15F5">
              <w:rPr>
                <w:rFonts w:eastAsia="Calibri"/>
              </w:rPr>
              <w:lastRenderedPageBreak/>
              <w:t>городских округов вправе определять типы и виды рекламных конструкций, допустимых и недопустимых к установке на территории соответствующего муниципального образования или части его территории, в том числе требования к таким рекламным конструкциям, с учетом необходимости сохранения внешнего архитектурного облика сложившейся застройки поселений или городских округов</w:t>
            </w:r>
          </w:p>
        </w:tc>
        <w:tc>
          <w:tcPr>
            <w:tcW w:w="1814" w:type="dxa"/>
            <w:vAlign w:val="center"/>
          </w:tcPr>
          <w:p w:rsidR="005E0024" w:rsidRPr="000C15F5" w:rsidRDefault="00B76F8C" w:rsidP="00C718FC">
            <w:pPr>
              <w:widowControl w:val="0"/>
              <w:jc w:val="center"/>
            </w:pPr>
            <w:r w:rsidRPr="000C15F5">
              <w:lastRenderedPageBreak/>
              <w:t>А – Б</w:t>
            </w:r>
          </w:p>
        </w:tc>
      </w:tr>
      <w:tr w:rsidR="005E0024" w:rsidRPr="000C15F5" w:rsidTr="00C718FC">
        <w:tc>
          <w:tcPr>
            <w:tcW w:w="454" w:type="dxa"/>
            <w:vAlign w:val="center"/>
          </w:tcPr>
          <w:p w:rsidR="005E0024" w:rsidRPr="000C15F5" w:rsidRDefault="00B76F8C" w:rsidP="00C718FC">
            <w:pPr>
              <w:widowControl w:val="0"/>
              <w:jc w:val="center"/>
            </w:pPr>
            <w:r w:rsidRPr="000C15F5">
              <w:t>5</w:t>
            </w:r>
          </w:p>
        </w:tc>
        <w:tc>
          <w:tcPr>
            <w:tcW w:w="7546" w:type="dxa"/>
          </w:tcPr>
          <w:p w:rsidR="005E0024" w:rsidRPr="000C15F5" w:rsidRDefault="00B76F8C">
            <w:pPr>
              <w:widowControl w:val="0"/>
              <w:jc w:val="both"/>
            </w:pPr>
            <w:r w:rsidRPr="000C15F5">
              <w:rPr>
                <w:rFonts w:eastAsia="Calibri"/>
              </w:rPr>
              <w:t xml:space="preserve">Нарушение требований законодательства Российской Федерации </w:t>
            </w:r>
            <w:r w:rsidR="00C718FC">
              <w:rPr>
                <w:rFonts w:eastAsia="Calibri"/>
              </w:rPr>
              <w:br/>
            </w:r>
            <w:r w:rsidRPr="000C15F5">
              <w:rPr>
                <w:rFonts w:eastAsia="Calibri"/>
              </w:rPr>
              <w:t>об объектах культурного наследия (памятниках истории и культуры) народов Российской Федерации, их охране и использовании</w:t>
            </w:r>
          </w:p>
        </w:tc>
        <w:tc>
          <w:tcPr>
            <w:tcW w:w="1814" w:type="dxa"/>
            <w:vAlign w:val="center"/>
          </w:tcPr>
          <w:p w:rsidR="005E0024" w:rsidRPr="000C15F5" w:rsidRDefault="00B76F8C" w:rsidP="00C718FC">
            <w:pPr>
              <w:widowControl w:val="0"/>
              <w:jc w:val="center"/>
            </w:pPr>
            <w:r w:rsidRPr="000C15F5">
              <w:t>А – Б</w:t>
            </w:r>
          </w:p>
        </w:tc>
      </w:tr>
      <w:tr w:rsidR="005E0024" w:rsidRPr="000C15F5" w:rsidTr="00C718FC">
        <w:trPr>
          <w:trHeight w:val="1108"/>
        </w:trPr>
        <w:tc>
          <w:tcPr>
            <w:tcW w:w="454" w:type="dxa"/>
            <w:vAlign w:val="center"/>
          </w:tcPr>
          <w:p w:rsidR="005E0024" w:rsidRPr="000C15F5" w:rsidRDefault="00B76F8C" w:rsidP="00C718FC">
            <w:pPr>
              <w:widowControl w:val="0"/>
              <w:jc w:val="center"/>
            </w:pPr>
            <w:r w:rsidRPr="000C15F5">
              <w:t>6</w:t>
            </w:r>
          </w:p>
        </w:tc>
        <w:tc>
          <w:tcPr>
            <w:tcW w:w="7546" w:type="dxa"/>
            <w:vAlign w:val="center"/>
          </w:tcPr>
          <w:p w:rsidR="005E0024" w:rsidRPr="000C15F5" w:rsidRDefault="00B76F8C" w:rsidP="00C718FC">
            <w:pPr>
              <w:widowControl w:val="0"/>
              <w:tabs>
                <w:tab w:val="left" w:pos="4095"/>
              </w:tabs>
              <w:jc w:val="both"/>
              <w:rPr>
                <w:rFonts w:eastAsia="Calibri"/>
              </w:rPr>
            </w:pPr>
            <w:r w:rsidRPr="000C15F5">
              <w:rPr>
                <w:rFonts w:eastAsia="Calibri"/>
              </w:rPr>
              <w:t>Нарушение требований, установленных част</w:t>
            </w:r>
            <w:r w:rsidR="00C718FC">
              <w:rPr>
                <w:rFonts w:eastAsia="Calibri"/>
              </w:rPr>
              <w:t>ями 5.1, 5.6, 5.7 ст. 19 Закона</w:t>
            </w:r>
            <w:r w:rsidRPr="000C15F5">
              <w:rPr>
                <w:rFonts w:eastAsia="Calibri"/>
                <w:color w:val="FF0000"/>
              </w:rPr>
              <w:t xml:space="preserve"> </w:t>
            </w:r>
            <w:r w:rsidRPr="000C15F5">
              <w:rPr>
                <w:rFonts w:eastAsia="Calibri"/>
              </w:rPr>
              <w:t>№ 38-ФЗ</w:t>
            </w:r>
          </w:p>
        </w:tc>
        <w:tc>
          <w:tcPr>
            <w:tcW w:w="1814" w:type="dxa"/>
            <w:vAlign w:val="center"/>
          </w:tcPr>
          <w:p w:rsidR="005E0024" w:rsidRPr="000C15F5" w:rsidRDefault="00B76F8C" w:rsidP="00C718FC">
            <w:pPr>
              <w:widowControl w:val="0"/>
              <w:jc w:val="center"/>
            </w:pPr>
            <w:r w:rsidRPr="000C15F5">
              <w:t>А – Б</w:t>
            </w:r>
          </w:p>
        </w:tc>
      </w:tr>
      <w:tr w:rsidR="005E0024" w:rsidRPr="000C15F5" w:rsidTr="00C718FC">
        <w:tc>
          <w:tcPr>
            <w:tcW w:w="454" w:type="dxa"/>
            <w:vAlign w:val="center"/>
          </w:tcPr>
          <w:p w:rsidR="005E0024" w:rsidRPr="000C15F5" w:rsidRDefault="00B76F8C" w:rsidP="00C718FC">
            <w:pPr>
              <w:widowControl w:val="0"/>
              <w:jc w:val="center"/>
            </w:pPr>
            <w:r w:rsidRPr="000C15F5">
              <w:t>7</w:t>
            </w:r>
          </w:p>
        </w:tc>
        <w:tc>
          <w:tcPr>
            <w:tcW w:w="7546" w:type="dxa"/>
          </w:tcPr>
          <w:p w:rsidR="005E0024" w:rsidRPr="000C15F5" w:rsidRDefault="00B76F8C">
            <w:pPr>
              <w:widowControl w:val="0"/>
              <w:tabs>
                <w:tab w:val="left" w:pos="4095"/>
              </w:tabs>
              <w:jc w:val="both"/>
              <w:rPr>
                <w:rFonts w:eastAsia="Calibri"/>
              </w:rPr>
            </w:pPr>
            <w:r w:rsidRPr="000C15F5">
              <w:t>Отсутствие оплаты за предоставление муниципальной услуги</w:t>
            </w:r>
          </w:p>
        </w:tc>
        <w:tc>
          <w:tcPr>
            <w:tcW w:w="1814" w:type="dxa"/>
            <w:vAlign w:val="center"/>
          </w:tcPr>
          <w:p w:rsidR="005E0024" w:rsidRPr="000C15F5" w:rsidRDefault="00B76F8C" w:rsidP="00C718FC">
            <w:pPr>
              <w:widowControl w:val="0"/>
              <w:jc w:val="center"/>
            </w:pPr>
            <w:r w:rsidRPr="000C15F5">
              <w:t>А – Б</w:t>
            </w:r>
          </w:p>
        </w:tc>
      </w:tr>
    </w:tbl>
    <w:p w:rsidR="005E0024" w:rsidRPr="000C15F5" w:rsidRDefault="005E0024">
      <w:pPr>
        <w:widowControl w:val="0"/>
        <w:ind w:firstLine="540"/>
        <w:jc w:val="both"/>
      </w:pPr>
    </w:p>
    <w:p w:rsidR="005E0024" w:rsidRPr="000C15F5" w:rsidRDefault="005E0024">
      <w:pPr>
        <w:widowControl w:val="0"/>
        <w:jc w:val="center"/>
        <w:outlineLvl w:val="2"/>
        <w:rPr>
          <w:b/>
        </w:rPr>
      </w:pPr>
    </w:p>
    <w:p w:rsidR="005E0024" w:rsidRPr="000C15F5" w:rsidRDefault="005E0024">
      <w:pPr>
        <w:widowControl w:val="0"/>
        <w:jc w:val="center"/>
        <w:outlineLvl w:val="2"/>
        <w:rPr>
          <w:b/>
        </w:rPr>
      </w:pPr>
    </w:p>
    <w:p w:rsidR="005E0024" w:rsidRPr="000C15F5" w:rsidRDefault="005E0024">
      <w:pPr>
        <w:widowControl w:val="0"/>
        <w:jc w:val="center"/>
        <w:outlineLvl w:val="2"/>
        <w:rPr>
          <w:b/>
        </w:rPr>
      </w:pPr>
    </w:p>
    <w:p w:rsidR="005E0024" w:rsidRPr="000C15F5" w:rsidRDefault="005E0024">
      <w:pPr>
        <w:widowControl w:val="0"/>
        <w:jc w:val="center"/>
        <w:outlineLvl w:val="2"/>
        <w:rPr>
          <w:b/>
        </w:rPr>
      </w:pPr>
    </w:p>
    <w:p w:rsidR="005E0024" w:rsidRPr="000C15F5" w:rsidRDefault="005E0024">
      <w:pPr>
        <w:widowControl w:val="0"/>
        <w:jc w:val="center"/>
        <w:outlineLvl w:val="2"/>
        <w:rPr>
          <w:b/>
        </w:rPr>
      </w:pPr>
    </w:p>
    <w:p w:rsidR="005E0024" w:rsidRPr="000C15F5" w:rsidRDefault="005E0024">
      <w:pPr>
        <w:widowControl w:val="0"/>
        <w:jc w:val="center"/>
        <w:outlineLvl w:val="2"/>
        <w:rPr>
          <w:b/>
        </w:rPr>
      </w:pPr>
    </w:p>
    <w:p w:rsidR="005E0024" w:rsidRPr="000C15F5" w:rsidRDefault="005E0024">
      <w:pPr>
        <w:widowControl w:val="0"/>
        <w:jc w:val="center"/>
        <w:outlineLvl w:val="2"/>
        <w:rPr>
          <w:b/>
        </w:rPr>
      </w:pPr>
    </w:p>
    <w:p w:rsidR="005E0024" w:rsidRPr="000C15F5" w:rsidRDefault="005E0024">
      <w:pPr>
        <w:widowControl w:val="0"/>
        <w:jc w:val="center"/>
        <w:outlineLvl w:val="2"/>
        <w:rPr>
          <w:b/>
        </w:rPr>
      </w:pPr>
    </w:p>
    <w:p w:rsidR="005E0024" w:rsidRPr="000C15F5" w:rsidRDefault="005E0024">
      <w:pPr>
        <w:widowControl w:val="0"/>
        <w:jc w:val="center"/>
        <w:outlineLvl w:val="2"/>
        <w:rPr>
          <w:b/>
        </w:rPr>
      </w:pPr>
    </w:p>
    <w:p w:rsidR="000C15F5" w:rsidRPr="000C15F5" w:rsidRDefault="000C15F5">
      <w:pPr>
        <w:widowControl w:val="0"/>
        <w:jc w:val="center"/>
        <w:outlineLvl w:val="2"/>
        <w:rPr>
          <w:b/>
        </w:rPr>
      </w:pPr>
    </w:p>
    <w:p w:rsidR="000C15F5" w:rsidRPr="000C15F5" w:rsidRDefault="000C15F5">
      <w:pPr>
        <w:widowControl w:val="0"/>
        <w:jc w:val="center"/>
        <w:outlineLvl w:val="2"/>
        <w:rPr>
          <w:b/>
        </w:rPr>
      </w:pPr>
    </w:p>
    <w:p w:rsidR="000C15F5" w:rsidRPr="000C15F5" w:rsidRDefault="000C15F5">
      <w:pPr>
        <w:widowControl w:val="0"/>
        <w:jc w:val="center"/>
        <w:outlineLvl w:val="2"/>
        <w:rPr>
          <w:b/>
        </w:rPr>
      </w:pPr>
    </w:p>
    <w:p w:rsidR="000C15F5" w:rsidRDefault="000C15F5">
      <w:pPr>
        <w:widowControl w:val="0"/>
        <w:jc w:val="center"/>
        <w:outlineLvl w:val="2"/>
        <w:rPr>
          <w:b/>
        </w:rPr>
      </w:pPr>
    </w:p>
    <w:p w:rsidR="000C15F5" w:rsidRDefault="000C15F5">
      <w:pPr>
        <w:widowControl w:val="0"/>
        <w:jc w:val="center"/>
        <w:outlineLvl w:val="2"/>
        <w:rPr>
          <w:b/>
        </w:rPr>
      </w:pPr>
    </w:p>
    <w:p w:rsidR="000C15F5" w:rsidRDefault="000C15F5">
      <w:pPr>
        <w:widowControl w:val="0"/>
        <w:jc w:val="center"/>
        <w:outlineLvl w:val="2"/>
        <w:rPr>
          <w:b/>
        </w:rPr>
      </w:pPr>
    </w:p>
    <w:p w:rsidR="000C15F5" w:rsidRDefault="000C15F5">
      <w:pPr>
        <w:widowControl w:val="0"/>
        <w:jc w:val="center"/>
        <w:outlineLvl w:val="2"/>
        <w:rPr>
          <w:b/>
        </w:rPr>
      </w:pPr>
    </w:p>
    <w:p w:rsidR="000C15F5" w:rsidRDefault="000C15F5">
      <w:pPr>
        <w:widowControl w:val="0"/>
        <w:jc w:val="center"/>
        <w:outlineLvl w:val="2"/>
        <w:rPr>
          <w:b/>
        </w:rPr>
      </w:pPr>
    </w:p>
    <w:p w:rsidR="000C15F5" w:rsidRDefault="000C15F5">
      <w:pPr>
        <w:widowControl w:val="0"/>
        <w:jc w:val="center"/>
        <w:outlineLvl w:val="2"/>
        <w:rPr>
          <w:b/>
        </w:rPr>
      </w:pPr>
    </w:p>
    <w:p w:rsidR="000C15F5" w:rsidRDefault="000C15F5">
      <w:pPr>
        <w:widowControl w:val="0"/>
        <w:jc w:val="center"/>
        <w:outlineLvl w:val="2"/>
        <w:rPr>
          <w:b/>
        </w:rPr>
      </w:pPr>
    </w:p>
    <w:p w:rsidR="000C15F5" w:rsidRDefault="000C15F5">
      <w:pPr>
        <w:widowControl w:val="0"/>
        <w:jc w:val="center"/>
        <w:outlineLvl w:val="2"/>
        <w:rPr>
          <w:b/>
        </w:rPr>
      </w:pPr>
    </w:p>
    <w:p w:rsidR="000C15F5" w:rsidRDefault="000C15F5">
      <w:pPr>
        <w:widowControl w:val="0"/>
        <w:jc w:val="center"/>
        <w:outlineLvl w:val="2"/>
        <w:rPr>
          <w:b/>
        </w:rPr>
      </w:pPr>
    </w:p>
    <w:p w:rsidR="000C15F5" w:rsidRDefault="000C15F5">
      <w:pPr>
        <w:widowControl w:val="0"/>
        <w:jc w:val="center"/>
        <w:outlineLvl w:val="2"/>
        <w:rPr>
          <w:b/>
        </w:rPr>
      </w:pPr>
    </w:p>
    <w:p w:rsidR="000C15F5" w:rsidRDefault="000C15F5">
      <w:pPr>
        <w:widowControl w:val="0"/>
        <w:jc w:val="center"/>
        <w:outlineLvl w:val="2"/>
        <w:rPr>
          <w:b/>
        </w:rPr>
      </w:pPr>
    </w:p>
    <w:p w:rsidR="000C15F5" w:rsidRDefault="000C15F5">
      <w:pPr>
        <w:widowControl w:val="0"/>
        <w:jc w:val="center"/>
        <w:outlineLvl w:val="2"/>
        <w:rPr>
          <w:b/>
        </w:rPr>
      </w:pPr>
    </w:p>
    <w:p w:rsidR="000C15F5" w:rsidRDefault="000C15F5">
      <w:pPr>
        <w:widowControl w:val="0"/>
        <w:jc w:val="center"/>
        <w:outlineLvl w:val="2"/>
        <w:rPr>
          <w:b/>
        </w:rPr>
      </w:pPr>
    </w:p>
    <w:p w:rsidR="000C15F5" w:rsidRDefault="000C15F5">
      <w:pPr>
        <w:widowControl w:val="0"/>
        <w:jc w:val="center"/>
        <w:outlineLvl w:val="2"/>
        <w:rPr>
          <w:b/>
        </w:rPr>
      </w:pPr>
    </w:p>
    <w:p w:rsidR="000C15F5" w:rsidRDefault="000C15F5">
      <w:pPr>
        <w:widowControl w:val="0"/>
        <w:jc w:val="center"/>
        <w:outlineLvl w:val="2"/>
        <w:rPr>
          <w:b/>
        </w:rPr>
      </w:pPr>
    </w:p>
    <w:p w:rsidR="000C15F5" w:rsidRDefault="000C15F5">
      <w:pPr>
        <w:widowControl w:val="0"/>
        <w:jc w:val="center"/>
        <w:outlineLvl w:val="2"/>
        <w:rPr>
          <w:b/>
        </w:rPr>
      </w:pPr>
    </w:p>
    <w:p w:rsidR="000C15F5" w:rsidRDefault="000C15F5">
      <w:pPr>
        <w:widowControl w:val="0"/>
        <w:jc w:val="center"/>
        <w:outlineLvl w:val="2"/>
        <w:rPr>
          <w:b/>
        </w:rPr>
      </w:pPr>
    </w:p>
    <w:p w:rsidR="000C15F5" w:rsidRDefault="000C15F5">
      <w:pPr>
        <w:widowControl w:val="0"/>
        <w:jc w:val="center"/>
        <w:outlineLvl w:val="2"/>
        <w:rPr>
          <w:b/>
        </w:rPr>
      </w:pPr>
    </w:p>
    <w:p w:rsidR="000C15F5" w:rsidRDefault="000C15F5">
      <w:pPr>
        <w:widowControl w:val="0"/>
        <w:jc w:val="center"/>
        <w:outlineLvl w:val="2"/>
        <w:rPr>
          <w:b/>
        </w:rPr>
      </w:pPr>
    </w:p>
    <w:p w:rsidR="000C15F5" w:rsidRDefault="000C15F5">
      <w:pPr>
        <w:widowControl w:val="0"/>
        <w:jc w:val="center"/>
        <w:outlineLvl w:val="2"/>
        <w:rPr>
          <w:b/>
        </w:rPr>
      </w:pPr>
    </w:p>
    <w:p w:rsidR="000C15F5" w:rsidRDefault="000C15F5">
      <w:pPr>
        <w:widowControl w:val="0"/>
        <w:jc w:val="center"/>
        <w:outlineLvl w:val="2"/>
        <w:rPr>
          <w:b/>
        </w:rPr>
      </w:pPr>
    </w:p>
    <w:p w:rsidR="007B2745" w:rsidRDefault="007B2745">
      <w:pPr>
        <w:widowControl w:val="0"/>
        <w:jc w:val="center"/>
        <w:outlineLvl w:val="2"/>
        <w:rPr>
          <w:b/>
        </w:rPr>
      </w:pPr>
    </w:p>
    <w:p w:rsidR="005E0024" w:rsidRPr="000C15F5" w:rsidRDefault="00B76F8C">
      <w:pPr>
        <w:widowControl w:val="0"/>
        <w:jc w:val="center"/>
        <w:outlineLvl w:val="2"/>
      </w:pPr>
      <w:r w:rsidRPr="000C15F5">
        <w:rPr>
          <w:b/>
        </w:rPr>
        <w:lastRenderedPageBreak/>
        <w:t>V. Формы заявления и документов, необходимых</w:t>
      </w:r>
    </w:p>
    <w:p w:rsidR="005E0024" w:rsidRPr="000C15F5" w:rsidRDefault="00B76F8C">
      <w:pPr>
        <w:widowControl w:val="0"/>
        <w:jc w:val="center"/>
      </w:pPr>
      <w:r w:rsidRPr="000C15F5">
        <w:rPr>
          <w:b/>
        </w:rPr>
        <w:t>для предоставления муниципальной услуги</w:t>
      </w:r>
    </w:p>
    <w:p w:rsidR="005E0024" w:rsidRPr="000C15F5" w:rsidRDefault="005E0024">
      <w:pPr>
        <w:widowControl w:val="0"/>
        <w:ind w:firstLine="540"/>
        <w:jc w:val="both"/>
      </w:pPr>
    </w:p>
    <w:p w:rsidR="005E0024" w:rsidRPr="00C718FC" w:rsidRDefault="00B76F8C" w:rsidP="000C15F5">
      <w:pPr>
        <w:widowControl w:val="0"/>
        <w:jc w:val="right"/>
        <w:outlineLvl w:val="3"/>
      </w:pPr>
      <w:r w:rsidRPr="00C718FC">
        <w:t xml:space="preserve">Образец </w:t>
      </w:r>
      <w:r w:rsidR="00C718FC" w:rsidRPr="00C718FC">
        <w:t>№</w:t>
      </w:r>
      <w:r w:rsidRPr="00C718FC">
        <w:t xml:space="preserve"> 1</w:t>
      </w:r>
    </w:p>
    <w:p w:rsidR="005E0024" w:rsidRPr="000C15F5" w:rsidRDefault="005E0024" w:rsidP="00C718FC">
      <w:pPr>
        <w:tabs>
          <w:tab w:val="left" w:pos="142"/>
          <w:tab w:val="left" w:pos="284"/>
        </w:tabs>
        <w:ind w:left="3686"/>
        <w:jc w:val="center"/>
        <w:rPr>
          <w:b/>
          <w:bCs/>
        </w:rPr>
      </w:pPr>
    </w:p>
    <w:p w:rsidR="005E0024" w:rsidRPr="000C15F5" w:rsidRDefault="00B76F8C" w:rsidP="00C718FC">
      <w:pPr>
        <w:jc w:val="center"/>
      </w:pPr>
      <w:r w:rsidRPr="000C15F5">
        <w:t>Заявление</w:t>
      </w:r>
    </w:p>
    <w:p w:rsidR="005E0024" w:rsidRPr="000C15F5" w:rsidRDefault="00B76F8C" w:rsidP="00C718FC">
      <w:pPr>
        <w:jc w:val="center"/>
      </w:pPr>
      <w:r w:rsidRPr="000C15F5">
        <w:t>на предоставление</w:t>
      </w:r>
    </w:p>
    <w:p w:rsidR="005E0024" w:rsidRPr="000C15F5" w:rsidRDefault="00B76F8C" w:rsidP="00C718FC">
      <w:pPr>
        <w:jc w:val="center"/>
      </w:pPr>
      <w:r w:rsidRPr="000C15F5">
        <w:t>муниципальной услуги</w:t>
      </w:r>
    </w:p>
    <w:p w:rsidR="00C718FC" w:rsidRDefault="00383FB9" w:rsidP="00C718FC">
      <w:pPr>
        <w:pStyle w:val="af3"/>
        <w:spacing w:before="2" w:after="0"/>
        <w:ind w:left="836" w:right="817" w:firstLine="218"/>
        <w:jc w:val="center"/>
        <w:rPr>
          <w:spacing w:val="-4"/>
        </w:rPr>
      </w:pPr>
      <w:r w:rsidRPr="000C15F5">
        <w:t>Выдача разрешений на установку и эксплуатацию рекламных конструкций на</w:t>
      </w:r>
      <w:r w:rsidRPr="000C15F5">
        <w:rPr>
          <w:spacing w:val="-5"/>
        </w:rPr>
        <w:t xml:space="preserve"> </w:t>
      </w:r>
      <w:r w:rsidRPr="000C15F5">
        <w:t>территории</w:t>
      </w:r>
      <w:r w:rsidRPr="000C15F5">
        <w:rPr>
          <w:spacing w:val="-4"/>
        </w:rPr>
        <w:t xml:space="preserve"> </w:t>
      </w:r>
      <w:r w:rsidRPr="000C15F5">
        <w:t>муниципального</w:t>
      </w:r>
      <w:r w:rsidRPr="000C15F5">
        <w:rPr>
          <w:spacing w:val="-4"/>
        </w:rPr>
        <w:t xml:space="preserve"> </w:t>
      </w:r>
      <w:r w:rsidRPr="000C15F5">
        <w:t>образования</w:t>
      </w:r>
      <w:r w:rsidRPr="000C15F5">
        <w:rPr>
          <w:spacing w:val="-4"/>
        </w:rPr>
        <w:t xml:space="preserve"> </w:t>
      </w:r>
    </w:p>
    <w:p w:rsidR="00383FB9" w:rsidRPr="000C15F5" w:rsidRDefault="00383FB9" w:rsidP="00C718FC">
      <w:pPr>
        <w:pStyle w:val="af3"/>
        <w:spacing w:before="2" w:after="0"/>
        <w:ind w:left="836" w:right="817" w:firstLine="218"/>
        <w:jc w:val="center"/>
      </w:pPr>
      <w:r w:rsidRPr="000C15F5">
        <w:t>Киришский</w:t>
      </w:r>
      <w:r w:rsidRPr="000C15F5">
        <w:rPr>
          <w:spacing w:val="-4"/>
        </w:rPr>
        <w:t xml:space="preserve"> </w:t>
      </w:r>
      <w:r w:rsidRPr="000C15F5">
        <w:t>муниципальный</w:t>
      </w:r>
      <w:r w:rsidRPr="000C15F5">
        <w:rPr>
          <w:spacing w:val="-4"/>
        </w:rPr>
        <w:t xml:space="preserve"> </w:t>
      </w:r>
      <w:r w:rsidRPr="000C15F5">
        <w:t>район</w:t>
      </w:r>
    </w:p>
    <w:p w:rsidR="005E0024" w:rsidRPr="000C15F5" w:rsidRDefault="00383FB9" w:rsidP="00C718FC">
      <w:pPr>
        <w:jc w:val="center"/>
        <w:outlineLvl w:val="0"/>
      </w:pPr>
      <w:r w:rsidRPr="000C15F5">
        <w:t>Ленинградской области, аннулирование ранее выданных разрешений</w:t>
      </w:r>
      <w:r w:rsidR="003E2ABA">
        <w:t>»</w:t>
      </w:r>
    </w:p>
    <w:p w:rsidR="00383FB9" w:rsidRPr="000C15F5" w:rsidRDefault="00383FB9" w:rsidP="00383FB9">
      <w:pPr>
        <w:jc w:val="both"/>
        <w:outlineLvl w:val="0"/>
      </w:pPr>
    </w:p>
    <w:p w:rsidR="005E0024" w:rsidRPr="000C15F5" w:rsidRDefault="00B76F8C" w:rsidP="00C718FC">
      <w:pPr>
        <w:spacing w:line="276" w:lineRule="auto"/>
        <w:jc w:val="right"/>
      </w:pPr>
      <w:r w:rsidRPr="000C15F5">
        <w:t xml:space="preserve">Дата подачи: _________ </w:t>
      </w:r>
      <w:r w:rsidR="00C718FC">
        <w:t>№</w:t>
      </w:r>
      <w:r w:rsidRPr="000C15F5">
        <w:t xml:space="preserve"> ______</w:t>
      </w:r>
    </w:p>
    <w:p w:rsidR="005E0024" w:rsidRPr="000C15F5" w:rsidRDefault="005E0024" w:rsidP="00C718FC">
      <w:pPr>
        <w:spacing w:line="276" w:lineRule="auto"/>
        <w:jc w:val="both"/>
      </w:pPr>
    </w:p>
    <w:p w:rsidR="005E0024" w:rsidRPr="000C15F5" w:rsidRDefault="00B76F8C">
      <w:pPr>
        <w:jc w:val="center"/>
      </w:pPr>
      <w:r w:rsidRPr="000C15F5">
        <w:t>(Наименование органа, уполномоченного</w:t>
      </w:r>
      <w:r w:rsidR="007B2745">
        <w:t xml:space="preserve"> </w:t>
      </w:r>
      <w:r w:rsidRPr="000C15F5">
        <w:t>на предоставление услуги)</w:t>
      </w:r>
    </w:p>
    <w:p w:rsidR="005E0024" w:rsidRPr="00383FB9" w:rsidRDefault="005E0024">
      <w:pPr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4"/>
        <w:gridCol w:w="4655"/>
      </w:tblGrid>
      <w:tr w:rsidR="005E0024" w:rsidRPr="00383FB9" w:rsidTr="00C718FC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024" w:rsidRPr="00383FB9" w:rsidRDefault="00B76F8C">
            <w:pPr>
              <w:jc w:val="center"/>
            </w:pPr>
            <w:r w:rsidRPr="00383FB9">
              <w:t>Сведения о представителе</w:t>
            </w:r>
          </w:p>
        </w:tc>
      </w:tr>
      <w:tr w:rsidR="005E0024" w:rsidRPr="00383FB9" w:rsidTr="00C718FC"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024" w:rsidRPr="00383FB9" w:rsidRDefault="00B76F8C">
            <w:r w:rsidRPr="00383FB9">
              <w:t>Категория представителя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24" w:rsidRPr="00383FB9" w:rsidRDefault="005E0024"/>
        </w:tc>
      </w:tr>
      <w:tr w:rsidR="005E0024" w:rsidRPr="00383FB9" w:rsidTr="00C718FC"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24" w:rsidRPr="00383FB9" w:rsidRDefault="00B76F8C">
            <w:r w:rsidRPr="00383FB9">
              <w:t>Фамилия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24" w:rsidRPr="00383FB9" w:rsidRDefault="005E0024"/>
        </w:tc>
      </w:tr>
      <w:tr w:rsidR="005E0024" w:rsidRPr="00383FB9" w:rsidTr="00C718FC"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024" w:rsidRPr="00383FB9" w:rsidRDefault="00B76F8C">
            <w:r w:rsidRPr="00383FB9">
              <w:t>Имя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24" w:rsidRPr="00383FB9" w:rsidRDefault="005E0024"/>
        </w:tc>
      </w:tr>
      <w:tr w:rsidR="005E0024" w:rsidRPr="00383FB9" w:rsidTr="00C718FC"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24" w:rsidRPr="00383FB9" w:rsidRDefault="00B76F8C">
            <w:r w:rsidRPr="00383FB9">
              <w:t>Отчество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24" w:rsidRPr="00383FB9" w:rsidRDefault="005E0024"/>
        </w:tc>
      </w:tr>
      <w:tr w:rsidR="005E0024" w:rsidRPr="00383FB9" w:rsidTr="00C718FC"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024" w:rsidRPr="00383FB9" w:rsidRDefault="00B76F8C">
            <w:r w:rsidRPr="00383FB9">
              <w:t>Адрес электронной почты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24" w:rsidRPr="00383FB9" w:rsidRDefault="005E0024"/>
        </w:tc>
      </w:tr>
      <w:tr w:rsidR="005E0024" w:rsidRPr="00383FB9" w:rsidTr="00C718FC"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024" w:rsidRPr="00383FB9" w:rsidRDefault="00B76F8C">
            <w:r w:rsidRPr="00383FB9">
              <w:t>Номер телефона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24" w:rsidRPr="00383FB9" w:rsidRDefault="005E0024"/>
        </w:tc>
      </w:tr>
      <w:tr w:rsidR="005E0024" w:rsidRPr="00383FB9" w:rsidTr="00C718FC"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024" w:rsidRPr="00383FB9" w:rsidRDefault="00B76F8C">
            <w:r w:rsidRPr="00383FB9">
              <w:t>Дата рождения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24" w:rsidRPr="00383FB9" w:rsidRDefault="005E0024"/>
        </w:tc>
      </w:tr>
      <w:tr w:rsidR="005E0024" w:rsidRPr="00383FB9" w:rsidTr="00C718FC"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024" w:rsidRPr="00383FB9" w:rsidRDefault="00B76F8C">
            <w:r w:rsidRPr="00383FB9">
              <w:t>Пол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24" w:rsidRPr="00383FB9" w:rsidRDefault="005E0024"/>
        </w:tc>
      </w:tr>
      <w:tr w:rsidR="005E0024" w:rsidRPr="00383FB9" w:rsidTr="00C718FC"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24" w:rsidRPr="00383FB9" w:rsidRDefault="00B76F8C">
            <w:r w:rsidRPr="00383FB9">
              <w:t>СНИЛС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24" w:rsidRPr="00383FB9" w:rsidRDefault="005E0024"/>
        </w:tc>
      </w:tr>
      <w:tr w:rsidR="005E0024" w:rsidRPr="00383FB9" w:rsidTr="00C718FC"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024" w:rsidRPr="00383FB9" w:rsidRDefault="00B76F8C">
            <w:r w:rsidRPr="00383FB9">
              <w:t>Адрес регистрации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24" w:rsidRPr="00383FB9" w:rsidRDefault="005E0024"/>
        </w:tc>
      </w:tr>
      <w:tr w:rsidR="005E0024" w:rsidRPr="00383FB9" w:rsidTr="00C718FC"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024" w:rsidRPr="00383FB9" w:rsidRDefault="00B76F8C">
            <w:r w:rsidRPr="00383FB9">
              <w:t>Адрес проживания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24" w:rsidRPr="00383FB9" w:rsidRDefault="005E0024"/>
        </w:tc>
      </w:tr>
      <w:tr w:rsidR="005E0024" w:rsidRPr="00383FB9" w:rsidTr="00C718FC"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024" w:rsidRPr="00383FB9" w:rsidRDefault="00B76F8C">
            <w:r w:rsidRPr="00383FB9">
              <w:t>Гражданство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24" w:rsidRPr="00383FB9" w:rsidRDefault="005E0024"/>
        </w:tc>
      </w:tr>
      <w:tr w:rsidR="005E0024" w:rsidRPr="000C15F5" w:rsidTr="00C718FC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024" w:rsidRPr="000C15F5" w:rsidRDefault="00B76F8C">
            <w:pPr>
              <w:jc w:val="center"/>
            </w:pPr>
            <w:r w:rsidRPr="000C15F5">
              <w:t>Сведения о заявителе</w:t>
            </w:r>
          </w:p>
        </w:tc>
      </w:tr>
      <w:tr w:rsidR="005E0024" w:rsidRPr="000C15F5" w:rsidTr="00C718FC"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024" w:rsidRPr="000C15F5" w:rsidRDefault="00B76F8C">
            <w:r w:rsidRPr="000C15F5">
              <w:t>Категория заявителя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24" w:rsidRPr="000C15F5" w:rsidRDefault="005E0024"/>
        </w:tc>
      </w:tr>
      <w:tr w:rsidR="005E0024" w:rsidRPr="000C15F5" w:rsidTr="00C718FC"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24" w:rsidRPr="000C15F5" w:rsidRDefault="00B76F8C">
            <w:r w:rsidRPr="000C15F5">
              <w:t>Полное наименование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24" w:rsidRPr="000C15F5" w:rsidRDefault="005E0024"/>
        </w:tc>
      </w:tr>
      <w:tr w:rsidR="005E0024" w:rsidRPr="000C15F5" w:rsidTr="00C718FC"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24" w:rsidRPr="000C15F5" w:rsidRDefault="00B76F8C">
            <w:r w:rsidRPr="000C15F5">
              <w:t>ОГРНИП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24" w:rsidRPr="000C15F5" w:rsidRDefault="005E0024"/>
        </w:tc>
      </w:tr>
      <w:tr w:rsidR="005E0024" w:rsidRPr="000C15F5" w:rsidTr="00C718FC"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24" w:rsidRPr="000C15F5" w:rsidRDefault="00B76F8C">
            <w:r w:rsidRPr="000C15F5">
              <w:t>ОГРН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24" w:rsidRPr="000C15F5" w:rsidRDefault="005E0024"/>
        </w:tc>
      </w:tr>
      <w:tr w:rsidR="005E0024" w:rsidRPr="000C15F5" w:rsidTr="00C718FC"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24" w:rsidRPr="000C15F5" w:rsidRDefault="00B76F8C">
            <w:r w:rsidRPr="000C15F5">
              <w:t>ИНН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24" w:rsidRPr="000C15F5" w:rsidRDefault="005E0024"/>
        </w:tc>
      </w:tr>
    </w:tbl>
    <w:p w:rsidR="005E0024" w:rsidRPr="000C15F5" w:rsidRDefault="005E0024">
      <w:pPr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4677"/>
      </w:tblGrid>
      <w:tr w:rsidR="005E0024" w:rsidRPr="000C15F5" w:rsidTr="00C718F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24" w:rsidRPr="000C15F5" w:rsidRDefault="005E0024"/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24" w:rsidRPr="000C15F5" w:rsidRDefault="005E0024"/>
        </w:tc>
      </w:tr>
      <w:tr w:rsidR="005E0024" w:rsidRPr="000C15F5" w:rsidTr="00C718FC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024" w:rsidRPr="000C15F5" w:rsidRDefault="00B76F8C">
            <w:pPr>
              <w:jc w:val="center"/>
            </w:pPr>
            <w:r w:rsidRPr="000C15F5">
              <w:t>Параметры определения варианта предоставления</w:t>
            </w:r>
          </w:p>
        </w:tc>
      </w:tr>
      <w:tr w:rsidR="005E0024" w:rsidRPr="000C15F5" w:rsidTr="00C718F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24" w:rsidRPr="000C15F5" w:rsidRDefault="005E0024"/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24" w:rsidRPr="000C15F5" w:rsidRDefault="005E0024"/>
        </w:tc>
      </w:tr>
      <w:tr w:rsidR="005E0024" w:rsidRPr="000C15F5" w:rsidTr="00C718FC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0024" w:rsidRPr="000C15F5" w:rsidRDefault="00B76F8C">
            <w:pPr>
              <w:jc w:val="center"/>
            </w:pPr>
            <w:r w:rsidRPr="000C15F5">
              <w:t>Перечень документов</w:t>
            </w:r>
          </w:p>
        </w:tc>
      </w:tr>
      <w:tr w:rsidR="005E0024" w:rsidRPr="000C15F5" w:rsidTr="00C718F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24" w:rsidRPr="000C15F5" w:rsidRDefault="005E0024"/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24" w:rsidRPr="000C15F5" w:rsidRDefault="005E0024"/>
        </w:tc>
      </w:tr>
    </w:tbl>
    <w:p w:rsidR="005E0024" w:rsidRPr="000C15F5" w:rsidRDefault="005E0024">
      <w:pPr>
        <w:jc w:val="both"/>
      </w:pPr>
    </w:p>
    <w:p w:rsidR="005E0024" w:rsidRPr="000C15F5" w:rsidRDefault="005E0024">
      <w:pPr>
        <w:jc w:val="both"/>
      </w:pPr>
    </w:p>
    <w:p w:rsidR="005E0024" w:rsidRDefault="005E0024">
      <w:pPr>
        <w:jc w:val="both"/>
        <w:rPr>
          <w:sz w:val="20"/>
          <w:szCs w:val="20"/>
        </w:rPr>
      </w:pPr>
    </w:p>
    <w:p w:rsidR="005E0024" w:rsidRDefault="005E0024">
      <w:pPr>
        <w:widowControl w:val="0"/>
        <w:ind w:firstLine="709"/>
        <w:jc w:val="both"/>
      </w:pPr>
    </w:p>
    <w:p w:rsidR="005E0024" w:rsidRDefault="00B76F8C">
      <w:pPr>
        <w:ind w:firstLine="709"/>
        <w:jc w:val="both"/>
      </w:pPr>
      <w:r>
        <w:t>Результат рассмотрения заявления прошу:</w:t>
      </w:r>
    </w:p>
    <w:p w:rsidR="005E0024" w:rsidRDefault="005E0024">
      <w:pPr>
        <w:widowControl w:val="0"/>
        <w:ind w:firstLine="709"/>
        <w:jc w:val="both"/>
      </w:pPr>
    </w:p>
    <w:tbl>
      <w:tblPr>
        <w:tblW w:w="104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"/>
        <w:gridCol w:w="9499"/>
      </w:tblGrid>
      <w:tr w:rsidR="005E002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24" w:rsidRDefault="005E0024">
            <w:pPr>
              <w:widowControl w:val="0"/>
              <w:ind w:firstLine="709"/>
              <w:jc w:val="both"/>
            </w:pPr>
          </w:p>
          <w:p w:rsidR="005E0024" w:rsidRDefault="005E0024">
            <w:pPr>
              <w:widowControl w:val="0"/>
              <w:ind w:firstLine="709"/>
              <w:jc w:val="both"/>
            </w:pPr>
          </w:p>
        </w:tc>
        <w:tc>
          <w:tcPr>
            <w:tcW w:w="98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5E0024" w:rsidRDefault="00B76F8C">
            <w:pPr>
              <w:widowControl w:val="0"/>
              <w:ind w:firstLine="67"/>
            </w:pPr>
            <w:r>
              <w:t>выдать на руки в МФЦ (указать адрес)___________________________________</w:t>
            </w:r>
          </w:p>
        </w:tc>
      </w:tr>
      <w:tr w:rsidR="005E002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24" w:rsidRDefault="005E0024">
            <w:pPr>
              <w:widowControl w:val="0"/>
              <w:ind w:firstLine="709"/>
              <w:jc w:val="both"/>
              <w:rPr>
                <w:b/>
              </w:rPr>
            </w:pPr>
          </w:p>
          <w:p w:rsidR="005E0024" w:rsidRDefault="005E0024">
            <w:pPr>
              <w:widowControl w:val="0"/>
              <w:ind w:firstLine="709"/>
              <w:jc w:val="both"/>
              <w:rPr>
                <w:b/>
              </w:rPr>
            </w:pPr>
          </w:p>
        </w:tc>
        <w:tc>
          <w:tcPr>
            <w:tcW w:w="98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5E0024" w:rsidRDefault="00B76F8C">
            <w:pPr>
              <w:widowControl w:val="0"/>
              <w:ind w:firstLine="67"/>
              <w:jc w:val="both"/>
            </w:pPr>
            <w:r>
              <w:t>направить в электронной форме в личный кабинет на ЕПГУ</w:t>
            </w:r>
          </w:p>
        </w:tc>
      </w:tr>
    </w:tbl>
    <w:p w:rsidR="005E0024" w:rsidRDefault="005E0024">
      <w:pPr>
        <w:widowControl w:val="0"/>
        <w:ind w:firstLine="709"/>
        <w:jc w:val="both"/>
      </w:pPr>
    </w:p>
    <w:p w:rsidR="005E0024" w:rsidRDefault="005E0024">
      <w:pPr>
        <w:widowControl w:val="0"/>
        <w:ind w:firstLine="709"/>
        <w:jc w:val="both"/>
      </w:pPr>
    </w:p>
    <w:p w:rsidR="005E0024" w:rsidRDefault="00B76F8C">
      <w:pPr>
        <w:widowControl w:val="0"/>
        <w:jc w:val="right"/>
        <w:outlineLvl w:val="3"/>
        <w:rPr>
          <w:b/>
          <w:sz w:val="28"/>
          <w:szCs w:val="20"/>
        </w:rPr>
      </w:pPr>
      <w:r>
        <w:br w:type="page" w:clear="all"/>
      </w:r>
    </w:p>
    <w:p w:rsidR="005E0024" w:rsidRPr="00C718FC" w:rsidRDefault="00B76F8C">
      <w:pPr>
        <w:widowControl w:val="0"/>
        <w:jc w:val="right"/>
        <w:outlineLvl w:val="3"/>
      </w:pPr>
      <w:r w:rsidRPr="00C718FC">
        <w:lastRenderedPageBreak/>
        <w:t xml:space="preserve">Образец </w:t>
      </w:r>
      <w:r w:rsidR="00C718FC">
        <w:t>№</w:t>
      </w:r>
      <w:r w:rsidRPr="00C718FC">
        <w:t xml:space="preserve"> 2</w:t>
      </w:r>
    </w:p>
    <w:p w:rsidR="005E0024" w:rsidRDefault="005E0024">
      <w:pPr>
        <w:ind w:firstLine="709"/>
        <w:jc w:val="right"/>
      </w:pPr>
    </w:p>
    <w:p w:rsidR="005E0024" w:rsidRDefault="005E0024" w:rsidP="007B2745">
      <w:pPr>
        <w:jc w:val="center"/>
      </w:pPr>
    </w:p>
    <w:p w:rsidR="005E0024" w:rsidRPr="00383FB9" w:rsidRDefault="00B76F8C" w:rsidP="007B2745">
      <w:pPr>
        <w:jc w:val="center"/>
        <w:rPr>
          <w:b/>
        </w:rPr>
      </w:pPr>
      <w:r w:rsidRPr="00383FB9">
        <w:rPr>
          <w:b/>
        </w:rPr>
        <w:t>Форма разрешения на установку и эксплуатацию рекламной конструкции</w:t>
      </w:r>
    </w:p>
    <w:p w:rsidR="005E0024" w:rsidRPr="00383FB9" w:rsidRDefault="005E0024" w:rsidP="007B2745">
      <w:pPr>
        <w:jc w:val="center"/>
      </w:pPr>
    </w:p>
    <w:p w:rsidR="00383FB9" w:rsidRPr="00383FB9" w:rsidRDefault="00B76F8C" w:rsidP="007B2745">
      <w:pPr>
        <w:pStyle w:val="af3"/>
        <w:spacing w:before="2" w:after="0"/>
        <w:ind w:left="836" w:right="817"/>
        <w:jc w:val="center"/>
      </w:pPr>
      <w:r w:rsidRPr="00383FB9">
        <w:t xml:space="preserve">(Администрация МО </w:t>
      </w:r>
      <w:r w:rsidR="00383FB9" w:rsidRPr="00383FB9">
        <w:t>Киришский</w:t>
      </w:r>
      <w:r w:rsidR="00383FB9" w:rsidRPr="00383FB9">
        <w:rPr>
          <w:spacing w:val="-4"/>
        </w:rPr>
        <w:t xml:space="preserve"> </w:t>
      </w:r>
      <w:r w:rsidR="00383FB9" w:rsidRPr="00383FB9">
        <w:t>муниципальный</w:t>
      </w:r>
      <w:r w:rsidR="00383FB9" w:rsidRPr="00383FB9">
        <w:rPr>
          <w:spacing w:val="-4"/>
        </w:rPr>
        <w:t xml:space="preserve"> </w:t>
      </w:r>
      <w:r w:rsidR="00383FB9" w:rsidRPr="00383FB9">
        <w:t>район</w:t>
      </w:r>
    </w:p>
    <w:p w:rsidR="005E0024" w:rsidRPr="00383FB9" w:rsidRDefault="00383FB9" w:rsidP="007B2745">
      <w:pPr>
        <w:jc w:val="center"/>
      </w:pPr>
      <w:r w:rsidRPr="00383FB9">
        <w:t>Ленинградской области</w:t>
      </w:r>
      <w:r w:rsidR="00B76F8C" w:rsidRPr="00383FB9">
        <w:t>)</w:t>
      </w:r>
    </w:p>
    <w:p w:rsidR="005E0024" w:rsidRDefault="005E0024" w:rsidP="007B2745">
      <w:pPr>
        <w:jc w:val="center"/>
      </w:pPr>
    </w:p>
    <w:p w:rsidR="005E0024" w:rsidRDefault="00B76F8C" w:rsidP="007B2745">
      <w:pPr>
        <w:jc w:val="center"/>
        <w:rPr>
          <w:b/>
        </w:rPr>
      </w:pPr>
      <w:r>
        <w:rPr>
          <w:b/>
        </w:rPr>
        <w:t>РАЗРЕШЕНИЕ</w:t>
      </w:r>
    </w:p>
    <w:p w:rsidR="005E0024" w:rsidRDefault="005E0024" w:rsidP="007B2745">
      <w:pPr>
        <w:jc w:val="center"/>
        <w:rPr>
          <w:b/>
        </w:rPr>
      </w:pPr>
    </w:p>
    <w:p w:rsidR="005E0024" w:rsidRDefault="00B76F8C" w:rsidP="007B2745">
      <w:pPr>
        <w:jc w:val="center"/>
      </w:pPr>
      <w:r>
        <w:t>на установку и эксплуатацию рекламной конструкции</w:t>
      </w:r>
    </w:p>
    <w:p w:rsidR="005E0024" w:rsidRDefault="00B76F8C" w:rsidP="007B2745">
      <w:pPr>
        <w:jc w:val="center"/>
      </w:pPr>
      <w:r>
        <w:t>№ __________ от __________</w:t>
      </w:r>
    </w:p>
    <w:p w:rsidR="005E0024" w:rsidRDefault="005E0024" w:rsidP="007B2745">
      <w:pPr>
        <w:jc w:val="center"/>
      </w:pPr>
    </w:p>
    <w:p w:rsidR="005E0024" w:rsidRDefault="005E0024" w:rsidP="007B2745">
      <w:pPr>
        <w:jc w:val="center"/>
      </w:pPr>
    </w:p>
    <w:p w:rsidR="005E0024" w:rsidRDefault="005E0024" w:rsidP="007B2745">
      <w:pPr>
        <w:jc w:val="center"/>
      </w:pPr>
    </w:p>
    <w:p w:rsidR="005E0024" w:rsidRDefault="00B76F8C" w:rsidP="00383FB9">
      <w:pPr>
        <w:ind w:firstLine="709"/>
        <w:jc w:val="both"/>
      </w:pPr>
      <w:r>
        <w:t xml:space="preserve">В соответствии со статьей 19 Федерального закона от 13.03.2006 № 38-Ф3 </w:t>
      </w:r>
      <w:r w:rsidR="004A2927">
        <w:br/>
      </w:r>
      <w:r w:rsidR="003E2ABA">
        <w:t>«</w:t>
      </w:r>
      <w:r>
        <w:t>О рекламе</w:t>
      </w:r>
      <w:r w:rsidR="003E2ABA">
        <w:t>»</w:t>
      </w:r>
      <w:r>
        <w:t>, по результатам рассмотрения заявления, зарегистрирован</w:t>
      </w:r>
      <w:r w:rsidR="00AC1336">
        <w:t>ного от____________№ __________</w:t>
      </w:r>
      <w:r>
        <w:t xml:space="preserve">, принято решение о предоставлении разрешения </w:t>
      </w:r>
      <w:r w:rsidR="004A2927">
        <w:br/>
      </w:r>
      <w:r>
        <w:t xml:space="preserve">на установку и эксплуатацию рекламной конструкции. </w:t>
      </w:r>
    </w:p>
    <w:p w:rsidR="005E0024" w:rsidRDefault="00B76F8C" w:rsidP="00023F26">
      <w:pPr>
        <w:jc w:val="both"/>
      </w:pPr>
      <w:r>
        <w:t>Настоящее разрешение выдано:</w:t>
      </w:r>
    </w:p>
    <w:p w:rsidR="005E0024" w:rsidRDefault="005E0024" w:rsidP="00023F26">
      <w:pPr>
        <w:ind w:firstLine="709"/>
        <w:jc w:val="both"/>
      </w:pPr>
    </w:p>
    <w:p w:rsidR="005E0024" w:rsidRDefault="00B76F8C" w:rsidP="00383FB9">
      <w:pPr>
        <w:jc w:val="both"/>
      </w:pPr>
      <w:r>
        <w:t>______________ИНН________________</w:t>
      </w:r>
    </w:p>
    <w:p w:rsidR="005E0024" w:rsidRDefault="005E0024" w:rsidP="00383FB9">
      <w:pPr>
        <w:ind w:firstLine="709"/>
        <w:jc w:val="both"/>
      </w:pPr>
    </w:p>
    <w:p w:rsidR="00383FB9" w:rsidRDefault="00B76F8C" w:rsidP="00383FB9">
      <w:pPr>
        <w:jc w:val="both"/>
      </w:pPr>
      <w:r>
        <w:t>Предс</w:t>
      </w:r>
      <w:r w:rsidR="00383FB9">
        <w:t>тавитель_____________________</w:t>
      </w:r>
      <w:r w:rsidR="00AC1336">
        <w:t>______________________________________________</w:t>
      </w:r>
      <w:r w:rsidR="00383FB9">
        <w:t xml:space="preserve"> </w:t>
      </w:r>
    </w:p>
    <w:p w:rsidR="005E0024" w:rsidRDefault="00B76F8C" w:rsidP="00383FB9">
      <w:pPr>
        <w:jc w:val="both"/>
      </w:pPr>
      <w:r>
        <w:t>Контактные данные представителя_____________</w:t>
      </w:r>
      <w:r w:rsidR="00AC1336">
        <w:t>_____________________________________</w:t>
      </w:r>
    </w:p>
    <w:p w:rsidR="005E0024" w:rsidRDefault="00B76F8C" w:rsidP="00AC1336">
      <w:pPr>
        <w:spacing w:line="276" w:lineRule="auto"/>
        <w:jc w:val="both"/>
      </w:pPr>
      <w:r>
        <w:t>______________________________________________</w:t>
      </w:r>
      <w:r w:rsidR="00383FB9">
        <w:t>_______________</w:t>
      </w:r>
      <w:r w:rsidR="00AC1336">
        <w:t>__</w:t>
      </w:r>
      <w:r w:rsidR="00383FB9">
        <w:t>_______________</w:t>
      </w:r>
      <w:r w:rsidR="00AC1336">
        <w:t>_</w:t>
      </w:r>
      <w:r w:rsidR="00383FB9">
        <w:t>_</w:t>
      </w:r>
    </w:p>
    <w:p w:rsidR="00383FB9" w:rsidRDefault="00383FB9" w:rsidP="00AC1336">
      <w:pPr>
        <w:spacing w:line="276" w:lineRule="auto"/>
        <w:jc w:val="both"/>
      </w:pPr>
    </w:p>
    <w:p w:rsidR="005E0024" w:rsidRDefault="00383FB9" w:rsidP="00AC1336">
      <w:pPr>
        <w:spacing w:line="276" w:lineRule="auto"/>
        <w:jc w:val="both"/>
      </w:pPr>
      <w:r>
        <w:t xml:space="preserve">Характеристики </w:t>
      </w:r>
      <w:r w:rsidR="00B76F8C">
        <w:t>рекламной конструкции:________________________________________</w:t>
      </w:r>
      <w:r w:rsidR="00AC1336">
        <w:t>____</w:t>
      </w:r>
    </w:p>
    <w:p w:rsidR="005E0024" w:rsidRDefault="00B76F8C" w:rsidP="00AC1336">
      <w:pPr>
        <w:spacing w:line="276" w:lineRule="auto"/>
        <w:jc w:val="both"/>
      </w:pPr>
      <w:r>
        <w:t>Вид (тип) рекламной конструкции:_______________________________________________</w:t>
      </w:r>
      <w:r w:rsidR="00AC1336">
        <w:t>___</w:t>
      </w:r>
    </w:p>
    <w:p w:rsidR="005E0024" w:rsidRDefault="005E0024" w:rsidP="00AC1336">
      <w:pPr>
        <w:spacing w:line="276" w:lineRule="auto"/>
        <w:ind w:firstLine="709"/>
        <w:jc w:val="both"/>
      </w:pPr>
    </w:p>
    <w:p w:rsidR="005E0024" w:rsidRDefault="00B76F8C" w:rsidP="00383FB9">
      <w:pPr>
        <w:jc w:val="both"/>
      </w:pPr>
      <w:r>
        <w:t>Общая площадь информационных полей:_________________________________________</w:t>
      </w:r>
      <w:r w:rsidR="00AC1336">
        <w:t>___</w:t>
      </w:r>
    </w:p>
    <w:p w:rsidR="005E0024" w:rsidRDefault="005E0024" w:rsidP="00AC1336">
      <w:pPr>
        <w:spacing w:line="276" w:lineRule="auto"/>
        <w:ind w:firstLine="709"/>
        <w:jc w:val="both"/>
      </w:pPr>
    </w:p>
    <w:p w:rsidR="005E0024" w:rsidRDefault="00B76F8C" w:rsidP="00AC1336">
      <w:pPr>
        <w:spacing w:line="276" w:lineRule="auto"/>
        <w:jc w:val="both"/>
      </w:pPr>
      <w:r>
        <w:t>Место установки:_____________________________________________________________</w:t>
      </w:r>
      <w:r w:rsidR="00AC1336">
        <w:t>____</w:t>
      </w:r>
    </w:p>
    <w:p w:rsidR="005E0024" w:rsidRDefault="005E0024" w:rsidP="00AC1336">
      <w:pPr>
        <w:spacing w:line="276" w:lineRule="auto"/>
        <w:ind w:firstLine="709"/>
        <w:jc w:val="both"/>
      </w:pPr>
    </w:p>
    <w:p w:rsidR="005E0024" w:rsidRDefault="00B76F8C" w:rsidP="00383FB9">
      <w:pPr>
        <w:jc w:val="both"/>
      </w:pPr>
      <w:r>
        <w:t>Собственник имущества, к которому присоединяется рекламная конструкция:</w:t>
      </w:r>
    </w:p>
    <w:p w:rsidR="005E0024" w:rsidRDefault="00B76F8C" w:rsidP="00383FB9">
      <w:pPr>
        <w:jc w:val="both"/>
      </w:pPr>
      <w:r>
        <w:t>_______________________________________________________</w:t>
      </w:r>
      <w:r w:rsidR="00383FB9">
        <w:t>__________________</w:t>
      </w:r>
      <w:r w:rsidR="00AC1336">
        <w:t>__</w:t>
      </w:r>
      <w:r w:rsidR="00383FB9">
        <w:t>____</w:t>
      </w:r>
      <w:r w:rsidR="00AC1336">
        <w:t>_</w:t>
      </w:r>
    </w:p>
    <w:p w:rsidR="005E0024" w:rsidRDefault="00B76F8C" w:rsidP="00383FB9">
      <w:pPr>
        <w:jc w:val="both"/>
      </w:pPr>
      <w:r>
        <w:t>Срок действия настоящего разрешения до:______________________________________</w:t>
      </w:r>
      <w:r w:rsidR="00AC1336">
        <w:t>_____</w:t>
      </w:r>
    </w:p>
    <w:p w:rsidR="005E0024" w:rsidRDefault="00B76F8C" w:rsidP="00AC1336">
      <w:pPr>
        <w:spacing w:line="276" w:lineRule="auto"/>
        <w:jc w:val="both"/>
      </w:pPr>
      <w:r>
        <w:t>______________________________________________</w:t>
      </w:r>
      <w:r w:rsidR="00383FB9">
        <w:t>_______________________________</w:t>
      </w:r>
      <w:r w:rsidR="00AC1336">
        <w:t>___</w:t>
      </w:r>
    </w:p>
    <w:p w:rsidR="005E0024" w:rsidRDefault="00B76F8C" w:rsidP="00AC1336">
      <w:pPr>
        <w:spacing w:line="276" w:lineRule="auto"/>
        <w:jc w:val="both"/>
        <w:rPr>
          <w:rFonts w:eastAsia="Arial Unicode MS"/>
          <w:sz w:val="20"/>
          <w:szCs w:val="20"/>
          <w:lang w:eastAsia="zh-CN"/>
        </w:rPr>
      </w:pPr>
      <w:r>
        <w:rPr>
          <w:rFonts w:eastAsia="Arial Unicode MS"/>
          <w:sz w:val="20"/>
          <w:szCs w:val="20"/>
          <w:lang w:eastAsia="zh-CN"/>
        </w:rPr>
        <w:t xml:space="preserve">(должность уполномоченного сотрудника органа, осуществляющего выдачу разрешения на установку </w:t>
      </w:r>
      <w:r>
        <w:rPr>
          <w:rFonts w:eastAsia="Arial Unicode MS"/>
          <w:sz w:val="20"/>
          <w:szCs w:val="20"/>
          <w:lang w:eastAsia="zh-CN"/>
        </w:rPr>
        <w:br/>
        <w:t>и эксплуатацию рекламных конструкций)</w:t>
      </w:r>
    </w:p>
    <w:p w:rsidR="005E0024" w:rsidRDefault="005E0024" w:rsidP="00383FB9">
      <w:pPr>
        <w:jc w:val="both"/>
        <w:rPr>
          <w:rFonts w:eastAsia="Arial Unicode MS"/>
          <w:sz w:val="20"/>
          <w:szCs w:val="20"/>
          <w:lang w:eastAsia="zh-CN"/>
        </w:rPr>
      </w:pPr>
    </w:p>
    <w:p w:rsidR="005E0024" w:rsidRDefault="00B76F8C" w:rsidP="00383FB9">
      <w:pPr>
        <w:ind w:firstLine="708"/>
        <w:jc w:val="both"/>
        <w:rPr>
          <w:rFonts w:eastAsia="Arial Unicode MS"/>
          <w:szCs w:val="20"/>
          <w:lang w:eastAsia="zh-CN"/>
        </w:rPr>
      </w:pPr>
      <w:r>
        <w:rPr>
          <w:rFonts w:eastAsia="Arial Unicode MS"/>
          <w:szCs w:val="20"/>
          <w:lang w:eastAsia="zh-CN"/>
        </w:rPr>
        <w:t xml:space="preserve">Перед установкой отдельно стоящей рекламной конструкции ее владелец обязан получить технические требования и условия, в случае если на земельный участок, </w:t>
      </w:r>
      <w:r w:rsidR="004A2927">
        <w:rPr>
          <w:rFonts w:eastAsia="Arial Unicode MS"/>
          <w:szCs w:val="20"/>
          <w:lang w:eastAsia="zh-CN"/>
        </w:rPr>
        <w:br/>
      </w:r>
      <w:r>
        <w:rPr>
          <w:rFonts w:eastAsia="Arial Unicode MS"/>
          <w:szCs w:val="20"/>
          <w:lang w:eastAsia="zh-CN"/>
        </w:rPr>
        <w:t>на котором размещается рекламная конструкция, зарегистрированы обременения в виде придорожной полосы автомобильной дороги.</w:t>
      </w:r>
    </w:p>
    <w:p w:rsidR="005E0024" w:rsidRDefault="005E0024" w:rsidP="00383FB9">
      <w:pPr>
        <w:tabs>
          <w:tab w:val="left" w:pos="142"/>
          <w:tab w:val="left" w:pos="284"/>
        </w:tabs>
        <w:jc w:val="both"/>
        <w:rPr>
          <w:rFonts w:eastAsia="Arial Unicode MS"/>
          <w:sz w:val="28"/>
          <w:szCs w:val="28"/>
          <w:lang w:eastAsia="zh-CN"/>
        </w:rPr>
      </w:pPr>
    </w:p>
    <w:p w:rsidR="005E0024" w:rsidRDefault="00B76F8C" w:rsidP="004A2927">
      <w:pPr>
        <w:tabs>
          <w:tab w:val="left" w:pos="142"/>
          <w:tab w:val="left" w:pos="284"/>
        </w:tabs>
        <w:spacing w:line="276" w:lineRule="auto"/>
        <w:jc w:val="both"/>
        <w:rPr>
          <w:bCs/>
          <w:color w:val="FF0000"/>
          <w:sz w:val="20"/>
          <w:szCs w:val="20"/>
        </w:rPr>
      </w:pPr>
      <w:r>
        <w:rPr>
          <w:rFonts w:eastAsia="Arial Unicode MS"/>
          <w:lang w:eastAsia="zh-CN"/>
        </w:rPr>
        <w:t xml:space="preserve">       </w:t>
      </w:r>
      <w:r w:rsidR="003E2ABA">
        <w:rPr>
          <w:rFonts w:eastAsia="Arial Unicode MS"/>
          <w:lang w:eastAsia="zh-CN"/>
        </w:rPr>
        <w:t>«</w:t>
      </w:r>
      <w:r>
        <w:rPr>
          <w:rFonts w:eastAsia="Arial Unicode MS"/>
          <w:lang w:eastAsia="zh-CN"/>
        </w:rPr>
        <w:t>____</w:t>
      </w:r>
      <w:r w:rsidR="003E2ABA">
        <w:rPr>
          <w:rFonts w:eastAsia="Arial Unicode MS"/>
          <w:lang w:eastAsia="zh-CN"/>
        </w:rPr>
        <w:t>»</w:t>
      </w:r>
      <w:r>
        <w:rPr>
          <w:rFonts w:eastAsia="Arial Unicode MS"/>
          <w:lang w:eastAsia="zh-CN"/>
        </w:rPr>
        <w:t xml:space="preserve"> _____________ 20__ г.         М.П. </w:t>
      </w:r>
      <w:r>
        <w:rPr>
          <w:bCs/>
          <w:color w:val="FF0000"/>
          <w:sz w:val="20"/>
          <w:szCs w:val="20"/>
        </w:rPr>
        <w:t xml:space="preserve"> </w:t>
      </w:r>
      <w:r w:rsidR="00AC1336">
        <w:rPr>
          <w:bCs/>
          <w:color w:val="FF0000"/>
          <w:sz w:val="20"/>
          <w:szCs w:val="20"/>
        </w:rPr>
        <w:t xml:space="preserve">                    </w:t>
      </w:r>
      <w:r w:rsidR="00383FB9">
        <w:rPr>
          <w:bCs/>
          <w:color w:val="FF0000"/>
          <w:sz w:val="20"/>
          <w:szCs w:val="20"/>
        </w:rPr>
        <w:t xml:space="preserve"> </w:t>
      </w:r>
      <w:r>
        <w:rPr>
          <w:bCs/>
        </w:rPr>
        <w:t xml:space="preserve">на территории МО </w:t>
      </w:r>
      <w:r w:rsidR="003E2ABA">
        <w:rPr>
          <w:bCs/>
        </w:rPr>
        <w:t>«</w:t>
      </w:r>
      <w:r>
        <w:rPr>
          <w:bCs/>
        </w:rPr>
        <w:t>______________</w:t>
      </w:r>
      <w:r w:rsidR="003E2ABA">
        <w:rPr>
          <w:bCs/>
        </w:rPr>
        <w:t>»</w:t>
      </w:r>
    </w:p>
    <w:p w:rsidR="005E0024" w:rsidRPr="00383FB9" w:rsidRDefault="00B76F8C" w:rsidP="004A2927">
      <w:pPr>
        <w:spacing w:line="276" w:lineRule="auto"/>
        <w:ind w:firstLine="709"/>
        <w:jc w:val="both"/>
      </w:pPr>
      <w:r>
        <w:rPr>
          <w:bCs/>
        </w:rPr>
        <w:t xml:space="preserve">                                                        </w:t>
      </w:r>
      <w:r w:rsidR="004A2927">
        <w:rPr>
          <w:bCs/>
        </w:rPr>
        <w:t xml:space="preserve">                       </w:t>
      </w:r>
      <w:r>
        <w:rPr>
          <w:bCs/>
        </w:rPr>
        <w:t xml:space="preserve">     №______ от </w:t>
      </w:r>
      <w:r w:rsidR="003E2ABA">
        <w:rPr>
          <w:bCs/>
        </w:rPr>
        <w:t>«</w:t>
      </w:r>
      <w:r>
        <w:rPr>
          <w:bCs/>
        </w:rPr>
        <w:t>___</w:t>
      </w:r>
      <w:r w:rsidR="003E2ABA">
        <w:rPr>
          <w:bCs/>
        </w:rPr>
        <w:t>»</w:t>
      </w:r>
      <w:r>
        <w:rPr>
          <w:bCs/>
        </w:rPr>
        <w:t>.__________ 20__г.</w:t>
      </w:r>
      <w:r>
        <w:br w:type="page" w:clear="all"/>
      </w:r>
    </w:p>
    <w:p w:rsidR="005E0024" w:rsidRPr="004A2927" w:rsidRDefault="004A2927">
      <w:pPr>
        <w:widowControl w:val="0"/>
        <w:jc w:val="right"/>
        <w:outlineLvl w:val="3"/>
      </w:pPr>
      <w:r>
        <w:lastRenderedPageBreak/>
        <w:t>Образец №</w:t>
      </w:r>
      <w:r w:rsidR="00B76F8C" w:rsidRPr="004A2927">
        <w:t xml:space="preserve"> 3</w:t>
      </w:r>
    </w:p>
    <w:p w:rsidR="005E0024" w:rsidRDefault="005E0024">
      <w:pPr>
        <w:ind w:firstLine="709"/>
        <w:jc w:val="right"/>
      </w:pPr>
    </w:p>
    <w:p w:rsidR="005E0024" w:rsidRDefault="005E0024">
      <w:pPr>
        <w:ind w:firstLine="709"/>
        <w:jc w:val="right"/>
      </w:pPr>
    </w:p>
    <w:p w:rsidR="005E0024" w:rsidRDefault="005E0024">
      <w:pPr>
        <w:ind w:firstLine="709"/>
        <w:jc w:val="right"/>
      </w:pPr>
    </w:p>
    <w:p w:rsidR="005E0024" w:rsidRDefault="005E0024" w:rsidP="004A2927">
      <w:pPr>
        <w:jc w:val="right"/>
      </w:pPr>
    </w:p>
    <w:p w:rsidR="005E0024" w:rsidRDefault="00B76F8C" w:rsidP="004A2927">
      <w:pPr>
        <w:jc w:val="center"/>
        <w:rPr>
          <w:b/>
        </w:rPr>
      </w:pPr>
      <w:r>
        <w:rPr>
          <w:b/>
        </w:rPr>
        <w:t>Форма решения об аннулировании разрешения на установку и эксплуатацию рекламной конструкции</w:t>
      </w:r>
    </w:p>
    <w:p w:rsidR="00AC1336" w:rsidRDefault="00AC1336" w:rsidP="004A2927">
      <w:pPr>
        <w:jc w:val="center"/>
        <w:rPr>
          <w:b/>
        </w:rPr>
      </w:pPr>
    </w:p>
    <w:p w:rsidR="00383FB9" w:rsidRPr="00383FB9" w:rsidRDefault="00B76F8C" w:rsidP="004A2927">
      <w:pPr>
        <w:pStyle w:val="af3"/>
        <w:spacing w:before="2" w:after="0"/>
        <w:ind w:left="836" w:right="817"/>
        <w:jc w:val="center"/>
      </w:pPr>
      <w:r>
        <w:t>(</w:t>
      </w:r>
      <w:r w:rsidR="008C3881">
        <w:t>А</w:t>
      </w:r>
      <w:r w:rsidRPr="00383FB9">
        <w:t xml:space="preserve">дминистрация МО </w:t>
      </w:r>
      <w:r w:rsidR="00383FB9" w:rsidRPr="00383FB9">
        <w:t>Киришский</w:t>
      </w:r>
      <w:r w:rsidR="00383FB9" w:rsidRPr="00383FB9">
        <w:rPr>
          <w:spacing w:val="-4"/>
        </w:rPr>
        <w:t xml:space="preserve"> </w:t>
      </w:r>
      <w:r w:rsidR="00383FB9" w:rsidRPr="00383FB9">
        <w:t>муниципальный</w:t>
      </w:r>
      <w:r w:rsidR="00383FB9" w:rsidRPr="00383FB9">
        <w:rPr>
          <w:spacing w:val="-4"/>
        </w:rPr>
        <w:t xml:space="preserve"> </w:t>
      </w:r>
      <w:r w:rsidR="00383FB9" w:rsidRPr="00383FB9">
        <w:t>район</w:t>
      </w:r>
    </w:p>
    <w:p w:rsidR="005E0024" w:rsidRPr="00383FB9" w:rsidRDefault="00B76F8C" w:rsidP="004A2927">
      <w:pPr>
        <w:jc w:val="center"/>
      </w:pPr>
      <w:r w:rsidRPr="00383FB9">
        <w:t>Ленинградской области)</w:t>
      </w:r>
    </w:p>
    <w:p w:rsidR="005E0024" w:rsidRDefault="005E0024">
      <w:pPr>
        <w:ind w:firstLine="709"/>
        <w:jc w:val="center"/>
      </w:pPr>
    </w:p>
    <w:p w:rsidR="005E0024" w:rsidRPr="00383FB9" w:rsidRDefault="00B76F8C" w:rsidP="00A95608">
      <w:pPr>
        <w:jc w:val="right"/>
      </w:pPr>
      <w:r w:rsidRPr="00383FB9">
        <w:t>Кому:________</w:t>
      </w:r>
      <w:r w:rsidR="00AC1336">
        <w:t>_</w:t>
      </w:r>
      <w:r w:rsidRPr="00383FB9">
        <w:t>___________</w:t>
      </w:r>
    </w:p>
    <w:p w:rsidR="005E0024" w:rsidRPr="00383FB9" w:rsidRDefault="00B76F8C" w:rsidP="00A95608">
      <w:pPr>
        <w:jc w:val="right"/>
      </w:pPr>
      <w:r w:rsidRPr="00383FB9">
        <w:t>ИНН:_______________</w:t>
      </w:r>
      <w:r w:rsidR="00AC1336">
        <w:t>_</w:t>
      </w:r>
      <w:r w:rsidRPr="00383FB9">
        <w:t>____</w:t>
      </w:r>
    </w:p>
    <w:p w:rsidR="005E0024" w:rsidRPr="00383FB9" w:rsidRDefault="00383FB9" w:rsidP="00A95608">
      <w:pPr>
        <w:spacing w:line="276" w:lineRule="auto"/>
        <w:jc w:val="right"/>
      </w:pPr>
      <w:r>
        <w:t xml:space="preserve">                                                                         </w:t>
      </w:r>
      <w:r w:rsidR="00A95608">
        <w:t xml:space="preserve">                 </w:t>
      </w:r>
      <w:r w:rsidR="00B76F8C" w:rsidRPr="00383FB9">
        <w:t>Представитель:______</w:t>
      </w:r>
      <w:r w:rsidR="00AC1336">
        <w:t>__</w:t>
      </w:r>
      <w:r w:rsidR="00B76F8C" w:rsidRPr="00383FB9">
        <w:t>____</w:t>
      </w:r>
    </w:p>
    <w:p w:rsidR="005E0024" w:rsidRPr="00383FB9" w:rsidRDefault="00383FB9" w:rsidP="00AC1336">
      <w:pPr>
        <w:spacing w:line="276" w:lineRule="auto"/>
        <w:ind w:firstLine="5812"/>
        <w:jc w:val="center"/>
      </w:pPr>
      <w:r>
        <w:t>Контактные данные:</w:t>
      </w:r>
    </w:p>
    <w:p w:rsidR="005E0024" w:rsidRPr="00383FB9" w:rsidRDefault="00B76F8C" w:rsidP="00A95608">
      <w:pPr>
        <w:spacing w:line="276" w:lineRule="auto"/>
        <w:jc w:val="right"/>
      </w:pPr>
      <w:r w:rsidRPr="00383FB9">
        <w:t>____________</w:t>
      </w:r>
      <w:r w:rsidR="00AC1336">
        <w:t>_</w:t>
      </w:r>
      <w:r w:rsidRPr="00383FB9">
        <w:t>____________</w:t>
      </w:r>
    </w:p>
    <w:p w:rsidR="005E0024" w:rsidRPr="00383FB9" w:rsidRDefault="00B76F8C" w:rsidP="00A95608">
      <w:pPr>
        <w:jc w:val="right"/>
      </w:pPr>
      <w:r w:rsidRPr="00383FB9">
        <w:t>Телефон:____________</w:t>
      </w:r>
      <w:r w:rsidR="00AC1336">
        <w:t>__</w:t>
      </w:r>
      <w:r w:rsidRPr="00383FB9">
        <w:t>___</w:t>
      </w:r>
    </w:p>
    <w:p w:rsidR="005E0024" w:rsidRPr="00383FB9" w:rsidRDefault="00B76F8C" w:rsidP="00A95608">
      <w:pPr>
        <w:jc w:val="right"/>
      </w:pPr>
      <w:r w:rsidRPr="00383FB9">
        <w:t>Эл. почта:______</w:t>
      </w:r>
      <w:r w:rsidR="00AC1336">
        <w:t>_</w:t>
      </w:r>
      <w:r w:rsidRPr="00383FB9">
        <w:t>_________</w:t>
      </w:r>
    </w:p>
    <w:p w:rsidR="005E0024" w:rsidRPr="00383FB9" w:rsidRDefault="005E0024" w:rsidP="00A95608">
      <w:pPr>
        <w:ind w:firstLine="709"/>
        <w:jc w:val="right"/>
      </w:pPr>
    </w:p>
    <w:p w:rsidR="005E0024" w:rsidRDefault="005E0024" w:rsidP="004A2927">
      <w:pPr>
        <w:jc w:val="center"/>
        <w:rPr>
          <w:b/>
        </w:rPr>
      </w:pPr>
    </w:p>
    <w:p w:rsidR="005E0024" w:rsidRDefault="00B76F8C" w:rsidP="004A2927">
      <w:pPr>
        <w:jc w:val="center"/>
        <w:rPr>
          <w:b/>
        </w:rPr>
      </w:pPr>
      <w:r>
        <w:rPr>
          <w:b/>
        </w:rPr>
        <w:t>РЕШЕНИЕ</w:t>
      </w:r>
    </w:p>
    <w:p w:rsidR="005E0024" w:rsidRDefault="007B2745" w:rsidP="004A2927">
      <w:pPr>
        <w:jc w:val="center"/>
        <w:rPr>
          <w:b/>
        </w:rPr>
      </w:pPr>
      <w:r>
        <w:rPr>
          <w:b/>
        </w:rPr>
        <w:t>о</w:t>
      </w:r>
      <w:r w:rsidR="00B76F8C">
        <w:rPr>
          <w:b/>
        </w:rPr>
        <w:t xml:space="preserve">б аннулировании разрешения на установку и эксплуатацию </w:t>
      </w:r>
      <w:r w:rsidR="00B76F8C">
        <w:rPr>
          <w:b/>
        </w:rPr>
        <w:br/>
        <w:t>рекламных конструкций</w:t>
      </w:r>
    </w:p>
    <w:p w:rsidR="005E0024" w:rsidRDefault="00B76F8C" w:rsidP="00AC1336">
      <w:pPr>
        <w:spacing w:line="276" w:lineRule="auto"/>
        <w:jc w:val="center"/>
      </w:pPr>
      <w:r>
        <w:t>от _________ № _________</w:t>
      </w:r>
    </w:p>
    <w:p w:rsidR="005E0024" w:rsidRDefault="005E0024">
      <w:pPr>
        <w:ind w:firstLine="709"/>
        <w:jc w:val="center"/>
      </w:pPr>
    </w:p>
    <w:p w:rsidR="005E0024" w:rsidRDefault="005E0024">
      <w:pPr>
        <w:ind w:firstLine="709"/>
        <w:jc w:val="center"/>
      </w:pPr>
    </w:p>
    <w:p w:rsidR="005E0024" w:rsidRDefault="00B76F8C" w:rsidP="004A2927">
      <w:pPr>
        <w:ind w:firstLine="709"/>
        <w:jc w:val="both"/>
      </w:pPr>
      <w:r>
        <w:t xml:space="preserve">На основании уведомления от _________ №__________ и в соответствии со статьей 19 Федерального закона от 13.03.2006 № 38-ФЗ </w:t>
      </w:r>
      <w:r w:rsidR="003E2ABA">
        <w:t>«</w:t>
      </w:r>
      <w:r>
        <w:t>О рекламе</w:t>
      </w:r>
      <w:r w:rsidR="003E2ABA">
        <w:t>»</w:t>
      </w:r>
      <w:r>
        <w:t xml:space="preserve"> принято решение </w:t>
      </w:r>
      <w:r w:rsidR="004A2927">
        <w:br/>
      </w:r>
      <w:r>
        <w:t>об аннулировании Разрешения на установку и эксплуатацию рекламной конструкции от_________№___________.</w:t>
      </w:r>
    </w:p>
    <w:p w:rsidR="005E0024" w:rsidRDefault="005E0024">
      <w:pPr>
        <w:ind w:firstLine="709"/>
      </w:pPr>
    </w:p>
    <w:p w:rsidR="005E0024" w:rsidRDefault="004A2927" w:rsidP="004A2927">
      <w:pPr>
        <w:spacing w:line="276" w:lineRule="auto"/>
      </w:pPr>
      <w:r>
        <w:t>______</w:t>
      </w:r>
      <w:r w:rsidR="00B76F8C">
        <w:t>______________________________________________</w:t>
      </w:r>
      <w:r>
        <w:t>____________________________</w:t>
      </w:r>
    </w:p>
    <w:p w:rsidR="005E0024" w:rsidRDefault="00B76F8C" w:rsidP="004A2927">
      <w:pPr>
        <w:spacing w:line="276" w:lineRule="auto"/>
        <w:jc w:val="center"/>
        <w:rPr>
          <w:rFonts w:eastAsia="Arial Unicode MS"/>
          <w:sz w:val="20"/>
          <w:szCs w:val="20"/>
          <w:lang w:eastAsia="zh-CN"/>
        </w:rPr>
      </w:pPr>
      <w:r>
        <w:rPr>
          <w:rFonts w:eastAsia="Arial Unicode MS"/>
          <w:sz w:val="20"/>
          <w:szCs w:val="20"/>
          <w:lang w:eastAsia="zh-CN"/>
        </w:rPr>
        <w:t xml:space="preserve">(должность уполномоченного сотрудника органа, осуществляющего выдачу разрешения на установку </w:t>
      </w:r>
      <w:r>
        <w:rPr>
          <w:rFonts w:eastAsia="Arial Unicode MS"/>
          <w:sz w:val="20"/>
          <w:szCs w:val="20"/>
          <w:lang w:eastAsia="zh-CN"/>
        </w:rPr>
        <w:br/>
        <w:t>и эксплуатацию рекламных конструкций)</w:t>
      </w:r>
    </w:p>
    <w:p w:rsidR="005E0024" w:rsidRDefault="005E0024">
      <w:pPr>
        <w:tabs>
          <w:tab w:val="left" w:pos="142"/>
          <w:tab w:val="left" w:pos="284"/>
        </w:tabs>
        <w:jc w:val="right"/>
        <w:rPr>
          <w:rFonts w:eastAsia="Arial Unicode MS"/>
          <w:sz w:val="28"/>
          <w:szCs w:val="28"/>
          <w:lang w:eastAsia="zh-CN"/>
        </w:rPr>
      </w:pPr>
    </w:p>
    <w:p w:rsidR="005E0024" w:rsidRDefault="005E0024">
      <w:pPr>
        <w:tabs>
          <w:tab w:val="left" w:pos="142"/>
          <w:tab w:val="left" w:pos="284"/>
        </w:tabs>
        <w:rPr>
          <w:rFonts w:eastAsia="Arial Unicode MS"/>
          <w:sz w:val="28"/>
          <w:szCs w:val="28"/>
          <w:lang w:eastAsia="zh-CN"/>
        </w:rPr>
      </w:pPr>
    </w:p>
    <w:p w:rsidR="005E0024" w:rsidRDefault="00B76F8C" w:rsidP="00AC1336">
      <w:pPr>
        <w:tabs>
          <w:tab w:val="left" w:pos="142"/>
          <w:tab w:val="left" w:pos="284"/>
        </w:tabs>
        <w:spacing w:line="276" w:lineRule="auto"/>
        <w:rPr>
          <w:bCs/>
          <w:color w:val="FF0000"/>
          <w:sz w:val="20"/>
          <w:szCs w:val="20"/>
        </w:rPr>
      </w:pPr>
      <w:r>
        <w:rPr>
          <w:rFonts w:eastAsia="Arial Unicode MS"/>
          <w:lang w:eastAsia="zh-CN"/>
        </w:rPr>
        <w:t xml:space="preserve">       </w:t>
      </w:r>
      <w:r w:rsidR="003E2ABA">
        <w:rPr>
          <w:rFonts w:eastAsia="Arial Unicode MS"/>
          <w:lang w:eastAsia="zh-CN"/>
        </w:rPr>
        <w:t>«</w:t>
      </w:r>
      <w:r>
        <w:rPr>
          <w:rFonts w:eastAsia="Arial Unicode MS"/>
          <w:lang w:eastAsia="zh-CN"/>
        </w:rPr>
        <w:t>____</w:t>
      </w:r>
      <w:r w:rsidR="003E2ABA">
        <w:rPr>
          <w:rFonts w:eastAsia="Arial Unicode MS"/>
          <w:lang w:eastAsia="zh-CN"/>
        </w:rPr>
        <w:t>»</w:t>
      </w:r>
      <w:r w:rsidR="004A2927">
        <w:rPr>
          <w:rFonts w:eastAsia="Arial Unicode MS"/>
          <w:lang w:eastAsia="zh-CN"/>
        </w:rPr>
        <w:t xml:space="preserve"> _____________ 20__ г.    </w:t>
      </w:r>
      <w:r>
        <w:rPr>
          <w:rFonts w:eastAsia="Arial Unicode MS"/>
          <w:lang w:eastAsia="zh-CN"/>
        </w:rPr>
        <w:t xml:space="preserve">М.П. </w:t>
      </w:r>
      <w:r w:rsidR="004A2927">
        <w:rPr>
          <w:bCs/>
          <w:color w:val="FF0000"/>
          <w:sz w:val="20"/>
          <w:szCs w:val="20"/>
        </w:rPr>
        <w:t xml:space="preserve">                         </w:t>
      </w:r>
      <w:r>
        <w:rPr>
          <w:bCs/>
          <w:color w:val="FF0000"/>
          <w:sz w:val="20"/>
          <w:szCs w:val="20"/>
        </w:rPr>
        <w:t xml:space="preserve">   </w:t>
      </w:r>
      <w:r>
        <w:rPr>
          <w:bCs/>
        </w:rPr>
        <w:t xml:space="preserve">на территории МО </w:t>
      </w:r>
      <w:r w:rsidR="003E2ABA">
        <w:rPr>
          <w:bCs/>
        </w:rPr>
        <w:t>«</w:t>
      </w:r>
      <w:r>
        <w:rPr>
          <w:bCs/>
        </w:rPr>
        <w:t>______________</w:t>
      </w:r>
      <w:r w:rsidR="003E2ABA">
        <w:rPr>
          <w:bCs/>
        </w:rPr>
        <w:t>»</w:t>
      </w:r>
    </w:p>
    <w:p w:rsidR="004A2927" w:rsidRDefault="00B76F8C">
      <w:pPr>
        <w:ind w:firstLine="709"/>
        <w:jc w:val="right"/>
        <w:rPr>
          <w:bCs/>
        </w:rPr>
      </w:pPr>
      <w:r>
        <w:rPr>
          <w:bCs/>
        </w:rPr>
        <w:t xml:space="preserve">                                                                                        </w:t>
      </w:r>
    </w:p>
    <w:p w:rsidR="005E0024" w:rsidRDefault="00B76F8C" w:rsidP="004A2927">
      <w:pPr>
        <w:spacing w:line="276" w:lineRule="auto"/>
        <w:ind w:firstLine="709"/>
        <w:jc w:val="right"/>
      </w:pPr>
      <w:r>
        <w:rPr>
          <w:bCs/>
        </w:rPr>
        <w:t xml:space="preserve">     №______ от </w:t>
      </w:r>
      <w:r w:rsidR="003E2ABA">
        <w:rPr>
          <w:bCs/>
        </w:rPr>
        <w:t>«</w:t>
      </w:r>
      <w:r>
        <w:rPr>
          <w:bCs/>
        </w:rPr>
        <w:t>___</w:t>
      </w:r>
      <w:r w:rsidR="003E2ABA">
        <w:rPr>
          <w:bCs/>
        </w:rPr>
        <w:t>»</w:t>
      </w:r>
      <w:r>
        <w:rPr>
          <w:bCs/>
        </w:rPr>
        <w:t>.__________ 20__г.</w:t>
      </w:r>
    </w:p>
    <w:p w:rsidR="005E0024" w:rsidRDefault="005E0024" w:rsidP="004A2927">
      <w:pPr>
        <w:spacing w:line="276" w:lineRule="auto"/>
        <w:ind w:firstLine="709"/>
        <w:jc w:val="right"/>
      </w:pPr>
    </w:p>
    <w:p w:rsidR="005E0024" w:rsidRDefault="005E0024" w:rsidP="004A2927">
      <w:pPr>
        <w:spacing w:line="276" w:lineRule="auto"/>
        <w:ind w:firstLine="709"/>
        <w:jc w:val="right"/>
      </w:pPr>
    </w:p>
    <w:p w:rsidR="005E0024" w:rsidRDefault="005E0024">
      <w:pPr>
        <w:ind w:firstLine="709"/>
        <w:jc w:val="right"/>
      </w:pPr>
    </w:p>
    <w:p w:rsidR="005E0024" w:rsidRDefault="005E0024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5E0024" w:rsidRDefault="005E0024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5E0024" w:rsidRDefault="005E0024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5E0024" w:rsidRDefault="005E0024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5E0024" w:rsidRDefault="005E0024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3E294C" w:rsidRDefault="003E294C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3E294C" w:rsidRDefault="003E294C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3E294C" w:rsidRDefault="003E294C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AC1336" w:rsidRDefault="00AC1336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AC1336" w:rsidRDefault="00AC1336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p w:rsidR="005E0024" w:rsidRPr="004A2927" w:rsidRDefault="004A2927">
      <w:pPr>
        <w:widowControl w:val="0"/>
        <w:jc w:val="right"/>
        <w:outlineLvl w:val="3"/>
      </w:pPr>
      <w:r>
        <w:lastRenderedPageBreak/>
        <w:t xml:space="preserve">Образец № </w:t>
      </w:r>
      <w:r w:rsidR="00B76F8C" w:rsidRPr="004A2927">
        <w:t>4</w:t>
      </w:r>
    </w:p>
    <w:tbl>
      <w:tblPr>
        <w:tblW w:w="9701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707"/>
        <w:gridCol w:w="527"/>
        <w:gridCol w:w="4782"/>
      </w:tblGrid>
      <w:tr w:rsidR="005E0024" w:rsidRPr="003E294C" w:rsidTr="004A2927">
        <w:tc>
          <w:tcPr>
            <w:tcW w:w="3685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E0024" w:rsidRPr="003E294C" w:rsidRDefault="005E00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6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5E0024" w:rsidRPr="003E294C" w:rsidRDefault="005E0024" w:rsidP="004A2927">
            <w:pPr>
              <w:pStyle w:val="ConsPlusNormal"/>
              <w:ind w:left="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024" w:rsidRPr="003E294C" w:rsidTr="004A2927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E0024" w:rsidRPr="003E294C" w:rsidRDefault="005E0024">
            <w:pPr>
              <w:spacing w:after="1" w:line="0" w:lineRule="atLeast"/>
            </w:pPr>
          </w:p>
        </w:tc>
        <w:tc>
          <w:tcPr>
            <w:tcW w:w="6016" w:type="dxa"/>
            <w:gridSpan w:val="3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E0024" w:rsidRPr="003E294C" w:rsidRDefault="00B76F8C" w:rsidP="004A2927">
            <w:pPr>
              <w:pStyle w:val="ConsPlusNormal"/>
              <w:ind w:left="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4C">
              <w:rPr>
                <w:rFonts w:ascii="Times New Roman" w:hAnsi="Times New Roman" w:cs="Times New Roman"/>
                <w:sz w:val="24"/>
                <w:szCs w:val="24"/>
              </w:rPr>
              <w:t>(Ф.И.О. физического лица и адрес проживания/наименование организации и ИНН)</w:t>
            </w:r>
          </w:p>
        </w:tc>
      </w:tr>
      <w:tr w:rsidR="005E0024" w:rsidRPr="003E294C" w:rsidTr="004A2927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E0024" w:rsidRPr="003E294C" w:rsidRDefault="005E0024">
            <w:pPr>
              <w:spacing w:after="1" w:line="0" w:lineRule="atLeast"/>
            </w:pPr>
          </w:p>
        </w:tc>
        <w:tc>
          <w:tcPr>
            <w:tcW w:w="6016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5E0024" w:rsidRPr="003E294C" w:rsidRDefault="005E0024" w:rsidP="004A2927">
            <w:pPr>
              <w:pStyle w:val="ConsPlusNormal"/>
              <w:ind w:left="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024" w:rsidRPr="003E294C" w:rsidTr="004A2927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E0024" w:rsidRPr="003E294C" w:rsidRDefault="005E0024">
            <w:pPr>
              <w:spacing w:after="1" w:line="0" w:lineRule="atLeast"/>
            </w:pPr>
          </w:p>
        </w:tc>
        <w:tc>
          <w:tcPr>
            <w:tcW w:w="6016" w:type="dxa"/>
            <w:gridSpan w:val="3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E0024" w:rsidRPr="003E294C" w:rsidRDefault="00B76F8C" w:rsidP="004A2927">
            <w:pPr>
              <w:pStyle w:val="ConsPlusNormal"/>
              <w:ind w:left="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4C">
              <w:rPr>
                <w:rFonts w:ascii="Times New Roman" w:hAnsi="Times New Roman" w:cs="Times New Roman"/>
                <w:sz w:val="24"/>
                <w:szCs w:val="24"/>
              </w:rPr>
              <w:t>(Ф.И.О. представителя заявителя и реквизиты доверенности)</w:t>
            </w:r>
          </w:p>
        </w:tc>
      </w:tr>
      <w:tr w:rsidR="005E0024" w:rsidRPr="003E294C" w:rsidTr="004A2927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E0024" w:rsidRPr="003E294C" w:rsidRDefault="005E0024">
            <w:pPr>
              <w:spacing w:after="1" w:line="0" w:lineRule="atLeast"/>
            </w:pPr>
          </w:p>
        </w:tc>
        <w:tc>
          <w:tcPr>
            <w:tcW w:w="6016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5E0024" w:rsidRPr="003E294C" w:rsidRDefault="005E0024" w:rsidP="004A2927">
            <w:pPr>
              <w:pStyle w:val="ConsPlusNormal"/>
              <w:ind w:left="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024" w:rsidRPr="003E294C" w:rsidTr="004A2927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E0024" w:rsidRPr="003E294C" w:rsidRDefault="005E0024">
            <w:pPr>
              <w:spacing w:after="1" w:line="0" w:lineRule="atLeast"/>
            </w:pPr>
          </w:p>
        </w:tc>
        <w:tc>
          <w:tcPr>
            <w:tcW w:w="6016" w:type="dxa"/>
            <w:gridSpan w:val="3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E0024" w:rsidRPr="003E294C" w:rsidRDefault="00B76F8C" w:rsidP="004A2927">
            <w:pPr>
              <w:pStyle w:val="ConsPlusNormal"/>
              <w:ind w:left="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4C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информация:</w:t>
            </w:r>
          </w:p>
        </w:tc>
      </w:tr>
      <w:tr w:rsidR="005E0024" w:rsidRPr="003E294C" w:rsidTr="004A2927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E0024" w:rsidRPr="003E294C" w:rsidRDefault="005E0024">
            <w:pPr>
              <w:spacing w:after="1" w:line="0" w:lineRule="atLeast"/>
            </w:pPr>
          </w:p>
        </w:tc>
        <w:tc>
          <w:tcPr>
            <w:tcW w:w="7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E0024" w:rsidRPr="003E294C" w:rsidRDefault="00A95608" w:rsidP="004A2927">
            <w:pPr>
              <w:pStyle w:val="ConsPlusNormal"/>
              <w:ind w:left="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76F8C" w:rsidRPr="003E294C">
              <w:rPr>
                <w:rFonts w:ascii="Times New Roman" w:hAnsi="Times New Roman" w:cs="Times New Roman"/>
                <w:sz w:val="24"/>
                <w:szCs w:val="24"/>
              </w:rPr>
              <w:t>ел.</w:t>
            </w:r>
          </w:p>
        </w:tc>
        <w:tc>
          <w:tcPr>
            <w:tcW w:w="53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5E0024" w:rsidRPr="003E294C" w:rsidRDefault="005E0024" w:rsidP="004A2927">
            <w:pPr>
              <w:pStyle w:val="ConsPlusNormal"/>
              <w:ind w:left="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024" w:rsidRPr="003E294C" w:rsidTr="004A2927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E0024" w:rsidRPr="003E294C" w:rsidRDefault="005E0024">
            <w:pPr>
              <w:spacing w:after="1" w:line="0" w:lineRule="atLeast"/>
            </w:pPr>
          </w:p>
        </w:tc>
        <w:tc>
          <w:tcPr>
            <w:tcW w:w="123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E0024" w:rsidRPr="003E294C" w:rsidRDefault="00A95608" w:rsidP="004A2927">
            <w:pPr>
              <w:pStyle w:val="ConsPlusNormal"/>
              <w:ind w:left="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B76F8C" w:rsidRPr="003E294C">
              <w:rPr>
                <w:rFonts w:ascii="Times New Roman" w:hAnsi="Times New Roman" w:cs="Times New Roman"/>
                <w:sz w:val="24"/>
                <w:szCs w:val="24"/>
              </w:rPr>
              <w:t>л. почта</w:t>
            </w:r>
          </w:p>
        </w:tc>
        <w:tc>
          <w:tcPr>
            <w:tcW w:w="478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5E0024" w:rsidRPr="003E294C" w:rsidRDefault="005E0024" w:rsidP="004A2927">
            <w:pPr>
              <w:pStyle w:val="ConsPlusNormal"/>
              <w:ind w:left="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0024" w:rsidRPr="003E294C" w:rsidRDefault="005E00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"/>
        <w:gridCol w:w="3118"/>
        <w:gridCol w:w="2047"/>
        <w:gridCol w:w="2694"/>
        <w:gridCol w:w="591"/>
        <w:gridCol w:w="1251"/>
      </w:tblGrid>
      <w:tr w:rsidR="005E0024" w:rsidRPr="003E294C" w:rsidTr="00A95608">
        <w:tc>
          <w:tcPr>
            <w:tcW w:w="9781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E0024" w:rsidRPr="003E294C" w:rsidRDefault="00B76F8C" w:rsidP="004A2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4C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5E0024" w:rsidRPr="003E294C" w:rsidRDefault="00B76F8C" w:rsidP="004A2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4C">
              <w:rPr>
                <w:rFonts w:ascii="Times New Roman" w:hAnsi="Times New Roman" w:cs="Times New Roman"/>
                <w:sz w:val="24"/>
                <w:szCs w:val="24"/>
              </w:rPr>
              <w:t>об отказе в приеме заявления и документов, необходимых для предоставления муниципальной услуги</w:t>
            </w:r>
          </w:p>
        </w:tc>
      </w:tr>
      <w:tr w:rsidR="005E0024" w:rsidRPr="003E294C" w:rsidTr="00A95608">
        <w:tc>
          <w:tcPr>
            <w:tcW w:w="9781" w:type="dxa"/>
            <w:gridSpan w:val="6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5E0024" w:rsidRPr="003E294C" w:rsidRDefault="00B76F8C" w:rsidP="00A95608">
            <w:pPr>
              <w:pStyle w:val="ConsPlusNormal"/>
              <w:ind w:firstLine="6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4C">
              <w:rPr>
                <w:rFonts w:ascii="Times New Roman" w:hAnsi="Times New Roman" w:cs="Times New Roman"/>
                <w:sz w:val="24"/>
                <w:szCs w:val="24"/>
              </w:rPr>
              <w:t xml:space="preserve">Настоящим подтверждается, что при приеме документов, необходимых </w:t>
            </w:r>
            <w:r w:rsidR="00A956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294C">
              <w:rPr>
                <w:rFonts w:ascii="Times New Roman" w:hAnsi="Times New Roman" w:cs="Times New Roman"/>
                <w:sz w:val="24"/>
                <w:szCs w:val="24"/>
              </w:rPr>
              <w:t>для предоставления муниципальной услуги</w:t>
            </w:r>
          </w:p>
        </w:tc>
      </w:tr>
      <w:tr w:rsidR="004A2927" w:rsidRPr="003E294C" w:rsidTr="00A95608">
        <w:trPr>
          <w:trHeight w:val="15"/>
        </w:trPr>
        <w:tc>
          <w:tcPr>
            <w:tcW w:w="9781" w:type="dxa"/>
            <w:gridSpan w:val="6"/>
          </w:tcPr>
          <w:p w:rsidR="004A2927" w:rsidRPr="003E294C" w:rsidRDefault="004A2927" w:rsidP="004A29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</w:t>
            </w:r>
            <w:r w:rsidRPr="003E29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5E0024" w:rsidRPr="003E294C" w:rsidTr="00A95608">
        <w:trPr>
          <w:trHeight w:val="15"/>
        </w:trPr>
        <w:tc>
          <w:tcPr>
            <w:tcW w:w="8530" w:type="dxa"/>
            <w:gridSpan w:val="5"/>
          </w:tcPr>
          <w:p w:rsidR="005E0024" w:rsidRPr="004A2927" w:rsidRDefault="00B76F8C" w:rsidP="00A9560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2927">
              <w:rPr>
                <w:rFonts w:ascii="Times New Roman" w:hAnsi="Times New Roman" w:cs="Times New Roman"/>
                <w:sz w:val="22"/>
                <w:szCs w:val="22"/>
              </w:rPr>
              <w:t>(наименование муниципальной услуги в соответствии</w:t>
            </w:r>
          </w:p>
          <w:p w:rsidR="005E0024" w:rsidRPr="003E294C" w:rsidRDefault="00B76F8C" w:rsidP="00A956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927">
              <w:rPr>
                <w:rFonts w:ascii="Times New Roman" w:hAnsi="Times New Roman" w:cs="Times New Roman"/>
                <w:sz w:val="22"/>
                <w:szCs w:val="22"/>
              </w:rPr>
              <w:t>с административным регламентом)</w:t>
            </w:r>
          </w:p>
        </w:tc>
        <w:tc>
          <w:tcPr>
            <w:tcW w:w="1251" w:type="dxa"/>
            <w:tcBorders>
              <w:left w:val="nil"/>
            </w:tcBorders>
          </w:tcPr>
          <w:p w:rsidR="005E0024" w:rsidRPr="003E294C" w:rsidRDefault="005E00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024" w:rsidRPr="003E294C" w:rsidTr="00A95608">
        <w:tc>
          <w:tcPr>
            <w:tcW w:w="9781" w:type="dxa"/>
            <w:gridSpan w:val="6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E0024" w:rsidRDefault="00B76F8C" w:rsidP="00A95608">
            <w:pPr>
              <w:pStyle w:val="ConsPlusNormal"/>
              <w:ind w:hanging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4C">
              <w:rPr>
                <w:rFonts w:ascii="Times New Roman" w:hAnsi="Times New Roman" w:cs="Times New Roman"/>
                <w:sz w:val="24"/>
                <w:szCs w:val="24"/>
              </w:rPr>
              <w:t>были выявлены следующие основания для отказа в приеме документов:</w:t>
            </w:r>
          </w:p>
          <w:p w:rsidR="00A95608" w:rsidRPr="003E294C" w:rsidRDefault="00A95608" w:rsidP="00A95608">
            <w:pPr>
              <w:pStyle w:val="ConsPlusNormal"/>
              <w:ind w:hanging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024" w:rsidRPr="003E294C" w:rsidTr="00A95608">
        <w:tblPrEx>
          <w:tblBorders>
            <w:insideH w:val="single" w:sz="4" w:space="0" w:color="auto"/>
          </w:tblBorders>
        </w:tblPrEx>
        <w:tc>
          <w:tcPr>
            <w:tcW w:w="9781" w:type="dxa"/>
            <w:gridSpan w:val="6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5E0024" w:rsidRPr="003E294C" w:rsidRDefault="005E00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024" w:rsidRPr="003E294C" w:rsidTr="00A95608">
        <w:tc>
          <w:tcPr>
            <w:tcW w:w="9781" w:type="dxa"/>
            <w:gridSpan w:val="6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E0024" w:rsidRPr="004A2927" w:rsidRDefault="00B76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2927">
              <w:rPr>
                <w:rFonts w:ascii="Times New Roman" w:hAnsi="Times New Roman" w:cs="Times New Roman"/>
                <w:sz w:val="22"/>
                <w:szCs w:val="22"/>
              </w:rPr>
              <w:t xml:space="preserve">(указываются основания для отказа в приеме документов, предусмотренные </w:t>
            </w:r>
            <w:r w:rsidR="004A2927" w:rsidRPr="004A292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4A2927">
              <w:rPr>
                <w:rFonts w:ascii="Times New Roman" w:hAnsi="Times New Roman" w:cs="Times New Roman"/>
                <w:sz w:val="22"/>
                <w:szCs w:val="22"/>
              </w:rPr>
              <w:t xml:space="preserve">разделом </w:t>
            </w:r>
            <w:r w:rsidRPr="004A292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  <w:r w:rsidRPr="004A2927">
              <w:rPr>
                <w:rFonts w:ascii="Times New Roman" w:hAnsi="Times New Roman" w:cs="Times New Roman"/>
                <w:sz w:val="22"/>
                <w:szCs w:val="22"/>
              </w:rPr>
              <w:t xml:space="preserve"> приложения к административному регламенту предоставления муниципальной услуги)</w:t>
            </w:r>
          </w:p>
        </w:tc>
      </w:tr>
      <w:tr w:rsidR="005E0024" w:rsidRPr="003E294C" w:rsidTr="00A95608">
        <w:tc>
          <w:tcPr>
            <w:tcW w:w="9781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E0024" w:rsidRPr="003E294C" w:rsidRDefault="00B76F8C" w:rsidP="00A95608">
            <w:pPr>
              <w:pStyle w:val="ConsPlusNormal"/>
              <w:ind w:firstLine="6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4C">
              <w:rPr>
                <w:rFonts w:ascii="Times New Roman" w:hAnsi="Times New Roman" w:cs="Times New Roman"/>
                <w:sz w:val="24"/>
                <w:szCs w:val="24"/>
              </w:rPr>
      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      </w:r>
          </w:p>
        </w:tc>
      </w:tr>
      <w:tr w:rsidR="005E0024" w:rsidRPr="003E294C" w:rsidTr="00A95608">
        <w:tc>
          <w:tcPr>
            <w:tcW w:w="9781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E0024" w:rsidRPr="003E294C" w:rsidRDefault="00B76F8C" w:rsidP="00A95608">
            <w:pPr>
              <w:pStyle w:val="ConsPlusNormal"/>
              <w:ind w:firstLine="6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4C">
              <w:rPr>
                <w:rFonts w:ascii="Times New Roman" w:hAnsi="Times New Roman" w:cs="Times New Roman"/>
                <w:sz w:val="24"/>
                <w:szCs w:val="24"/>
              </w:rPr>
              <w:t>Для получения муниципальной услуги заявителю необходимо представить следующие документы:</w:t>
            </w:r>
          </w:p>
        </w:tc>
      </w:tr>
      <w:tr w:rsidR="005E0024" w:rsidRPr="003E294C" w:rsidTr="00A95608">
        <w:tc>
          <w:tcPr>
            <w:tcW w:w="9781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5E0024" w:rsidRPr="003E294C" w:rsidRDefault="005E0024" w:rsidP="003E29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024" w:rsidRPr="003E294C" w:rsidTr="00A95608">
        <w:tblPrEx>
          <w:tblBorders>
            <w:insideH w:val="single" w:sz="4" w:space="0" w:color="auto"/>
          </w:tblBorders>
        </w:tblPrEx>
        <w:tc>
          <w:tcPr>
            <w:tcW w:w="9781" w:type="dxa"/>
            <w:gridSpan w:val="6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5E0024" w:rsidRPr="003E294C" w:rsidRDefault="005E00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024" w:rsidRPr="003E294C" w:rsidTr="00A95608">
        <w:tblPrEx>
          <w:tblBorders>
            <w:insideH w:val="single" w:sz="4" w:space="0" w:color="auto"/>
          </w:tblBorders>
        </w:tblPrEx>
        <w:tc>
          <w:tcPr>
            <w:tcW w:w="9781" w:type="dxa"/>
            <w:gridSpan w:val="6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E0024" w:rsidRPr="00023F26" w:rsidRDefault="00B76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3F26">
              <w:rPr>
                <w:rFonts w:ascii="Times New Roman" w:hAnsi="Times New Roman" w:cs="Times New Roman"/>
                <w:sz w:val="22"/>
                <w:szCs w:val="22"/>
              </w:rP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  <w:tr w:rsidR="005E0024" w:rsidRPr="003E294C" w:rsidTr="00A95608">
        <w:tblPrEx>
          <w:tblBorders>
            <w:insideH w:val="single" w:sz="4" w:space="0" w:color="auto"/>
          </w:tblBorders>
        </w:tblPrEx>
        <w:trPr>
          <w:gridBefore w:val="1"/>
          <w:wBefore w:w="80" w:type="dxa"/>
        </w:trPr>
        <w:tc>
          <w:tcPr>
            <w:tcW w:w="3118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5E0024" w:rsidRPr="003E294C" w:rsidRDefault="005E0024" w:rsidP="003E29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5E0024" w:rsidRPr="003E294C" w:rsidRDefault="005E00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5E0024" w:rsidRPr="003E294C" w:rsidRDefault="005E00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5E0024" w:rsidRPr="003E294C" w:rsidRDefault="005E00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024" w:rsidRPr="000C15F5" w:rsidTr="00A95608">
        <w:tblPrEx>
          <w:tblBorders>
            <w:insideH w:val="none" w:sz="4" w:space="0" w:color="000000"/>
          </w:tblBorders>
        </w:tblPrEx>
        <w:trPr>
          <w:gridBefore w:val="1"/>
          <w:wBefore w:w="80" w:type="dxa"/>
        </w:trPr>
        <w:tc>
          <w:tcPr>
            <w:tcW w:w="3118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E0024" w:rsidRPr="000C15F5" w:rsidRDefault="00B76F8C" w:rsidP="004A2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15F5">
              <w:rPr>
                <w:rFonts w:ascii="Times New Roman" w:hAnsi="Times New Roman" w:cs="Times New Roman"/>
              </w:rPr>
              <w:t>(должностное лицо (специалист МФЦ)</w:t>
            </w:r>
          </w:p>
        </w:tc>
        <w:tc>
          <w:tcPr>
            <w:tcW w:w="204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E0024" w:rsidRPr="000C15F5" w:rsidRDefault="00B76F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15F5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694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E0024" w:rsidRPr="000C15F5" w:rsidRDefault="00B76F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15F5">
              <w:rPr>
                <w:rFonts w:ascii="Times New Roman" w:hAnsi="Times New Roman" w:cs="Times New Roman"/>
              </w:rPr>
              <w:t>(инициалы, фамилия)</w:t>
            </w:r>
          </w:p>
        </w:tc>
        <w:tc>
          <w:tcPr>
            <w:tcW w:w="1842" w:type="dxa"/>
            <w:gridSpan w:val="2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E0024" w:rsidRPr="000C15F5" w:rsidRDefault="00B76F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15F5">
              <w:rPr>
                <w:rFonts w:ascii="Times New Roman" w:hAnsi="Times New Roman" w:cs="Times New Roman"/>
              </w:rPr>
              <w:t>(дата)</w:t>
            </w:r>
          </w:p>
        </w:tc>
      </w:tr>
    </w:tbl>
    <w:p w:rsidR="00023F26" w:rsidRDefault="00023F26">
      <w:pPr>
        <w:widowControl w:val="0"/>
        <w:jc w:val="right"/>
        <w:outlineLvl w:val="3"/>
      </w:pPr>
    </w:p>
    <w:p w:rsidR="005E0024" w:rsidRPr="004A2927" w:rsidRDefault="004A2927">
      <w:pPr>
        <w:widowControl w:val="0"/>
        <w:jc w:val="right"/>
        <w:outlineLvl w:val="3"/>
      </w:pPr>
      <w:r>
        <w:lastRenderedPageBreak/>
        <w:t>Образец №</w:t>
      </w:r>
      <w:r w:rsidR="00B76F8C" w:rsidRPr="004A2927">
        <w:t xml:space="preserve"> 5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707"/>
        <w:gridCol w:w="490"/>
        <w:gridCol w:w="4861"/>
      </w:tblGrid>
      <w:tr w:rsidR="005E0024" w:rsidRPr="003E294C" w:rsidTr="004A2927">
        <w:tc>
          <w:tcPr>
            <w:tcW w:w="3685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E0024" w:rsidRPr="003E294C" w:rsidRDefault="005E00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5E0024" w:rsidRPr="003E294C" w:rsidRDefault="005E0024" w:rsidP="004A2927">
            <w:pPr>
              <w:pStyle w:val="ConsPlusNormal"/>
              <w:ind w:left="1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024" w:rsidRPr="003E294C" w:rsidTr="004A2927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E0024" w:rsidRPr="003E294C" w:rsidRDefault="005E0024">
            <w:pPr>
              <w:spacing w:after="1" w:line="0" w:lineRule="atLeast"/>
            </w:pPr>
          </w:p>
        </w:tc>
        <w:tc>
          <w:tcPr>
            <w:tcW w:w="6058" w:type="dxa"/>
            <w:gridSpan w:val="3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E0024" w:rsidRPr="00023F26" w:rsidRDefault="00B76F8C" w:rsidP="004A2927">
            <w:pPr>
              <w:pStyle w:val="ConsPlusNormal"/>
              <w:ind w:left="1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3F26">
              <w:rPr>
                <w:rFonts w:ascii="Times New Roman" w:hAnsi="Times New Roman" w:cs="Times New Roman"/>
                <w:sz w:val="22"/>
                <w:szCs w:val="22"/>
              </w:rPr>
              <w:t>(Ф.И.О. физического лица и адрес проживания/наименование организации и ИНН)</w:t>
            </w:r>
          </w:p>
        </w:tc>
      </w:tr>
      <w:tr w:rsidR="005E0024" w:rsidRPr="003E294C" w:rsidTr="004A2927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E0024" w:rsidRPr="003E294C" w:rsidRDefault="005E0024">
            <w:pPr>
              <w:spacing w:after="1" w:line="0" w:lineRule="atLeast"/>
            </w:pPr>
          </w:p>
        </w:tc>
        <w:tc>
          <w:tcPr>
            <w:tcW w:w="6058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5E0024" w:rsidRPr="003E294C" w:rsidRDefault="005E0024" w:rsidP="004A2927">
            <w:pPr>
              <w:pStyle w:val="ConsPlusNormal"/>
              <w:ind w:left="1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024" w:rsidRPr="003E294C" w:rsidTr="00A95608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E0024" w:rsidRPr="003E294C" w:rsidRDefault="005E0024">
            <w:pPr>
              <w:spacing w:after="1" w:line="0" w:lineRule="atLeast"/>
            </w:pPr>
          </w:p>
        </w:tc>
        <w:tc>
          <w:tcPr>
            <w:tcW w:w="6058" w:type="dxa"/>
            <w:gridSpan w:val="3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:rsidR="005E0024" w:rsidRPr="00023F26" w:rsidRDefault="00B76F8C" w:rsidP="00A95608">
            <w:pPr>
              <w:pStyle w:val="ConsPlusNormal"/>
              <w:ind w:left="1" w:firstLine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3F26">
              <w:rPr>
                <w:rFonts w:ascii="Times New Roman" w:hAnsi="Times New Roman" w:cs="Times New Roman"/>
                <w:sz w:val="22"/>
                <w:szCs w:val="22"/>
              </w:rPr>
              <w:t>Ф.И.О. представителя заявителя и реквизиты доверенности)</w:t>
            </w:r>
          </w:p>
        </w:tc>
      </w:tr>
      <w:tr w:rsidR="005E0024" w:rsidRPr="003E294C" w:rsidTr="00A95608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5E0024" w:rsidRPr="003E294C" w:rsidRDefault="005E0024">
            <w:pPr>
              <w:spacing w:after="1" w:line="0" w:lineRule="atLeast"/>
            </w:pPr>
          </w:p>
        </w:tc>
        <w:tc>
          <w:tcPr>
            <w:tcW w:w="6058" w:type="dxa"/>
            <w:gridSpan w:val="3"/>
            <w:tcBorders>
              <w:bottom w:val="single" w:sz="4" w:space="0" w:color="auto"/>
            </w:tcBorders>
          </w:tcPr>
          <w:p w:rsidR="005E0024" w:rsidRPr="003E294C" w:rsidRDefault="005E0024" w:rsidP="004A2927">
            <w:pPr>
              <w:pStyle w:val="ConsPlusNormal"/>
              <w:ind w:left="1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024" w:rsidRPr="003E294C" w:rsidTr="00A95608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5E0024" w:rsidRPr="003E294C" w:rsidRDefault="005E0024">
            <w:pPr>
              <w:spacing w:after="1" w:line="0" w:lineRule="atLeast"/>
            </w:pPr>
          </w:p>
        </w:tc>
        <w:tc>
          <w:tcPr>
            <w:tcW w:w="6058" w:type="dxa"/>
            <w:gridSpan w:val="3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:rsidR="005E0024" w:rsidRPr="003E294C" w:rsidRDefault="00B76F8C" w:rsidP="004A2927">
            <w:pPr>
              <w:pStyle w:val="ConsPlusNormal"/>
              <w:ind w:left="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94C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информация:</w:t>
            </w:r>
          </w:p>
        </w:tc>
      </w:tr>
      <w:tr w:rsidR="005E0024" w:rsidRPr="003E294C" w:rsidTr="00A95608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</w:tcPr>
          <w:p w:rsidR="005E0024" w:rsidRPr="003E294C" w:rsidRDefault="005E0024">
            <w:pPr>
              <w:spacing w:after="1" w:line="0" w:lineRule="atLeast"/>
            </w:pPr>
          </w:p>
        </w:tc>
        <w:tc>
          <w:tcPr>
            <w:tcW w:w="707" w:type="dxa"/>
          </w:tcPr>
          <w:p w:rsidR="005E0024" w:rsidRPr="003E294C" w:rsidRDefault="00A95608" w:rsidP="004A2927">
            <w:pPr>
              <w:pStyle w:val="ConsPlusNormal"/>
              <w:ind w:left="-10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76F8C" w:rsidRPr="003E294C">
              <w:rPr>
                <w:rFonts w:ascii="Times New Roman" w:hAnsi="Times New Roman" w:cs="Times New Roman"/>
                <w:sz w:val="24"/>
                <w:szCs w:val="24"/>
              </w:rPr>
              <w:t>ел.</w:t>
            </w:r>
          </w:p>
        </w:tc>
        <w:tc>
          <w:tcPr>
            <w:tcW w:w="5351" w:type="dxa"/>
            <w:gridSpan w:val="2"/>
          </w:tcPr>
          <w:p w:rsidR="005E0024" w:rsidRPr="003E294C" w:rsidRDefault="004A2927" w:rsidP="004A2927">
            <w:pPr>
              <w:pStyle w:val="ConsPlusNormal"/>
              <w:ind w:left="1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</w:tc>
      </w:tr>
      <w:tr w:rsidR="005E0024" w:rsidRPr="003E294C" w:rsidTr="00A95608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</w:tcPr>
          <w:p w:rsidR="005E0024" w:rsidRPr="003E294C" w:rsidRDefault="005E0024">
            <w:pPr>
              <w:spacing w:after="1" w:line="0" w:lineRule="atLeast"/>
            </w:pPr>
          </w:p>
        </w:tc>
        <w:tc>
          <w:tcPr>
            <w:tcW w:w="1197" w:type="dxa"/>
            <w:gridSpan w:val="2"/>
          </w:tcPr>
          <w:p w:rsidR="005E0024" w:rsidRPr="003E294C" w:rsidRDefault="00A95608" w:rsidP="004A2927">
            <w:pPr>
              <w:pStyle w:val="ConsPlusNormal"/>
              <w:ind w:left="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B76F8C" w:rsidRPr="003E294C">
              <w:rPr>
                <w:rFonts w:ascii="Times New Roman" w:hAnsi="Times New Roman" w:cs="Times New Roman"/>
                <w:sz w:val="24"/>
                <w:szCs w:val="24"/>
              </w:rPr>
              <w:t>л. почта</w:t>
            </w:r>
          </w:p>
        </w:tc>
        <w:tc>
          <w:tcPr>
            <w:tcW w:w="4861" w:type="dxa"/>
          </w:tcPr>
          <w:p w:rsidR="005E0024" w:rsidRPr="003E294C" w:rsidRDefault="004A2927" w:rsidP="004A29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</w:tbl>
    <w:p w:rsidR="005E0024" w:rsidRPr="003E294C" w:rsidRDefault="005E00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E0024" w:rsidRPr="003E294C" w:rsidRDefault="005E0024">
      <w:pPr>
        <w:ind w:firstLine="709"/>
        <w:jc w:val="center"/>
        <w:rPr>
          <w:strike/>
          <w:color w:val="00B050"/>
        </w:rPr>
      </w:pPr>
    </w:p>
    <w:p w:rsidR="005E0024" w:rsidRPr="003E294C" w:rsidRDefault="00B76F8C" w:rsidP="00A95608">
      <w:pPr>
        <w:jc w:val="center"/>
      </w:pPr>
      <w:r w:rsidRPr="003E294C">
        <w:t xml:space="preserve">РЕШЕНИЕ </w:t>
      </w:r>
    </w:p>
    <w:p w:rsidR="005E0024" w:rsidRPr="003E294C" w:rsidRDefault="00B76F8C" w:rsidP="00A95608">
      <w:pPr>
        <w:jc w:val="center"/>
      </w:pPr>
      <w:r w:rsidRPr="003E294C">
        <w:t xml:space="preserve">об отказе в предоставлении услуги </w:t>
      </w:r>
    </w:p>
    <w:p w:rsidR="005E0024" w:rsidRPr="003E294C" w:rsidRDefault="005E0024">
      <w:pPr>
        <w:ind w:firstLine="709"/>
        <w:jc w:val="center"/>
      </w:pPr>
    </w:p>
    <w:p w:rsidR="005E0024" w:rsidRPr="003E294C" w:rsidRDefault="00B76F8C" w:rsidP="00A95608">
      <w:pPr>
        <w:spacing w:line="276" w:lineRule="auto"/>
        <w:ind w:firstLine="709"/>
        <w:jc w:val="both"/>
      </w:pPr>
      <w:r w:rsidRPr="003E294C">
        <w:t>На основании поступившего запроса, зарегистриров</w:t>
      </w:r>
      <w:r w:rsidR="00A95608">
        <w:t>анного__________№ __________</w:t>
      </w:r>
      <w:r w:rsidRPr="003E294C">
        <w:t>, принято решение об отказе в предоставлении услуги по следующим основаниям:_____________________</w:t>
      </w:r>
      <w:r w:rsidR="00A95608">
        <w:t>___________________________________________</w:t>
      </w:r>
      <w:r w:rsidRPr="003E294C">
        <w:t>_____</w:t>
      </w:r>
    </w:p>
    <w:p w:rsidR="005E0024" w:rsidRPr="003E294C" w:rsidRDefault="00B76F8C" w:rsidP="00A95608">
      <w:pPr>
        <w:jc w:val="both"/>
      </w:pPr>
      <w:r w:rsidRPr="003E294C">
        <w:t>__________________________________________________</w:t>
      </w:r>
      <w:r w:rsidR="008C3881">
        <w:t>______________________________</w:t>
      </w:r>
      <w:bookmarkStart w:id="19" w:name="_GoBack"/>
      <w:bookmarkEnd w:id="19"/>
    </w:p>
    <w:p w:rsidR="005E0024" w:rsidRPr="003E294C" w:rsidRDefault="005E0024" w:rsidP="00A95608">
      <w:pPr>
        <w:jc w:val="both"/>
      </w:pPr>
    </w:p>
    <w:p w:rsidR="005E0024" w:rsidRPr="003E294C" w:rsidRDefault="00B76F8C" w:rsidP="00A95608">
      <w:pPr>
        <w:spacing w:line="276" w:lineRule="auto"/>
        <w:jc w:val="both"/>
      </w:pPr>
      <w:r w:rsidRPr="003E294C">
        <w:t>Разъяснение причин отказа: ________________</w:t>
      </w:r>
      <w:r w:rsidR="00A95608">
        <w:t>__________________________________</w:t>
      </w:r>
      <w:r w:rsidRPr="003E294C">
        <w:t>_____</w:t>
      </w:r>
    </w:p>
    <w:p w:rsidR="005E0024" w:rsidRPr="003E294C" w:rsidRDefault="005E0024" w:rsidP="00A95608">
      <w:pPr>
        <w:spacing w:line="276" w:lineRule="auto"/>
        <w:jc w:val="both"/>
      </w:pPr>
    </w:p>
    <w:p w:rsidR="005E0024" w:rsidRPr="003E294C" w:rsidRDefault="00B76F8C" w:rsidP="00A95608">
      <w:pPr>
        <w:jc w:val="both"/>
      </w:pPr>
      <w:r w:rsidRPr="003E294C">
        <w:t xml:space="preserve">Вы вправе повторно обратиться в уполномоченный орган с заявлением о предоставлении услуги после устранения указанных нарушений. </w:t>
      </w:r>
    </w:p>
    <w:p w:rsidR="005E0024" w:rsidRPr="003E294C" w:rsidRDefault="005E0024" w:rsidP="00A95608">
      <w:pPr>
        <w:jc w:val="both"/>
      </w:pPr>
    </w:p>
    <w:p w:rsidR="005E0024" w:rsidRPr="003E294C" w:rsidRDefault="00B76F8C" w:rsidP="00A95608">
      <w:pPr>
        <w:jc w:val="both"/>
      </w:pPr>
      <w:r w:rsidRPr="003E294C">
        <w:t xml:space="preserve">Данный отказ может быть обжалован в досудебном порядке путем направления жалобы </w:t>
      </w:r>
      <w:r w:rsidR="00A95608">
        <w:br/>
      </w:r>
      <w:r w:rsidRPr="003E294C">
        <w:t>в уполномоченный орган, а также в судебном порядке.</w:t>
      </w:r>
    </w:p>
    <w:p w:rsidR="005E0024" w:rsidRPr="003E294C" w:rsidRDefault="005E0024" w:rsidP="00023F26">
      <w:pPr>
        <w:spacing w:line="276" w:lineRule="auto"/>
        <w:jc w:val="both"/>
      </w:pPr>
    </w:p>
    <w:p w:rsidR="005E0024" w:rsidRPr="003E294C" w:rsidRDefault="00B76F8C" w:rsidP="00023F26">
      <w:pPr>
        <w:spacing w:line="276" w:lineRule="auto"/>
        <w:jc w:val="both"/>
      </w:pPr>
      <w:r w:rsidRPr="003E294C">
        <w:t>Должностное лицо (подпись, инициалы, фамилия)_________</w:t>
      </w:r>
      <w:r w:rsidR="00A95608">
        <w:t>________</w:t>
      </w:r>
      <w:r w:rsidRPr="003E294C">
        <w:t>_Дата______</w:t>
      </w:r>
      <w:r w:rsidR="00A95608">
        <w:t>___</w:t>
      </w:r>
      <w:r w:rsidRPr="003E294C">
        <w:t>______</w:t>
      </w:r>
    </w:p>
    <w:p w:rsidR="005E0024" w:rsidRPr="003E294C" w:rsidRDefault="005E0024" w:rsidP="00023F26">
      <w:pPr>
        <w:spacing w:line="276" w:lineRule="auto"/>
        <w:jc w:val="center"/>
      </w:pPr>
    </w:p>
    <w:p w:rsidR="005E0024" w:rsidRPr="003E294C" w:rsidRDefault="005E0024">
      <w:pPr>
        <w:jc w:val="center"/>
      </w:pPr>
    </w:p>
    <w:p w:rsidR="005E0024" w:rsidRPr="003E294C" w:rsidRDefault="005E0024">
      <w:pPr>
        <w:jc w:val="center"/>
      </w:pPr>
    </w:p>
    <w:p w:rsidR="005E0024" w:rsidRPr="003E294C" w:rsidRDefault="005E0024">
      <w:pPr>
        <w:jc w:val="center"/>
      </w:pPr>
    </w:p>
    <w:p w:rsidR="005E0024" w:rsidRPr="003E294C" w:rsidRDefault="005E0024">
      <w:pPr>
        <w:jc w:val="center"/>
      </w:pPr>
    </w:p>
    <w:p w:rsidR="005E0024" w:rsidRPr="003E294C" w:rsidRDefault="005E0024">
      <w:pPr>
        <w:jc w:val="center"/>
      </w:pPr>
    </w:p>
    <w:p w:rsidR="005E0024" w:rsidRPr="003E294C" w:rsidRDefault="005E0024">
      <w:pPr>
        <w:jc w:val="center"/>
      </w:pPr>
    </w:p>
    <w:p w:rsidR="005E0024" w:rsidRPr="003E294C" w:rsidRDefault="005E0024">
      <w:pPr>
        <w:jc w:val="center"/>
      </w:pPr>
    </w:p>
    <w:p w:rsidR="005E0024" w:rsidRPr="003E294C" w:rsidRDefault="005E0024">
      <w:pPr>
        <w:jc w:val="center"/>
      </w:pPr>
    </w:p>
    <w:p w:rsidR="005E0024" w:rsidRPr="003E294C" w:rsidRDefault="005E0024">
      <w:pPr>
        <w:jc w:val="center"/>
      </w:pPr>
    </w:p>
    <w:p w:rsidR="005E0024" w:rsidRPr="003E294C" w:rsidRDefault="005E0024"/>
    <w:sectPr w:rsidR="005E0024" w:rsidRPr="003E294C" w:rsidSect="00C718F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B61" w:rsidRDefault="002B7B61">
      <w:r>
        <w:separator/>
      </w:r>
    </w:p>
  </w:endnote>
  <w:endnote w:type="continuationSeparator" w:id="0">
    <w:p w:rsidR="002B7B61" w:rsidRDefault="002B7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B61" w:rsidRDefault="002B7B61">
      <w:r>
        <w:separator/>
      </w:r>
    </w:p>
  </w:footnote>
  <w:footnote w:type="continuationSeparator" w:id="0">
    <w:p w:rsidR="002B7B61" w:rsidRDefault="002B7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68CC"/>
    <w:multiLevelType w:val="hybridMultilevel"/>
    <w:tmpl w:val="2CE23BC8"/>
    <w:lvl w:ilvl="0" w:tplc="C636B6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F0ACBD3A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1B67024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84681B14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35E61B2C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C75CAF70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37C0868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E1529E0E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BBC7C7A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0653114"/>
    <w:multiLevelType w:val="hybridMultilevel"/>
    <w:tmpl w:val="0CEC1E7A"/>
    <w:lvl w:ilvl="0" w:tplc="90C2DF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198704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7CCB38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5285A2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EAEC60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B46FE9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2AE634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1F0EA6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87408F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A7D1F67"/>
    <w:multiLevelType w:val="hybridMultilevel"/>
    <w:tmpl w:val="C37AD7F6"/>
    <w:lvl w:ilvl="0" w:tplc="B3B0DD1C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2452C4C4">
      <w:start w:val="1"/>
      <w:numFmt w:val="lowerLetter"/>
      <w:lvlText w:val="%2."/>
      <w:lvlJc w:val="left"/>
      <w:pPr>
        <w:ind w:left="2782" w:hanging="360"/>
      </w:pPr>
    </w:lvl>
    <w:lvl w:ilvl="2" w:tplc="467ED048">
      <w:start w:val="1"/>
      <w:numFmt w:val="lowerRoman"/>
      <w:lvlText w:val="%3."/>
      <w:lvlJc w:val="right"/>
      <w:pPr>
        <w:ind w:left="3502" w:hanging="180"/>
      </w:pPr>
    </w:lvl>
    <w:lvl w:ilvl="3" w:tplc="ED768EB6">
      <w:start w:val="1"/>
      <w:numFmt w:val="decimal"/>
      <w:lvlText w:val="%4."/>
      <w:lvlJc w:val="left"/>
      <w:pPr>
        <w:ind w:left="4222" w:hanging="360"/>
      </w:pPr>
    </w:lvl>
    <w:lvl w:ilvl="4" w:tplc="40D6B1F8">
      <w:start w:val="1"/>
      <w:numFmt w:val="lowerLetter"/>
      <w:lvlText w:val="%5."/>
      <w:lvlJc w:val="left"/>
      <w:pPr>
        <w:ind w:left="4942" w:hanging="360"/>
      </w:pPr>
    </w:lvl>
    <w:lvl w:ilvl="5" w:tplc="2BDC0C10">
      <w:start w:val="1"/>
      <w:numFmt w:val="lowerRoman"/>
      <w:lvlText w:val="%6."/>
      <w:lvlJc w:val="right"/>
      <w:pPr>
        <w:ind w:left="5662" w:hanging="180"/>
      </w:pPr>
    </w:lvl>
    <w:lvl w:ilvl="6" w:tplc="15466954">
      <w:start w:val="1"/>
      <w:numFmt w:val="decimal"/>
      <w:lvlText w:val="%7."/>
      <w:lvlJc w:val="left"/>
      <w:pPr>
        <w:ind w:left="6382" w:hanging="360"/>
      </w:pPr>
    </w:lvl>
    <w:lvl w:ilvl="7" w:tplc="598829EE">
      <w:start w:val="1"/>
      <w:numFmt w:val="lowerLetter"/>
      <w:lvlText w:val="%8."/>
      <w:lvlJc w:val="left"/>
      <w:pPr>
        <w:ind w:left="7102" w:hanging="360"/>
      </w:pPr>
    </w:lvl>
    <w:lvl w:ilvl="8" w:tplc="139CC72E">
      <w:start w:val="1"/>
      <w:numFmt w:val="lowerRoman"/>
      <w:lvlText w:val="%9."/>
      <w:lvlJc w:val="right"/>
      <w:pPr>
        <w:ind w:left="7822" w:hanging="180"/>
      </w:pPr>
    </w:lvl>
  </w:abstractNum>
  <w:abstractNum w:abstractNumId="3" w15:restartNumberingAfterBreak="0">
    <w:nsid w:val="52C04A48"/>
    <w:multiLevelType w:val="hybridMultilevel"/>
    <w:tmpl w:val="C21C4DF4"/>
    <w:lvl w:ilvl="0" w:tplc="F1F280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C01A2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386127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9C021A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AFCEA8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33CF95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55028A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E143C1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6ECA00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F3369A7"/>
    <w:multiLevelType w:val="hybridMultilevel"/>
    <w:tmpl w:val="18225224"/>
    <w:lvl w:ilvl="0" w:tplc="B6E64E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B22DEA">
      <w:start w:val="1"/>
      <w:numFmt w:val="lowerLetter"/>
      <w:lvlText w:val="%2."/>
      <w:lvlJc w:val="left"/>
      <w:pPr>
        <w:ind w:left="1440" w:hanging="360"/>
      </w:pPr>
    </w:lvl>
    <w:lvl w:ilvl="2" w:tplc="C2C0B72A">
      <w:start w:val="1"/>
      <w:numFmt w:val="lowerRoman"/>
      <w:lvlText w:val="%3."/>
      <w:lvlJc w:val="right"/>
      <w:pPr>
        <w:ind w:left="2160" w:hanging="180"/>
      </w:pPr>
    </w:lvl>
    <w:lvl w:ilvl="3" w:tplc="4F3C37A6">
      <w:start w:val="1"/>
      <w:numFmt w:val="decimal"/>
      <w:lvlText w:val="%4."/>
      <w:lvlJc w:val="left"/>
      <w:pPr>
        <w:ind w:left="2880" w:hanging="360"/>
      </w:pPr>
    </w:lvl>
    <w:lvl w:ilvl="4" w:tplc="6C8A70CC">
      <w:start w:val="1"/>
      <w:numFmt w:val="lowerLetter"/>
      <w:lvlText w:val="%5."/>
      <w:lvlJc w:val="left"/>
      <w:pPr>
        <w:ind w:left="3600" w:hanging="360"/>
      </w:pPr>
    </w:lvl>
    <w:lvl w:ilvl="5" w:tplc="A390650E">
      <w:start w:val="1"/>
      <w:numFmt w:val="lowerRoman"/>
      <w:lvlText w:val="%6."/>
      <w:lvlJc w:val="right"/>
      <w:pPr>
        <w:ind w:left="4320" w:hanging="180"/>
      </w:pPr>
    </w:lvl>
    <w:lvl w:ilvl="6" w:tplc="528677D8">
      <w:start w:val="1"/>
      <w:numFmt w:val="decimal"/>
      <w:lvlText w:val="%7."/>
      <w:lvlJc w:val="left"/>
      <w:pPr>
        <w:ind w:left="5040" w:hanging="360"/>
      </w:pPr>
    </w:lvl>
    <w:lvl w:ilvl="7" w:tplc="2578D73C">
      <w:start w:val="1"/>
      <w:numFmt w:val="lowerLetter"/>
      <w:lvlText w:val="%8."/>
      <w:lvlJc w:val="left"/>
      <w:pPr>
        <w:ind w:left="5760" w:hanging="360"/>
      </w:pPr>
    </w:lvl>
    <w:lvl w:ilvl="8" w:tplc="910E56C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D7089"/>
    <w:multiLevelType w:val="hybridMultilevel"/>
    <w:tmpl w:val="2EB8D4D6"/>
    <w:lvl w:ilvl="0" w:tplc="8E5C0A70">
      <w:start w:val="1"/>
      <w:numFmt w:val="decimal"/>
      <w:lvlText w:val="%1)"/>
      <w:lvlJc w:val="left"/>
      <w:pPr>
        <w:ind w:left="1429" w:hanging="360"/>
      </w:pPr>
    </w:lvl>
    <w:lvl w:ilvl="1" w:tplc="C5E43F48">
      <w:start w:val="1"/>
      <w:numFmt w:val="lowerLetter"/>
      <w:lvlText w:val="%2."/>
      <w:lvlJc w:val="left"/>
      <w:pPr>
        <w:ind w:left="2149" w:hanging="360"/>
      </w:pPr>
    </w:lvl>
    <w:lvl w:ilvl="2" w:tplc="095085C0">
      <w:start w:val="1"/>
      <w:numFmt w:val="lowerRoman"/>
      <w:lvlText w:val="%3."/>
      <w:lvlJc w:val="right"/>
      <w:pPr>
        <w:ind w:left="2869" w:hanging="180"/>
      </w:pPr>
    </w:lvl>
    <w:lvl w:ilvl="3" w:tplc="A1EC7F8E">
      <w:start w:val="1"/>
      <w:numFmt w:val="decimal"/>
      <w:lvlText w:val="%4."/>
      <w:lvlJc w:val="left"/>
      <w:pPr>
        <w:ind w:left="3589" w:hanging="360"/>
      </w:pPr>
    </w:lvl>
    <w:lvl w:ilvl="4" w:tplc="D1543D06">
      <w:start w:val="1"/>
      <w:numFmt w:val="lowerLetter"/>
      <w:lvlText w:val="%5."/>
      <w:lvlJc w:val="left"/>
      <w:pPr>
        <w:ind w:left="4309" w:hanging="360"/>
      </w:pPr>
    </w:lvl>
    <w:lvl w:ilvl="5" w:tplc="A404AF8A">
      <w:start w:val="1"/>
      <w:numFmt w:val="lowerRoman"/>
      <w:lvlText w:val="%6."/>
      <w:lvlJc w:val="right"/>
      <w:pPr>
        <w:ind w:left="5029" w:hanging="180"/>
      </w:pPr>
    </w:lvl>
    <w:lvl w:ilvl="6" w:tplc="B926979E">
      <w:start w:val="1"/>
      <w:numFmt w:val="decimal"/>
      <w:lvlText w:val="%7."/>
      <w:lvlJc w:val="left"/>
      <w:pPr>
        <w:ind w:left="5749" w:hanging="360"/>
      </w:pPr>
    </w:lvl>
    <w:lvl w:ilvl="7" w:tplc="F8684B94">
      <w:start w:val="1"/>
      <w:numFmt w:val="lowerLetter"/>
      <w:lvlText w:val="%8."/>
      <w:lvlJc w:val="left"/>
      <w:pPr>
        <w:ind w:left="6469" w:hanging="360"/>
      </w:pPr>
    </w:lvl>
    <w:lvl w:ilvl="8" w:tplc="F58CAE0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A350F9D"/>
    <w:multiLevelType w:val="hybridMultilevel"/>
    <w:tmpl w:val="6896A646"/>
    <w:lvl w:ilvl="0" w:tplc="5694E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45066E4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97473C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E4693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34E356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7FEB4B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E56B1D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7E8508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3AEC9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024"/>
    <w:rsid w:val="00023F26"/>
    <w:rsid w:val="000C15F5"/>
    <w:rsid w:val="001004E3"/>
    <w:rsid w:val="001802A9"/>
    <w:rsid w:val="002B7B61"/>
    <w:rsid w:val="00327816"/>
    <w:rsid w:val="00383FB9"/>
    <w:rsid w:val="003E294C"/>
    <w:rsid w:val="003E2ABA"/>
    <w:rsid w:val="00485F3D"/>
    <w:rsid w:val="004A2927"/>
    <w:rsid w:val="005E0024"/>
    <w:rsid w:val="006860EF"/>
    <w:rsid w:val="007B2745"/>
    <w:rsid w:val="008407C4"/>
    <w:rsid w:val="008C3881"/>
    <w:rsid w:val="00A91296"/>
    <w:rsid w:val="00A95608"/>
    <w:rsid w:val="00AC1336"/>
    <w:rsid w:val="00B76F8C"/>
    <w:rsid w:val="00C718FC"/>
    <w:rsid w:val="00C76431"/>
    <w:rsid w:val="00D83D3F"/>
    <w:rsid w:val="00E6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F3935"/>
  <w15:docId w15:val="{946C7B4A-AA7F-4AE6-B763-F88BD5EB7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ahoma" w:eastAsia="Times New Roman" w:hAnsi="Tahoma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pPr>
      <w:ind w:firstLine="709"/>
      <w:jc w:val="both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Indent 2"/>
    <w:basedOn w:val="a"/>
    <w:link w:val="25"/>
    <w:uiPriority w:val="99"/>
    <w:unhideWhenUsed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99"/>
    <w:unhideWhenUsed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13pt">
    <w:name w:val="Основной текст (2) + 13 pt;Не 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af5">
    <w:name w:val="Основной текст_"/>
    <w:link w:val="13"/>
    <w:rPr>
      <w:spacing w:val="1"/>
      <w:sz w:val="27"/>
      <w:szCs w:val="27"/>
      <w:shd w:val="clear" w:color="auto" w:fill="FFFFFF"/>
    </w:rPr>
  </w:style>
  <w:style w:type="character" w:customStyle="1" w:styleId="13pt">
    <w:name w:val="Основной текст + 1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position w:val="0"/>
      <w:sz w:val="26"/>
      <w:szCs w:val="26"/>
      <w:u w:val="none"/>
      <w:lang w:val="ru-RU"/>
    </w:rPr>
  </w:style>
  <w:style w:type="paragraph" w:customStyle="1" w:styleId="13">
    <w:name w:val="Основной текст1"/>
    <w:basedOn w:val="a"/>
    <w:link w:val="af5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character" w:customStyle="1" w:styleId="115pt0pt">
    <w:name w:val="Основной текст + 11.5 pt#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position w:val="0"/>
      <w:sz w:val="23"/>
      <w:szCs w:val="23"/>
      <w:u w:val="none"/>
      <w:lang w:val="ru-RU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footer"/>
    <w:basedOn w:val="a"/>
    <w:link w:val="af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Title"/>
    <w:basedOn w:val="a"/>
    <w:link w:val="afb"/>
    <w:qFormat/>
    <w:pPr>
      <w:jc w:val="center"/>
    </w:pPr>
    <w:rPr>
      <w:sz w:val="28"/>
    </w:rPr>
  </w:style>
  <w:style w:type="character" w:customStyle="1" w:styleId="afb">
    <w:name w:val="Заголовок Знак"/>
    <w:basedOn w:val="a0"/>
    <w:link w:val="afa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c">
    <w:name w:val="page number"/>
  </w:style>
  <w:style w:type="paragraph" w:customStyle="1" w:styleId="ConsPlusNormal">
    <w:name w:val="ConsPlusNormal"/>
    <w:link w:val="ConsPlusNormal0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d">
    <w:name w:val="Normal (Web)"/>
    <w:basedOn w:val="a"/>
    <w:uiPriority w:val="99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e">
    <w:name w:val="Strong"/>
    <w:uiPriority w:val="22"/>
    <w:qFormat/>
    <w:rPr>
      <w:b/>
      <w:bCs/>
    </w:rPr>
  </w:style>
  <w:style w:type="paragraph" w:customStyle="1" w:styleId="consplusnormal00">
    <w:name w:val="consplusnormal0"/>
    <w:basedOn w:val="a"/>
    <w:pPr>
      <w:spacing w:before="100" w:after="100"/>
      <w:ind w:firstLine="120"/>
    </w:pPr>
    <w:rPr>
      <w:rFonts w:ascii="Verdana" w:hAnsi="Verdana"/>
    </w:rPr>
  </w:style>
  <w:style w:type="paragraph" w:styleId="aff">
    <w:name w:val="footnote text"/>
    <w:basedOn w:val="a"/>
    <w:link w:val="aff0"/>
    <w:uiPriority w:val="99"/>
    <w:unhideWhenUsed/>
    <w:pPr>
      <w:widowControl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rPr>
      <w:rFonts w:ascii="Arial" w:eastAsia="Times New Roman" w:hAnsi="Arial" w:cs="Times New Roman"/>
      <w:sz w:val="20"/>
      <w:szCs w:val="20"/>
    </w:rPr>
  </w:style>
  <w:style w:type="character" w:styleId="aff1">
    <w:name w:val="footnote reference"/>
    <w:uiPriority w:val="99"/>
    <w:unhideWhenUsed/>
    <w:rPr>
      <w:rFonts w:cs="Times New Roman"/>
      <w:vertAlign w:val="superscript"/>
    </w:rPr>
  </w:style>
  <w:style w:type="character" w:styleId="aff2">
    <w:name w:val="annotation reference"/>
    <w:rPr>
      <w:sz w:val="16"/>
      <w:szCs w:val="16"/>
    </w:rPr>
  </w:style>
  <w:style w:type="paragraph" w:styleId="aff3">
    <w:name w:val="annotation text"/>
    <w:basedOn w:val="a"/>
    <w:link w:val="aff4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rPr>
      <w:b/>
      <w:bCs/>
    </w:rPr>
  </w:style>
  <w:style w:type="character" w:customStyle="1" w:styleId="aff6">
    <w:name w:val="Тема примечания Знак"/>
    <w:basedOn w:val="aff4"/>
    <w:link w:val="af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7">
    <w:name w:val="Hyperlink"/>
    <w:rPr>
      <w:color w:val="0000FF"/>
      <w:u w:val="single"/>
    </w:rPr>
  </w:style>
  <w:style w:type="paragraph" w:styleId="aff8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f9">
    <w:name w:val="Знак Знак Знак Знак Знак Знак Знак"/>
    <w:basedOn w:val="a"/>
    <w:pPr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character" w:customStyle="1" w:styleId="blk">
    <w:name w:val="blk"/>
  </w:style>
  <w:style w:type="character" w:styleId="affa">
    <w:name w:val="FollowedHyperlink"/>
    <w:uiPriority w:val="99"/>
    <w:semiHidden/>
    <w:unhideWhenUsed/>
    <w:rPr>
      <w:color w:val="800080"/>
      <w:u w:val="single"/>
    </w:rPr>
  </w:style>
  <w:style w:type="paragraph" w:customStyle="1" w:styleId="affb">
    <w:name w:val="Название проектного документа"/>
    <w:basedOn w:val="a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customStyle="1" w:styleId="affc">
    <w:name w:val="Таблицы (моноширинный)"/>
    <w:basedOn w:val="a"/>
    <w:next w:val="a"/>
    <w:pPr>
      <w:widowControl w:val="0"/>
      <w:ind w:firstLine="567"/>
      <w:jc w:val="both"/>
    </w:pPr>
    <w:rPr>
      <w:rFonts w:ascii="Courier New" w:hAnsi="Courier New" w:cs="Courier New"/>
      <w:sz w:val="20"/>
      <w:szCs w:val="20"/>
    </w:rPr>
  </w:style>
  <w:style w:type="character" w:customStyle="1" w:styleId="affd">
    <w:name w:val="Цветовое выделение"/>
    <w:rPr>
      <w:b/>
      <w:bCs/>
      <w:color w:val="26282F"/>
      <w:sz w:val="26"/>
      <w:szCs w:val="26"/>
    </w:rPr>
  </w:style>
  <w:style w:type="paragraph" w:customStyle="1" w:styleId="affe">
    <w:name w:val="Нормальный (таблица)"/>
    <w:basedOn w:val="a"/>
    <w:next w:val="a"/>
    <w:pPr>
      <w:widowControl w:val="0"/>
      <w:ind w:firstLine="567"/>
      <w:jc w:val="both"/>
    </w:pPr>
    <w:rPr>
      <w:rFonts w:ascii="Arial" w:hAnsi="Arial" w:cs="Arial"/>
    </w:rPr>
  </w:style>
  <w:style w:type="character" w:customStyle="1" w:styleId="afff">
    <w:name w:val="Гипертекстовая ссылка"/>
    <w:rPr>
      <w:b/>
      <w:bCs/>
      <w:color w:val="106BBE"/>
      <w:sz w:val="26"/>
      <w:szCs w:val="26"/>
    </w:rPr>
  </w:style>
  <w:style w:type="numbering" w:customStyle="1" w:styleId="14">
    <w:name w:val="Нет списка1"/>
    <w:next w:val="a2"/>
    <w:uiPriority w:val="99"/>
    <w:semiHidden/>
    <w:unhideWhenUsed/>
  </w:style>
  <w:style w:type="paragraph" w:styleId="afff0">
    <w:name w:val="No Spacing"/>
    <w:uiPriority w:val="1"/>
    <w:qFormat/>
    <w:pPr>
      <w:spacing w:after="0" w:line="240" w:lineRule="auto"/>
      <w:ind w:firstLine="567"/>
      <w:jc w:val="center"/>
    </w:pPr>
    <w:rPr>
      <w:rFonts w:ascii="Calibri" w:eastAsia="Calibri" w:hAnsi="Calibri" w:cs="Times New Roman"/>
    </w:rPr>
  </w:style>
  <w:style w:type="paragraph" w:customStyle="1" w:styleId="Style7">
    <w:name w:val="Style7"/>
    <w:basedOn w:val="a"/>
    <w:pPr>
      <w:widowControl w:val="0"/>
      <w:spacing w:line="269" w:lineRule="exact"/>
      <w:ind w:firstLine="710"/>
      <w:jc w:val="both"/>
    </w:pPr>
    <w:rPr>
      <w:rFonts w:ascii="Microsoft Sans Serif" w:hAnsi="Microsoft Sans Serif" w:cs="Microsoft Sans Serif"/>
    </w:rPr>
  </w:style>
  <w:style w:type="character" w:customStyle="1" w:styleId="FontStyle47">
    <w:name w:val="Font Style47"/>
    <w:rPr>
      <w:rFonts w:ascii="Times New Roman" w:hAnsi="Times New Roman" w:cs="Times New Roman"/>
      <w:sz w:val="22"/>
      <w:szCs w:val="22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pPr>
      <w:widowControl w:val="0"/>
      <w:tabs>
        <w:tab w:val="left" w:pos="1701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15">
    <w:name w:val="Заголовок1"/>
    <w:basedOn w:val="a"/>
    <w:next w:val="af3"/>
    <w:pPr>
      <w:keepNext/>
      <w:spacing w:before="240" w:after="120"/>
      <w:ind w:firstLine="567"/>
      <w:jc w:val="center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6">
    <w:name w:val="нум список 1"/>
    <w:basedOn w:val="a"/>
    <w:pPr>
      <w:tabs>
        <w:tab w:val="left" w:pos="360"/>
      </w:tabs>
      <w:spacing w:before="120" w:after="120"/>
      <w:ind w:firstLine="567"/>
      <w:jc w:val="both"/>
    </w:pPr>
    <w:rPr>
      <w:szCs w:val="20"/>
      <w:lang w:eastAsia="ar-SA"/>
    </w:rPr>
  </w:style>
  <w:style w:type="paragraph" w:styleId="33">
    <w:name w:val="Body Text Indent 3"/>
    <w:basedOn w:val="a"/>
    <w:link w:val="34"/>
    <w:pPr>
      <w:spacing w:after="120" w:line="276" w:lineRule="auto"/>
      <w:ind w:left="283" w:firstLine="567"/>
      <w:jc w:val="center"/>
    </w:pPr>
    <w:rPr>
      <w:rFonts w:ascii="Calibri" w:eastAsia="Calibri" w:hAnsi="Calibri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Pr>
      <w:rFonts w:ascii="Calibri" w:eastAsia="Calibri" w:hAnsi="Calibri" w:cs="Times New Roman"/>
      <w:sz w:val="16"/>
      <w:szCs w:val="16"/>
    </w:rPr>
  </w:style>
  <w:style w:type="paragraph" w:customStyle="1" w:styleId="afff1">
    <w:name w:val="Прижатый влево"/>
    <w:basedOn w:val="a"/>
    <w:next w:val="a"/>
    <w:uiPriority w:val="99"/>
    <w:pPr>
      <w:ind w:firstLine="567"/>
      <w:jc w:val="center"/>
    </w:pPr>
    <w:rPr>
      <w:rFonts w:ascii="Arial" w:hAnsi="Arial" w:cs="Arial"/>
    </w:rPr>
  </w:style>
  <w:style w:type="paragraph" w:customStyle="1" w:styleId="afff2">
    <w:name w:val="Знак Знак Знак Знак Знак Знак Знак Знак Знак Знак Знак Знак Знак"/>
    <w:basedOn w:val="a"/>
    <w:pPr>
      <w:spacing w:after="160" w:line="240" w:lineRule="exact"/>
      <w:ind w:firstLine="567"/>
      <w:jc w:val="center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formattext">
    <w:name w:val="formattext"/>
    <w:basedOn w:val="a"/>
    <w:pPr>
      <w:spacing w:before="100" w:beforeAutospacing="1" w:after="100" w:afterAutospacing="1"/>
      <w:ind w:firstLine="567"/>
      <w:jc w:val="center"/>
    </w:pPr>
  </w:style>
  <w:style w:type="paragraph" w:customStyle="1" w:styleId="afff3">
    <w:name w:val="Стиль"/>
    <w:pPr>
      <w:widowControl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01">
    <w:name w:val="fontstyle0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9&amp;dst=100189" TargetMode="External"/><Relationship Id="rId13" Type="http://schemas.openxmlformats.org/officeDocument/2006/relationships/hyperlink" Target="https://login.consultant.ru/link/?req=doc&amp;base=LAW&amp;n=494999&amp;dst=10024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2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18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4999&amp;dst=1002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99&amp;dst=10020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E2809-7345-4E56-BD07-933ACF094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4690</Words>
  <Characters>26739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Александровнa Орлова</dc:creator>
  <cp:lastModifiedBy>Нестерова Светлана Владимировна</cp:lastModifiedBy>
  <cp:revision>2</cp:revision>
  <cp:lastPrinted>2026-05-05T11:01:00Z</cp:lastPrinted>
  <dcterms:created xsi:type="dcterms:W3CDTF">2026-05-05T11:01:00Z</dcterms:created>
  <dcterms:modified xsi:type="dcterms:W3CDTF">2026-05-05T11:01:00Z</dcterms:modified>
</cp:coreProperties>
</file>