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CD7" w:rsidRPr="002507F3" w:rsidRDefault="00955CD7" w:rsidP="002507F3">
      <w:pPr>
        <w:spacing w:after="0" w:line="240" w:lineRule="auto"/>
        <w:jc w:val="both"/>
        <w:rPr>
          <w:rFonts w:ascii="Times New Roman" w:hAnsi="Times New Roman"/>
          <w:b/>
          <w:color w:val="000000"/>
          <w:sz w:val="28"/>
          <w:szCs w:val="28"/>
        </w:rPr>
      </w:pPr>
      <w:r w:rsidRPr="002507F3">
        <w:rPr>
          <w:rFonts w:ascii="Times New Roman" w:hAnsi="Times New Roman"/>
          <w:b/>
          <w:color w:val="000000"/>
          <w:sz w:val="28"/>
          <w:szCs w:val="28"/>
        </w:rPr>
        <w:t xml:space="preserve">Уважаемые </w:t>
      </w:r>
      <w:proofErr w:type="spellStart"/>
      <w:r w:rsidRPr="002507F3">
        <w:rPr>
          <w:rFonts w:ascii="Times New Roman" w:hAnsi="Times New Roman"/>
          <w:b/>
          <w:color w:val="000000"/>
          <w:sz w:val="28"/>
          <w:szCs w:val="28"/>
        </w:rPr>
        <w:t>киришане</w:t>
      </w:r>
      <w:proofErr w:type="spellEnd"/>
      <w:r w:rsidRPr="002507F3">
        <w:rPr>
          <w:rFonts w:ascii="Times New Roman" w:hAnsi="Times New Roman"/>
          <w:b/>
          <w:color w:val="000000"/>
          <w:sz w:val="28"/>
          <w:szCs w:val="28"/>
        </w:rPr>
        <w:t xml:space="preserve"> и жители Киришского района!</w:t>
      </w:r>
    </w:p>
    <w:p w:rsidR="00BA35C8" w:rsidRPr="002507F3" w:rsidRDefault="008F7859" w:rsidP="002507F3">
      <w:pPr>
        <w:spacing w:after="0" w:line="240" w:lineRule="auto"/>
        <w:ind w:firstLine="709"/>
        <w:jc w:val="both"/>
        <w:rPr>
          <w:rFonts w:ascii="Times New Roman" w:hAnsi="Times New Roman"/>
          <w:color w:val="000000"/>
          <w:sz w:val="28"/>
          <w:szCs w:val="28"/>
        </w:rPr>
      </w:pPr>
      <w:r w:rsidRPr="002507F3">
        <w:rPr>
          <w:rFonts w:ascii="Times New Roman" w:hAnsi="Times New Roman"/>
          <w:color w:val="000000"/>
          <w:sz w:val="28"/>
          <w:szCs w:val="28"/>
        </w:rPr>
        <w:t>2015 год был ознаменован двумя очень важными событиями – 70-летием Великой Победы и 50-летием города Кириши. Большое количество мероприятий было направлено на то, чтобы отдать дань уважения и благодарности всем тем, кто защитил</w:t>
      </w:r>
      <w:r w:rsidR="00BA35C8" w:rsidRPr="002507F3">
        <w:rPr>
          <w:rFonts w:ascii="Times New Roman" w:hAnsi="Times New Roman"/>
          <w:color w:val="000000"/>
          <w:sz w:val="28"/>
          <w:szCs w:val="28"/>
        </w:rPr>
        <w:t xml:space="preserve"> нашу ст</w:t>
      </w:r>
      <w:r w:rsidRPr="002507F3">
        <w:rPr>
          <w:rFonts w:ascii="Times New Roman" w:hAnsi="Times New Roman"/>
          <w:color w:val="000000"/>
          <w:sz w:val="28"/>
          <w:szCs w:val="28"/>
        </w:rPr>
        <w:t xml:space="preserve">рану от фашистских захватчиков, кто строил города и заводы в послевоенное время, поднимал сельское хозяйство и науку на новый уровень. </w:t>
      </w:r>
    </w:p>
    <w:p w:rsidR="00DC222D" w:rsidRPr="002507F3" w:rsidRDefault="00DC222D" w:rsidP="002507F3">
      <w:pPr>
        <w:spacing w:after="0" w:line="240" w:lineRule="auto"/>
        <w:ind w:firstLine="709"/>
        <w:jc w:val="both"/>
        <w:rPr>
          <w:rFonts w:ascii="Times New Roman" w:hAnsi="Times New Roman"/>
          <w:sz w:val="28"/>
          <w:szCs w:val="28"/>
        </w:rPr>
      </w:pPr>
      <w:r w:rsidRPr="002507F3">
        <w:rPr>
          <w:rFonts w:ascii="Times New Roman" w:hAnsi="Times New Roman"/>
          <w:sz w:val="28"/>
          <w:szCs w:val="28"/>
        </w:rPr>
        <w:t xml:space="preserve">В 2015 году в </w:t>
      </w:r>
      <w:proofErr w:type="spellStart"/>
      <w:r w:rsidRPr="002507F3">
        <w:rPr>
          <w:rFonts w:ascii="Times New Roman" w:hAnsi="Times New Roman"/>
          <w:sz w:val="28"/>
          <w:szCs w:val="28"/>
        </w:rPr>
        <w:t>предверии</w:t>
      </w:r>
      <w:proofErr w:type="spellEnd"/>
      <w:r w:rsidRPr="002507F3">
        <w:rPr>
          <w:rFonts w:ascii="Times New Roman" w:hAnsi="Times New Roman"/>
          <w:sz w:val="28"/>
          <w:szCs w:val="28"/>
        </w:rPr>
        <w:t xml:space="preserve"> празднования Великой Победы были </w:t>
      </w:r>
      <w:r w:rsidR="00E84268" w:rsidRPr="002507F3">
        <w:rPr>
          <w:rFonts w:ascii="Times New Roman" w:hAnsi="Times New Roman"/>
          <w:sz w:val="28"/>
          <w:szCs w:val="28"/>
        </w:rPr>
        <w:t>проведены масштабные работы по реконструкции и ремонту мемориалов, памятников, братских захоронений на всей территории города и района. От имени всех киришан выражаем огромную благодарность руководителям</w:t>
      </w:r>
      <w:r w:rsidRPr="002507F3">
        <w:rPr>
          <w:rFonts w:ascii="Times New Roman" w:hAnsi="Times New Roman"/>
          <w:sz w:val="28"/>
          <w:szCs w:val="28"/>
        </w:rPr>
        <w:t xml:space="preserve"> юридических </w:t>
      </w:r>
      <w:r w:rsidR="00E84268" w:rsidRPr="002507F3">
        <w:rPr>
          <w:rFonts w:ascii="Times New Roman" w:hAnsi="Times New Roman"/>
          <w:sz w:val="28"/>
          <w:szCs w:val="28"/>
        </w:rPr>
        <w:t>лиц</w:t>
      </w:r>
      <w:r w:rsidR="00CE1465" w:rsidRPr="002507F3">
        <w:rPr>
          <w:rFonts w:ascii="Times New Roman" w:hAnsi="Times New Roman"/>
          <w:sz w:val="28"/>
          <w:szCs w:val="28"/>
        </w:rPr>
        <w:t>,</w:t>
      </w:r>
      <w:r w:rsidRPr="002507F3">
        <w:rPr>
          <w:rFonts w:ascii="Times New Roman" w:hAnsi="Times New Roman"/>
          <w:sz w:val="28"/>
          <w:szCs w:val="28"/>
        </w:rPr>
        <w:t xml:space="preserve"> </w:t>
      </w:r>
      <w:r w:rsidR="00CE1465" w:rsidRPr="002507F3">
        <w:rPr>
          <w:rFonts w:ascii="Times New Roman" w:hAnsi="Times New Roman"/>
          <w:sz w:val="28"/>
          <w:szCs w:val="28"/>
        </w:rPr>
        <w:t xml:space="preserve">общественных </w:t>
      </w:r>
      <w:r w:rsidR="00E84268" w:rsidRPr="002507F3">
        <w:rPr>
          <w:rFonts w:ascii="Times New Roman" w:hAnsi="Times New Roman"/>
          <w:sz w:val="28"/>
          <w:szCs w:val="28"/>
        </w:rPr>
        <w:t xml:space="preserve">организаций и </w:t>
      </w:r>
      <w:r w:rsidR="00CE1465" w:rsidRPr="002507F3">
        <w:rPr>
          <w:rFonts w:ascii="Times New Roman" w:hAnsi="Times New Roman"/>
          <w:sz w:val="28"/>
          <w:szCs w:val="28"/>
        </w:rPr>
        <w:t>объединений</w:t>
      </w:r>
      <w:r w:rsidRPr="002507F3">
        <w:rPr>
          <w:rFonts w:ascii="Times New Roman" w:hAnsi="Times New Roman"/>
          <w:sz w:val="28"/>
          <w:szCs w:val="28"/>
        </w:rPr>
        <w:t>,</w:t>
      </w:r>
      <w:r w:rsidR="00E84268" w:rsidRPr="002507F3">
        <w:rPr>
          <w:rFonts w:ascii="Times New Roman" w:hAnsi="Times New Roman"/>
          <w:sz w:val="28"/>
          <w:szCs w:val="28"/>
        </w:rPr>
        <w:t xml:space="preserve"> всем неравнодушным жителям района, оказавшим </w:t>
      </w:r>
      <w:r w:rsidRPr="002507F3">
        <w:rPr>
          <w:rFonts w:ascii="Times New Roman" w:hAnsi="Times New Roman"/>
          <w:sz w:val="28"/>
          <w:szCs w:val="28"/>
        </w:rPr>
        <w:t xml:space="preserve">помощь в проведении данных работ. </w:t>
      </w:r>
    </w:p>
    <w:p w:rsidR="002507F3" w:rsidRDefault="002507F3" w:rsidP="002507F3">
      <w:pPr>
        <w:spacing w:after="0" w:line="240" w:lineRule="auto"/>
        <w:jc w:val="both"/>
        <w:rPr>
          <w:rFonts w:ascii="Times New Roman" w:hAnsi="Times New Roman"/>
          <w:b/>
          <w:color w:val="000000"/>
          <w:sz w:val="28"/>
          <w:szCs w:val="28"/>
        </w:rPr>
      </w:pPr>
    </w:p>
    <w:p w:rsidR="00BA35C8" w:rsidRPr="002507F3" w:rsidRDefault="00E84268" w:rsidP="002507F3">
      <w:pPr>
        <w:spacing w:after="0" w:line="240" w:lineRule="auto"/>
        <w:ind w:firstLine="709"/>
        <w:jc w:val="both"/>
        <w:rPr>
          <w:rFonts w:ascii="Times New Roman" w:hAnsi="Times New Roman"/>
          <w:color w:val="000000"/>
          <w:sz w:val="28"/>
          <w:szCs w:val="28"/>
        </w:rPr>
      </w:pPr>
      <w:proofErr w:type="gramStart"/>
      <w:r w:rsidRPr="002507F3">
        <w:rPr>
          <w:rFonts w:ascii="Times New Roman" w:hAnsi="Times New Roman"/>
          <w:color w:val="000000"/>
          <w:sz w:val="28"/>
          <w:szCs w:val="28"/>
        </w:rPr>
        <w:t>Выражаем благодарность</w:t>
      </w:r>
      <w:r w:rsidR="00BA35C8" w:rsidRPr="002507F3">
        <w:rPr>
          <w:rFonts w:ascii="Times New Roman" w:hAnsi="Times New Roman"/>
          <w:color w:val="000000"/>
          <w:sz w:val="28"/>
          <w:szCs w:val="28"/>
        </w:rPr>
        <w:t xml:space="preserve"> </w:t>
      </w:r>
      <w:proofErr w:type="spellStart"/>
      <w:r w:rsidR="00BA35C8" w:rsidRPr="002507F3">
        <w:rPr>
          <w:rFonts w:ascii="Times New Roman" w:hAnsi="Times New Roman"/>
          <w:color w:val="000000"/>
          <w:sz w:val="28"/>
          <w:szCs w:val="28"/>
        </w:rPr>
        <w:t>первостроителям</w:t>
      </w:r>
      <w:proofErr w:type="spellEnd"/>
      <w:r w:rsidR="00BA35C8" w:rsidRPr="002507F3">
        <w:rPr>
          <w:rFonts w:ascii="Times New Roman" w:hAnsi="Times New Roman"/>
          <w:color w:val="000000"/>
          <w:sz w:val="28"/>
          <w:szCs w:val="28"/>
        </w:rPr>
        <w:t xml:space="preserve"> </w:t>
      </w:r>
      <w:r w:rsidRPr="002507F3">
        <w:rPr>
          <w:rFonts w:ascii="Times New Roman" w:hAnsi="Times New Roman"/>
          <w:color w:val="000000"/>
          <w:sz w:val="28"/>
          <w:szCs w:val="28"/>
        </w:rPr>
        <w:t xml:space="preserve">г. Кириши, </w:t>
      </w:r>
      <w:r w:rsidR="00B63DCD" w:rsidRPr="002507F3">
        <w:rPr>
          <w:rFonts w:ascii="Times New Roman" w:hAnsi="Times New Roman"/>
          <w:color w:val="000000"/>
          <w:sz w:val="28"/>
          <w:szCs w:val="28"/>
        </w:rPr>
        <w:t>всем, кто</w:t>
      </w:r>
      <w:r w:rsidRPr="002507F3">
        <w:rPr>
          <w:rFonts w:ascii="Times New Roman" w:hAnsi="Times New Roman"/>
          <w:color w:val="000000"/>
          <w:sz w:val="28"/>
          <w:szCs w:val="28"/>
        </w:rPr>
        <w:t xml:space="preserve"> на истерзанной войной земле возвел мощные промышленные комплексы, молодой растущий </w:t>
      </w:r>
      <w:r w:rsidR="00F92A93" w:rsidRPr="002507F3">
        <w:rPr>
          <w:rFonts w:ascii="Times New Roman" w:hAnsi="Times New Roman"/>
          <w:color w:val="000000"/>
          <w:sz w:val="28"/>
          <w:szCs w:val="28"/>
        </w:rPr>
        <w:t xml:space="preserve">                             </w:t>
      </w:r>
      <w:r w:rsidRPr="002507F3">
        <w:rPr>
          <w:rFonts w:ascii="Times New Roman" w:hAnsi="Times New Roman"/>
          <w:color w:val="000000"/>
          <w:sz w:val="28"/>
          <w:szCs w:val="28"/>
        </w:rPr>
        <w:t xml:space="preserve">и развивающийся город, и </w:t>
      </w:r>
      <w:r w:rsidR="00BA35C8" w:rsidRPr="002507F3">
        <w:rPr>
          <w:rFonts w:ascii="Times New Roman" w:hAnsi="Times New Roman"/>
          <w:color w:val="000000"/>
          <w:sz w:val="28"/>
          <w:szCs w:val="28"/>
        </w:rPr>
        <w:t xml:space="preserve">всем тем, кто </w:t>
      </w:r>
      <w:r w:rsidR="008C47E3" w:rsidRPr="002507F3">
        <w:rPr>
          <w:rFonts w:ascii="Times New Roman" w:hAnsi="Times New Roman"/>
          <w:color w:val="000000"/>
          <w:sz w:val="28"/>
          <w:szCs w:val="28"/>
        </w:rPr>
        <w:t xml:space="preserve">сегодня </w:t>
      </w:r>
      <w:r w:rsidR="00BA35C8" w:rsidRPr="002507F3">
        <w:rPr>
          <w:rFonts w:ascii="Times New Roman" w:hAnsi="Times New Roman"/>
          <w:color w:val="000000"/>
          <w:sz w:val="28"/>
          <w:szCs w:val="28"/>
        </w:rPr>
        <w:t xml:space="preserve">честно трудится, </w:t>
      </w:r>
      <w:r w:rsidRPr="002507F3">
        <w:rPr>
          <w:rFonts w:ascii="Times New Roman" w:hAnsi="Times New Roman"/>
          <w:color w:val="000000"/>
          <w:sz w:val="28"/>
          <w:szCs w:val="28"/>
        </w:rPr>
        <w:t>развивает</w:t>
      </w:r>
      <w:r w:rsidR="00BA35C8" w:rsidRPr="002507F3">
        <w:rPr>
          <w:rFonts w:ascii="Times New Roman" w:hAnsi="Times New Roman"/>
          <w:color w:val="000000"/>
          <w:sz w:val="28"/>
          <w:szCs w:val="28"/>
        </w:rPr>
        <w:t xml:space="preserve"> </w:t>
      </w:r>
      <w:r w:rsidRPr="002507F3">
        <w:rPr>
          <w:rFonts w:ascii="Times New Roman" w:hAnsi="Times New Roman"/>
          <w:color w:val="000000"/>
          <w:sz w:val="28"/>
          <w:szCs w:val="28"/>
        </w:rPr>
        <w:t>производство</w:t>
      </w:r>
      <w:r w:rsidR="00BA35C8" w:rsidRPr="002507F3">
        <w:rPr>
          <w:rFonts w:ascii="Times New Roman" w:hAnsi="Times New Roman"/>
          <w:color w:val="000000"/>
          <w:sz w:val="28"/>
          <w:szCs w:val="28"/>
        </w:rPr>
        <w:t xml:space="preserve">, </w:t>
      </w:r>
      <w:r w:rsidRPr="002507F3">
        <w:rPr>
          <w:rFonts w:ascii="Times New Roman" w:hAnsi="Times New Roman"/>
          <w:color w:val="000000"/>
          <w:sz w:val="28"/>
          <w:szCs w:val="28"/>
        </w:rPr>
        <w:t>сельское хозяйство</w:t>
      </w:r>
      <w:r w:rsidR="008C47E3" w:rsidRPr="002507F3">
        <w:rPr>
          <w:rFonts w:ascii="Times New Roman" w:hAnsi="Times New Roman"/>
          <w:color w:val="000000"/>
          <w:sz w:val="28"/>
          <w:szCs w:val="28"/>
        </w:rPr>
        <w:t>, повышает качество образования и медицинских услуг</w:t>
      </w:r>
      <w:r w:rsidR="00BA35C8" w:rsidRPr="002507F3">
        <w:rPr>
          <w:rFonts w:ascii="Times New Roman" w:hAnsi="Times New Roman"/>
          <w:color w:val="000000"/>
          <w:sz w:val="28"/>
          <w:szCs w:val="28"/>
        </w:rPr>
        <w:t>.</w:t>
      </w:r>
      <w:proofErr w:type="gramEnd"/>
      <w:r w:rsidR="00BA35C8" w:rsidRPr="002507F3">
        <w:rPr>
          <w:rFonts w:ascii="Times New Roman" w:hAnsi="Times New Roman"/>
          <w:color w:val="000000"/>
          <w:sz w:val="28"/>
          <w:szCs w:val="28"/>
        </w:rPr>
        <w:t xml:space="preserve"> Всем тем, кто сохраняет добрый настрой, продолжает трудиться, учиться, воспитывать детей, тем самым заботясь о будущем</w:t>
      </w:r>
      <w:r w:rsidR="00A33D14" w:rsidRPr="002507F3">
        <w:rPr>
          <w:rFonts w:ascii="Times New Roman" w:hAnsi="Times New Roman"/>
          <w:color w:val="000000"/>
          <w:sz w:val="28"/>
          <w:szCs w:val="28"/>
        </w:rPr>
        <w:t xml:space="preserve"> нашего города</w:t>
      </w:r>
      <w:r w:rsidR="008C47E3" w:rsidRPr="002507F3">
        <w:rPr>
          <w:rFonts w:ascii="Times New Roman" w:hAnsi="Times New Roman"/>
          <w:color w:val="000000"/>
          <w:sz w:val="28"/>
          <w:szCs w:val="28"/>
        </w:rPr>
        <w:t xml:space="preserve"> и района</w:t>
      </w:r>
      <w:r w:rsidR="00BA35C8" w:rsidRPr="002507F3">
        <w:rPr>
          <w:rFonts w:ascii="Times New Roman" w:hAnsi="Times New Roman"/>
          <w:color w:val="000000"/>
          <w:sz w:val="28"/>
          <w:szCs w:val="28"/>
        </w:rPr>
        <w:t>.</w:t>
      </w:r>
    </w:p>
    <w:p w:rsidR="00F31BD0" w:rsidRPr="002507F3" w:rsidRDefault="00A33D14" w:rsidP="002507F3">
      <w:pPr>
        <w:spacing w:after="0" w:line="240" w:lineRule="auto"/>
        <w:ind w:firstLine="709"/>
        <w:jc w:val="both"/>
        <w:rPr>
          <w:rFonts w:ascii="Times New Roman" w:hAnsi="Times New Roman"/>
          <w:color w:val="000000"/>
          <w:sz w:val="28"/>
          <w:szCs w:val="28"/>
        </w:rPr>
      </w:pPr>
      <w:proofErr w:type="gramStart"/>
      <w:r w:rsidRPr="002507F3">
        <w:rPr>
          <w:rFonts w:ascii="Times New Roman" w:hAnsi="Times New Roman"/>
          <w:color w:val="000000"/>
          <w:sz w:val="28"/>
          <w:szCs w:val="28"/>
        </w:rPr>
        <w:t>Сегодня, в</w:t>
      </w:r>
      <w:r w:rsidR="00955CD7" w:rsidRPr="002507F3">
        <w:rPr>
          <w:rFonts w:ascii="Times New Roman" w:hAnsi="Times New Roman"/>
          <w:color w:val="000000"/>
          <w:sz w:val="28"/>
          <w:szCs w:val="28"/>
        </w:rPr>
        <w:t xml:space="preserve"> соответствии с </w:t>
      </w:r>
      <w:r w:rsidRPr="002507F3">
        <w:rPr>
          <w:rFonts w:ascii="Times New Roman" w:hAnsi="Times New Roman"/>
          <w:color w:val="000000"/>
          <w:sz w:val="28"/>
          <w:szCs w:val="28"/>
        </w:rPr>
        <w:t xml:space="preserve">российский </w:t>
      </w:r>
      <w:r w:rsidR="00955CD7" w:rsidRPr="002507F3">
        <w:rPr>
          <w:rFonts w:ascii="Times New Roman" w:hAnsi="Times New Roman"/>
          <w:color w:val="000000"/>
          <w:sz w:val="28"/>
          <w:szCs w:val="28"/>
        </w:rPr>
        <w:t>законодательством</w:t>
      </w:r>
      <w:r w:rsidRPr="002507F3">
        <w:rPr>
          <w:rFonts w:ascii="Times New Roman" w:hAnsi="Times New Roman"/>
          <w:color w:val="000000"/>
          <w:sz w:val="28"/>
          <w:szCs w:val="28"/>
        </w:rPr>
        <w:t>,</w:t>
      </w:r>
      <w:r w:rsidR="00955CD7" w:rsidRPr="002507F3">
        <w:rPr>
          <w:rFonts w:ascii="Times New Roman" w:hAnsi="Times New Roman"/>
          <w:color w:val="000000"/>
          <w:sz w:val="28"/>
          <w:szCs w:val="28"/>
        </w:rPr>
        <w:t xml:space="preserve"> </w:t>
      </w:r>
      <w:r w:rsidRPr="002507F3">
        <w:rPr>
          <w:rFonts w:ascii="Times New Roman" w:hAnsi="Times New Roman"/>
          <w:color w:val="000000"/>
          <w:sz w:val="28"/>
          <w:szCs w:val="28"/>
        </w:rPr>
        <w:t xml:space="preserve">администрация Киришского района </w:t>
      </w:r>
      <w:r w:rsidR="00AF3E72" w:rsidRPr="002507F3">
        <w:rPr>
          <w:rFonts w:ascii="Times New Roman" w:hAnsi="Times New Roman"/>
          <w:color w:val="000000"/>
          <w:sz w:val="28"/>
          <w:szCs w:val="28"/>
        </w:rPr>
        <w:t>отчитыва</w:t>
      </w:r>
      <w:r w:rsidRPr="002507F3">
        <w:rPr>
          <w:rFonts w:ascii="Times New Roman" w:hAnsi="Times New Roman"/>
          <w:color w:val="000000"/>
          <w:sz w:val="28"/>
          <w:szCs w:val="28"/>
        </w:rPr>
        <w:t>ется</w:t>
      </w:r>
      <w:r w:rsidR="00955CD7" w:rsidRPr="002507F3">
        <w:rPr>
          <w:rFonts w:ascii="Times New Roman" w:hAnsi="Times New Roman"/>
          <w:color w:val="000000"/>
          <w:sz w:val="28"/>
          <w:szCs w:val="28"/>
        </w:rPr>
        <w:t xml:space="preserve"> об итогах социально - экономического развития </w:t>
      </w:r>
      <w:r w:rsidRPr="002507F3">
        <w:rPr>
          <w:rFonts w:ascii="Times New Roman" w:hAnsi="Times New Roman"/>
          <w:color w:val="000000"/>
          <w:sz w:val="28"/>
          <w:szCs w:val="28"/>
        </w:rPr>
        <w:t xml:space="preserve">города и района за </w:t>
      </w:r>
      <w:r w:rsidR="004C20CE" w:rsidRPr="002507F3">
        <w:rPr>
          <w:rFonts w:ascii="Times New Roman" w:hAnsi="Times New Roman"/>
          <w:color w:val="000000"/>
          <w:sz w:val="28"/>
          <w:szCs w:val="28"/>
        </w:rPr>
        <w:t>минувший</w:t>
      </w:r>
      <w:r w:rsidRPr="002507F3">
        <w:rPr>
          <w:rFonts w:ascii="Times New Roman" w:hAnsi="Times New Roman"/>
          <w:color w:val="000000"/>
          <w:sz w:val="28"/>
          <w:szCs w:val="28"/>
        </w:rPr>
        <w:t xml:space="preserve"> год</w:t>
      </w:r>
      <w:r w:rsidR="00955CD7" w:rsidRPr="002507F3">
        <w:rPr>
          <w:rFonts w:ascii="Times New Roman" w:hAnsi="Times New Roman"/>
          <w:color w:val="000000"/>
          <w:sz w:val="28"/>
          <w:szCs w:val="28"/>
        </w:rPr>
        <w:t>.</w:t>
      </w:r>
      <w:proofErr w:type="gramEnd"/>
      <w:r w:rsidR="00955CD7" w:rsidRPr="002507F3">
        <w:rPr>
          <w:rFonts w:ascii="Times New Roman" w:hAnsi="Times New Roman"/>
          <w:color w:val="000000"/>
          <w:sz w:val="28"/>
          <w:szCs w:val="28"/>
        </w:rPr>
        <w:t xml:space="preserve"> Для </w:t>
      </w:r>
      <w:r w:rsidRPr="002507F3">
        <w:rPr>
          <w:rFonts w:ascii="Times New Roman" w:hAnsi="Times New Roman"/>
          <w:color w:val="000000"/>
          <w:sz w:val="28"/>
          <w:szCs w:val="28"/>
        </w:rPr>
        <w:t xml:space="preserve">нас </w:t>
      </w:r>
      <w:r w:rsidR="00955CD7" w:rsidRPr="002507F3">
        <w:rPr>
          <w:rFonts w:ascii="Times New Roman" w:hAnsi="Times New Roman"/>
          <w:color w:val="000000"/>
          <w:sz w:val="28"/>
          <w:szCs w:val="28"/>
        </w:rPr>
        <w:t xml:space="preserve">это уже давно не только обязанность, </w:t>
      </w:r>
      <w:r w:rsidR="00AF3E72" w:rsidRPr="002507F3">
        <w:rPr>
          <w:rFonts w:ascii="Times New Roman" w:hAnsi="Times New Roman"/>
          <w:color w:val="000000"/>
          <w:sz w:val="28"/>
          <w:szCs w:val="28"/>
        </w:rPr>
        <w:t xml:space="preserve">                  </w:t>
      </w:r>
      <w:r w:rsidR="00955CD7" w:rsidRPr="002507F3">
        <w:rPr>
          <w:rFonts w:ascii="Times New Roman" w:hAnsi="Times New Roman"/>
          <w:color w:val="000000"/>
          <w:sz w:val="28"/>
          <w:szCs w:val="28"/>
        </w:rPr>
        <w:t xml:space="preserve">но и  потребность сверить свои действия с мнением населения, обсудить планы </w:t>
      </w:r>
      <w:r w:rsidR="00AF3E72" w:rsidRPr="002507F3">
        <w:rPr>
          <w:rFonts w:ascii="Times New Roman" w:hAnsi="Times New Roman"/>
          <w:color w:val="000000"/>
          <w:sz w:val="28"/>
          <w:szCs w:val="28"/>
        </w:rPr>
        <w:t xml:space="preserve">                      </w:t>
      </w:r>
      <w:r w:rsidR="00955CD7" w:rsidRPr="002507F3">
        <w:rPr>
          <w:rFonts w:ascii="Times New Roman" w:hAnsi="Times New Roman"/>
          <w:color w:val="000000"/>
          <w:sz w:val="28"/>
          <w:szCs w:val="28"/>
        </w:rPr>
        <w:t>на будущее.</w:t>
      </w:r>
      <w:r w:rsidR="00F31BD0" w:rsidRPr="002507F3">
        <w:rPr>
          <w:rFonts w:ascii="Times New Roman" w:hAnsi="Times New Roman"/>
          <w:color w:val="000000"/>
          <w:sz w:val="28"/>
          <w:szCs w:val="28"/>
        </w:rPr>
        <w:t xml:space="preserve"> </w:t>
      </w:r>
    </w:p>
    <w:p w:rsidR="002507F3" w:rsidRDefault="002507F3" w:rsidP="002507F3">
      <w:pPr>
        <w:spacing w:after="0" w:line="240" w:lineRule="auto"/>
        <w:rPr>
          <w:rFonts w:ascii="Times New Roman" w:hAnsi="Times New Roman"/>
          <w:b/>
          <w:color w:val="000000"/>
          <w:sz w:val="28"/>
          <w:szCs w:val="28"/>
        </w:rPr>
      </w:pPr>
    </w:p>
    <w:p w:rsidR="00955CD7" w:rsidRPr="002507F3" w:rsidRDefault="005402EE" w:rsidP="002507F3">
      <w:pPr>
        <w:spacing w:after="0" w:line="240" w:lineRule="auto"/>
        <w:ind w:firstLine="709"/>
        <w:jc w:val="both"/>
        <w:rPr>
          <w:rFonts w:ascii="Times New Roman" w:hAnsi="Times New Roman"/>
          <w:color w:val="000000"/>
          <w:sz w:val="28"/>
          <w:szCs w:val="28"/>
        </w:rPr>
      </w:pPr>
      <w:r w:rsidRPr="002507F3">
        <w:rPr>
          <w:rFonts w:ascii="Times New Roman" w:hAnsi="Times New Roman"/>
          <w:color w:val="000000"/>
          <w:sz w:val="28"/>
          <w:szCs w:val="28"/>
        </w:rPr>
        <w:t xml:space="preserve">В 2015 году впервые </w:t>
      </w:r>
      <w:r w:rsidR="00554043" w:rsidRPr="002507F3">
        <w:rPr>
          <w:rFonts w:ascii="Times New Roman" w:hAnsi="Times New Roman"/>
          <w:color w:val="000000"/>
          <w:sz w:val="28"/>
          <w:szCs w:val="28"/>
        </w:rPr>
        <w:t>с 2003 года</w:t>
      </w:r>
      <w:r w:rsidRPr="002507F3">
        <w:rPr>
          <w:rFonts w:ascii="Times New Roman" w:hAnsi="Times New Roman"/>
          <w:color w:val="000000"/>
          <w:sz w:val="28"/>
          <w:szCs w:val="28"/>
        </w:rPr>
        <w:t xml:space="preserve"> прошли прямые выборы Губернатора Ленинградской области.</w:t>
      </w:r>
    </w:p>
    <w:p w:rsidR="00955CD7" w:rsidRPr="002507F3" w:rsidRDefault="00955CD7" w:rsidP="002507F3">
      <w:pPr>
        <w:spacing w:after="0" w:line="240" w:lineRule="auto"/>
        <w:ind w:firstLine="709"/>
        <w:jc w:val="both"/>
        <w:rPr>
          <w:rFonts w:ascii="Times New Roman" w:hAnsi="Times New Roman"/>
          <w:color w:val="000000"/>
          <w:sz w:val="28"/>
          <w:szCs w:val="28"/>
        </w:rPr>
      </w:pPr>
      <w:r w:rsidRPr="002507F3">
        <w:rPr>
          <w:rFonts w:ascii="Times New Roman" w:hAnsi="Times New Roman"/>
          <w:color w:val="000000"/>
          <w:sz w:val="28"/>
          <w:szCs w:val="28"/>
        </w:rPr>
        <w:t xml:space="preserve">Из 53245 избирателей Киришского муниципального района </w:t>
      </w:r>
      <w:r w:rsidR="004C20CE" w:rsidRPr="002507F3">
        <w:rPr>
          <w:rFonts w:ascii="Times New Roman" w:hAnsi="Times New Roman"/>
          <w:color w:val="000000"/>
          <w:sz w:val="28"/>
          <w:szCs w:val="28"/>
        </w:rPr>
        <w:t xml:space="preserve">в голосовании </w:t>
      </w:r>
      <w:r w:rsidRPr="002507F3">
        <w:rPr>
          <w:rFonts w:ascii="Times New Roman" w:hAnsi="Times New Roman"/>
          <w:color w:val="000000"/>
          <w:sz w:val="28"/>
          <w:szCs w:val="28"/>
        </w:rPr>
        <w:t>приняли участие 1</w:t>
      </w:r>
      <w:r w:rsidR="00554043" w:rsidRPr="002507F3">
        <w:rPr>
          <w:rFonts w:ascii="Times New Roman" w:hAnsi="Times New Roman"/>
          <w:color w:val="000000"/>
          <w:sz w:val="28"/>
          <w:szCs w:val="28"/>
        </w:rPr>
        <w:t>4437</w:t>
      </w:r>
      <w:r w:rsidR="00F554DD" w:rsidRPr="002507F3">
        <w:rPr>
          <w:rFonts w:ascii="Times New Roman" w:hAnsi="Times New Roman"/>
          <w:color w:val="000000"/>
          <w:sz w:val="28"/>
          <w:szCs w:val="28"/>
        </w:rPr>
        <w:t xml:space="preserve">, что составляет </w:t>
      </w:r>
      <w:r w:rsidRPr="002507F3">
        <w:rPr>
          <w:rFonts w:ascii="Times New Roman" w:hAnsi="Times New Roman"/>
          <w:color w:val="000000"/>
          <w:sz w:val="28"/>
          <w:szCs w:val="28"/>
        </w:rPr>
        <w:t>2</w:t>
      </w:r>
      <w:r w:rsidR="00554043" w:rsidRPr="002507F3">
        <w:rPr>
          <w:rFonts w:ascii="Times New Roman" w:hAnsi="Times New Roman"/>
          <w:color w:val="000000"/>
          <w:sz w:val="28"/>
          <w:szCs w:val="28"/>
        </w:rPr>
        <w:t>7</w:t>
      </w:r>
      <w:r w:rsidR="00F554DD" w:rsidRPr="002507F3">
        <w:rPr>
          <w:rFonts w:ascii="Times New Roman" w:hAnsi="Times New Roman"/>
          <w:color w:val="000000"/>
          <w:sz w:val="28"/>
          <w:szCs w:val="28"/>
        </w:rPr>
        <w:t>%</w:t>
      </w:r>
      <w:r w:rsidRPr="002507F3">
        <w:rPr>
          <w:rFonts w:ascii="Times New Roman" w:hAnsi="Times New Roman"/>
          <w:color w:val="000000"/>
          <w:sz w:val="28"/>
          <w:szCs w:val="28"/>
        </w:rPr>
        <w:t xml:space="preserve">. </w:t>
      </w:r>
      <w:proofErr w:type="gramStart"/>
      <w:r w:rsidR="00554043" w:rsidRPr="002507F3">
        <w:rPr>
          <w:rFonts w:ascii="Times New Roman" w:hAnsi="Times New Roman"/>
          <w:color w:val="000000"/>
          <w:sz w:val="28"/>
          <w:szCs w:val="28"/>
        </w:rPr>
        <w:t>За</w:t>
      </w:r>
      <w:proofErr w:type="gramEnd"/>
      <w:r w:rsidR="00554043" w:rsidRPr="002507F3">
        <w:rPr>
          <w:rFonts w:ascii="Times New Roman" w:hAnsi="Times New Roman"/>
          <w:color w:val="000000"/>
          <w:sz w:val="28"/>
          <w:szCs w:val="28"/>
        </w:rPr>
        <w:t xml:space="preserve"> </w:t>
      </w:r>
      <w:proofErr w:type="gramStart"/>
      <w:r w:rsidR="00554043" w:rsidRPr="002507F3">
        <w:rPr>
          <w:rFonts w:ascii="Times New Roman" w:hAnsi="Times New Roman"/>
          <w:color w:val="000000"/>
          <w:sz w:val="28"/>
          <w:szCs w:val="28"/>
        </w:rPr>
        <w:t>действующего</w:t>
      </w:r>
      <w:proofErr w:type="gramEnd"/>
      <w:r w:rsidR="00554043" w:rsidRPr="002507F3">
        <w:rPr>
          <w:rFonts w:ascii="Times New Roman" w:hAnsi="Times New Roman"/>
          <w:color w:val="000000"/>
          <w:sz w:val="28"/>
          <w:szCs w:val="28"/>
        </w:rPr>
        <w:t xml:space="preserve"> Губернатора</w:t>
      </w:r>
      <w:r w:rsidR="004C20CE" w:rsidRPr="002507F3">
        <w:rPr>
          <w:rFonts w:ascii="Times New Roman" w:hAnsi="Times New Roman"/>
          <w:color w:val="000000"/>
          <w:sz w:val="28"/>
          <w:szCs w:val="28"/>
        </w:rPr>
        <w:t xml:space="preserve"> </w:t>
      </w:r>
      <w:r w:rsidR="00F554DD" w:rsidRPr="002507F3">
        <w:rPr>
          <w:rFonts w:ascii="Times New Roman" w:hAnsi="Times New Roman"/>
          <w:color w:val="000000"/>
          <w:sz w:val="28"/>
          <w:szCs w:val="28"/>
        </w:rPr>
        <w:t xml:space="preserve">Александра Юрьевича </w:t>
      </w:r>
      <w:r w:rsidR="004C20CE" w:rsidRPr="002507F3">
        <w:rPr>
          <w:rFonts w:ascii="Times New Roman" w:hAnsi="Times New Roman"/>
          <w:color w:val="000000"/>
          <w:sz w:val="28"/>
          <w:szCs w:val="28"/>
        </w:rPr>
        <w:t>Дрозденко</w:t>
      </w:r>
      <w:r w:rsidR="00F554DD" w:rsidRPr="002507F3">
        <w:rPr>
          <w:rFonts w:ascii="Times New Roman" w:hAnsi="Times New Roman"/>
          <w:color w:val="000000"/>
          <w:sz w:val="28"/>
          <w:szCs w:val="28"/>
        </w:rPr>
        <w:t xml:space="preserve"> </w:t>
      </w:r>
      <w:r w:rsidR="004C20CE" w:rsidRPr="002507F3">
        <w:rPr>
          <w:rFonts w:ascii="Times New Roman" w:hAnsi="Times New Roman"/>
          <w:color w:val="000000"/>
          <w:sz w:val="28"/>
          <w:szCs w:val="28"/>
        </w:rPr>
        <w:t>было отдано 78</w:t>
      </w:r>
      <w:r w:rsidR="00554043" w:rsidRPr="002507F3">
        <w:rPr>
          <w:rFonts w:ascii="Times New Roman" w:hAnsi="Times New Roman"/>
          <w:color w:val="000000"/>
          <w:sz w:val="28"/>
          <w:szCs w:val="28"/>
        </w:rPr>
        <w:t xml:space="preserve">% голосов. </w:t>
      </w:r>
      <w:proofErr w:type="spellStart"/>
      <w:r w:rsidR="00554043" w:rsidRPr="002507F3">
        <w:rPr>
          <w:rFonts w:ascii="Times New Roman" w:hAnsi="Times New Roman"/>
          <w:color w:val="000000"/>
          <w:sz w:val="28"/>
          <w:szCs w:val="28"/>
        </w:rPr>
        <w:t>Киришане</w:t>
      </w:r>
      <w:proofErr w:type="spellEnd"/>
      <w:r w:rsidR="00554043" w:rsidRPr="002507F3">
        <w:rPr>
          <w:rFonts w:ascii="Times New Roman" w:hAnsi="Times New Roman"/>
          <w:color w:val="000000"/>
          <w:sz w:val="28"/>
          <w:szCs w:val="28"/>
        </w:rPr>
        <w:t xml:space="preserve"> показали самую низкую явку</w:t>
      </w:r>
      <w:r w:rsidR="00F554DD" w:rsidRPr="002507F3">
        <w:rPr>
          <w:rFonts w:ascii="Times New Roman" w:hAnsi="Times New Roman"/>
          <w:color w:val="000000"/>
          <w:sz w:val="28"/>
          <w:szCs w:val="28"/>
        </w:rPr>
        <w:t xml:space="preserve"> избирателей в области. </w:t>
      </w:r>
      <w:r w:rsidR="008C47E3" w:rsidRPr="002507F3">
        <w:rPr>
          <w:rFonts w:ascii="Times New Roman" w:hAnsi="Times New Roman"/>
          <w:color w:val="000000"/>
          <w:sz w:val="28"/>
          <w:szCs w:val="28"/>
        </w:rPr>
        <w:t xml:space="preserve">Необходимо </w:t>
      </w:r>
      <w:r w:rsidR="00B63DCD" w:rsidRPr="002507F3">
        <w:rPr>
          <w:rFonts w:ascii="Times New Roman" w:hAnsi="Times New Roman"/>
          <w:color w:val="000000"/>
          <w:sz w:val="28"/>
          <w:szCs w:val="28"/>
        </w:rPr>
        <w:t xml:space="preserve">всем </w:t>
      </w:r>
      <w:r w:rsidR="008C47E3" w:rsidRPr="002507F3">
        <w:rPr>
          <w:rFonts w:ascii="Times New Roman" w:hAnsi="Times New Roman"/>
          <w:color w:val="000000"/>
          <w:sz w:val="28"/>
          <w:szCs w:val="28"/>
        </w:rPr>
        <w:t>сделать выводы ведь в</w:t>
      </w:r>
      <w:r w:rsidR="00B53B2F" w:rsidRPr="002507F3">
        <w:rPr>
          <w:rFonts w:ascii="Times New Roman" w:hAnsi="Times New Roman"/>
          <w:color w:val="000000"/>
          <w:sz w:val="28"/>
          <w:szCs w:val="28"/>
        </w:rPr>
        <w:t>переди 18 сентября 2016 года выборы депутатов Государственной Думы Российской Федерации</w:t>
      </w:r>
      <w:r w:rsidR="00166CFF" w:rsidRPr="002507F3">
        <w:rPr>
          <w:rFonts w:ascii="Times New Roman" w:hAnsi="Times New Roman"/>
          <w:color w:val="000000"/>
          <w:sz w:val="28"/>
          <w:szCs w:val="28"/>
        </w:rPr>
        <w:t xml:space="preserve"> </w:t>
      </w:r>
      <w:r w:rsidR="00B53B2F" w:rsidRPr="002507F3">
        <w:rPr>
          <w:rFonts w:ascii="Times New Roman" w:hAnsi="Times New Roman"/>
          <w:color w:val="000000"/>
          <w:sz w:val="28"/>
          <w:szCs w:val="28"/>
        </w:rPr>
        <w:t>и депутатов Законодательного собрани</w:t>
      </w:r>
      <w:r w:rsidR="00263F10" w:rsidRPr="002507F3">
        <w:rPr>
          <w:rFonts w:ascii="Times New Roman" w:hAnsi="Times New Roman"/>
          <w:color w:val="000000"/>
          <w:sz w:val="28"/>
          <w:szCs w:val="28"/>
        </w:rPr>
        <w:t>я</w:t>
      </w:r>
      <w:r w:rsidR="00B53B2F" w:rsidRPr="002507F3">
        <w:rPr>
          <w:rFonts w:ascii="Times New Roman" w:hAnsi="Times New Roman"/>
          <w:color w:val="000000"/>
          <w:sz w:val="28"/>
          <w:szCs w:val="28"/>
        </w:rPr>
        <w:t xml:space="preserve"> Ленинградской области.</w:t>
      </w:r>
      <w:r w:rsidR="00AF3E72" w:rsidRPr="002507F3">
        <w:rPr>
          <w:rFonts w:ascii="Times New Roman" w:hAnsi="Times New Roman"/>
          <w:color w:val="000000"/>
          <w:sz w:val="28"/>
          <w:szCs w:val="28"/>
        </w:rPr>
        <w:t xml:space="preserve"> </w:t>
      </w:r>
      <w:r w:rsidR="00263F10" w:rsidRPr="002507F3">
        <w:rPr>
          <w:rFonts w:ascii="Times New Roman" w:hAnsi="Times New Roman"/>
          <w:color w:val="000000"/>
          <w:sz w:val="28"/>
          <w:szCs w:val="28"/>
        </w:rPr>
        <w:t>Это очень важные политические события, определяющие ку</w:t>
      </w:r>
      <w:proofErr w:type="gramStart"/>
      <w:r w:rsidR="00263F10" w:rsidRPr="002507F3">
        <w:rPr>
          <w:rFonts w:ascii="Times New Roman" w:hAnsi="Times New Roman"/>
          <w:color w:val="000000"/>
          <w:sz w:val="28"/>
          <w:szCs w:val="28"/>
        </w:rPr>
        <w:t>рс стр</w:t>
      </w:r>
      <w:proofErr w:type="gramEnd"/>
      <w:r w:rsidR="00263F10" w:rsidRPr="002507F3">
        <w:rPr>
          <w:rFonts w:ascii="Times New Roman" w:hAnsi="Times New Roman"/>
          <w:color w:val="000000"/>
          <w:sz w:val="28"/>
          <w:szCs w:val="28"/>
        </w:rPr>
        <w:t xml:space="preserve">аны </w:t>
      </w:r>
      <w:r w:rsidR="008C47E3" w:rsidRPr="002507F3">
        <w:rPr>
          <w:rFonts w:ascii="Times New Roman" w:hAnsi="Times New Roman"/>
          <w:color w:val="000000"/>
          <w:sz w:val="28"/>
          <w:szCs w:val="28"/>
        </w:rPr>
        <w:t>и р</w:t>
      </w:r>
      <w:r w:rsidR="00B63DCD" w:rsidRPr="002507F3">
        <w:rPr>
          <w:rFonts w:ascii="Times New Roman" w:hAnsi="Times New Roman"/>
          <w:color w:val="000000"/>
          <w:sz w:val="28"/>
          <w:szCs w:val="28"/>
        </w:rPr>
        <w:t>егиона</w:t>
      </w:r>
      <w:r w:rsidR="008C47E3" w:rsidRPr="002507F3">
        <w:rPr>
          <w:rFonts w:ascii="Times New Roman" w:hAnsi="Times New Roman"/>
          <w:color w:val="000000"/>
          <w:sz w:val="28"/>
          <w:szCs w:val="28"/>
        </w:rPr>
        <w:t xml:space="preserve"> </w:t>
      </w:r>
      <w:r w:rsidR="00263F10" w:rsidRPr="002507F3">
        <w:rPr>
          <w:rFonts w:ascii="Times New Roman" w:hAnsi="Times New Roman"/>
          <w:color w:val="000000"/>
          <w:sz w:val="28"/>
          <w:szCs w:val="28"/>
        </w:rPr>
        <w:t>на многие годы вперед.</w:t>
      </w:r>
      <w:r w:rsidR="00F554DD" w:rsidRPr="002507F3">
        <w:rPr>
          <w:rFonts w:ascii="Times New Roman" w:hAnsi="Times New Roman"/>
          <w:color w:val="000000"/>
          <w:sz w:val="28"/>
          <w:szCs w:val="28"/>
        </w:rPr>
        <w:t xml:space="preserve"> Необходимо, чтобы каждый </w:t>
      </w:r>
      <w:proofErr w:type="spellStart"/>
      <w:r w:rsidR="00F554DD" w:rsidRPr="002507F3">
        <w:rPr>
          <w:rFonts w:ascii="Times New Roman" w:hAnsi="Times New Roman"/>
          <w:color w:val="000000"/>
          <w:sz w:val="28"/>
          <w:szCs w:val="28"/>
        </w:rPr>
        <w:t>киришанин</w:t>
      </w:r>
      <w:proofErr w:type="spellEnd"/>
      <w:r w:rsidR="00F554DD" w:rsidRPr="002507F3">
        <w:rPr>
          <w:rFonts w:ascii="Times New Roman" w:hAnsi="Times New Roman"/>
          <w:color w:val="000000"/>
          <w:sz w:val="28"/>
          <w:szCs w:val="28"/>
        </w:rPr>
        <w:t xml:space="preserve"> проявил свою гражданскую сознательность</w:t>
      </w:r>
      <w:r w:rsidR="00166CFF" w:rsidRPr="002507F3">
        <w:rPr>
          <w:rFonts w:ascii="Times New Roman" w:hAnsi="Times New Roman"/>
          <w:color w:val="000000"/>
          <w:sz w:val="28"/>
          <w:szCs w:val="28"/>
        </w:rPr>
        <w:t xml:space="preserve"> </w:t>
      </w:r>
      <w:r w:rsidR="00F554DD" w:rsidRPr="002507F3">
        <w:rPr>
          <w:rFonts w:ascii="Times New Roman" w:hAnsi="Times New Roman"/>
          <w:color w:val="000000"/>
          <w:sz w:val="28"/>
          <w:szCs w:val="28"/>
        </w:rPr>
        <w:t>и принял участие в голосовании.</w:t>
      </w:r>
    </w:p>
    <w:p w:rsidR="002507F3" w:rsidRDefault="002507F3" w:rsidP="002507F3">
      <w:pPr>
        <w:spacing w:after="0" w:line="240" w:lineRule="auto"/>
        <w:jc w:val="both"/>
        <w:rPr>
          <w:rFonts w:ascii="Times New Roman" w:hAnsi="Times New Roman"/>
          <w:b/>
          <w:color w:val="000000"/>
          <w:sz w:val="28"/>
          <w:szCs w:val="28"/>
        </w:rPr>
      </w:pPr>
    </w:p>
    <w:p w:rsidR="008E18B5" w:rsidRPr="002507F3" w:rsidRDefault="00F554DD" w:rsidP="002507F3">
      <w:pPr>
        <w:spacing w:after="0" w:line="240" w:lineRule="auto"/>
        <w:ind w:firstLine="708"/>
        <w:jc w:val="both"/>
        <w:rPr>
          <w:rFonts w:ascii="Times New Roman" w:hAnsi="Times New Roman"/>
          <w:color w:val="000000"/>
          <w:sz w:val="28"/>
          <w:szCs w:val="28"/>
        </w:rPr>
      </w:pPr>
      <w:r w:rsidRPr="002507F3">
        <w:rPr>
          <w:rFonts w:ascii="Times New Roman" w:hAnsi="Times New Roman"/>
          <w:color w:val="000000"/>
          <w:sz w:val="28"/>
          <w:szCs w:val="28"/>
        </w:rPr>
        <w:t xml:space="preserve">Действующий период определяется серьёзными экономическими вызовами. Негативное влияние оказывает падение цен на нефть, ослабление </w:t>
      </w:r>
      <w:r w:rsidR="00F56F46" w:rsidRPr="002507F3">
        <w:rPr>
          <w:rFonts w:ascii="Times New Roman" w:hAnsi="Times New Roman"/>
          <w:color w:val="000000"/>
          <w:sz w:val="28"/>
          <w:szCs w:val="28"/>
        </w:rPr>
        <w:t xml:space="preserve">курса </w:t>
      </w:r>
      <w:r w:rsidRPr="002507F3">
        <w:rPr>
          <w:rFonts w:ascii="Times New Roman" w:hAnsi="Times New Roman"/>
          <w:color w:val="000000"/>
          <w:sz w:val="28"/>
          <w:szCs w:val="28"/>
        </w:rPr>
        <w:t xml:space="preserve">рубля. </w:t>
      </w:r>
      <w:r w:rsidR="00AF3E72" w:rsidRPr="002507F3">
        <w:rPr>
          <w:rFonts w:ascii="Times New Roman" w:hAnsi="Times New Roman"/>
          <w:color w:val="000000"/>
          <w:sz w:val="28"/>
          <w:szCs w:val="28"/>
        </w:rPr>
        <w:t xml:space="preserve">                          </w:t>
      </w:r>
      <w:r w:rsidR="00955CD7" w:rsidRPr="002507F3">
        <w:rPr>
          <w:rFonts w:ascii="Times New Roman" w:hAnsi="Times New Roman"/>
          <w:color w:val="000000"/>
          <w:sz w:val="28"/>
          <w:szCs w:val="28"/>
        </w:rPr>
        <w:t>Н</w:t>
      </w:r>
      <w:r w:rsidR="00E65EE7" w:rsidRPr="002507F3">
        <w:rPr>
          <w:rFonts w:ascii="Times New Roman" w:hAnsi="Times New Roman"/>
          <w:color w:val="000000"/>
          <w:sz w:val="28"/>
          <w:szCs w:val="28"/>
        </w:rPr>
        <w:t>о, н</w:t>
      </w:r>
      <w:r w:rsidR="00955CD7" w:rsidRPr="002507F3">
        <w:rPr>
          <w:rFonts w:ascii="Times New Roman" w:hAnsi="Times New Roman"/>
          <w:color w:val="000000"/>
          <w:sz w:val="28"/>
          <w:szCs w:val="28"/>
        </w:rPr>
        <w:t xml:space="preserve">есмотря на </w:t>
      </w:r>
      <w:r w:rsidR="008C47E3" w:rsidRPr="002507F3">
        <w:rPr>
          <w:rFonts w:ascii="Times New Roman" w:hAnsi="Times New Roman"/>
          <w:color w:val="000000"/>
          <w:sz w:val="28"/>
          <w:szCs w:val="28"/>
        </w:rPr>
        <w:t>это</w:t>
      </w:r>
      <w:r w:rsidR="00E65EE7" w:rsidRPr="002507F3">
        <w:rPr>
          <w:rFonts w:ascii="Times New Roman" w:hAnsi="Times New Roman"/>
          <w:color w:val="000000"/>
          <w:sz w:val="28"/>
          <w:szCs w:val="28"/>
        </w:rPr>
        <w:t>,</w:t>
      </w:r>
      <w:r w:rsidR="00955CD7" w:rsidRPr="002507F3">
        <w:rPr>
          <w:rFonts w:ascii="Times New Roman" w:hAnsi="Times New Roman"/>
          <w:color w:val="000000"/>
          <w:sz w:val="28"/>
          <w:szCs w:val="28"/>
        </w:rPr>
        <w:t xml:space="preserve"> район сохраняет</w:t>
      </w:r>
      <w:r w:rsidR="00B63DCD" w:rsidRPr="002507F3">
        <w:rPr>
          <w:rFonts w:ascii="Times New Roman" w:hAnsi="Times New Roman"/>
          <w:color w:val="000000"/>
          <w:sz w:val="28"/>
          <w:szCs w:val="28"/>
        </w:rPr>
        <w:t xml:space="preserve"> прочные,</w:t>
      </w:r>
      <w:r w:rsidR="00955CD7" w:rsidRPr="002507F3">
        <w:rPr>
          <w:rFonts w:ascii="Times New Roman" w:hAnsi="Times New Roman"/>
          <w:color w:val="000000"/>
          <w:sz w:val="28"/>
          <w:szCs w:val="28"/>
        </w:rPr>
        <w:t xml:space="preserve"> лидирующ</w:t>
      </w:r>
      <w:r w:rsidR="008C47E3" w:rsidRPr="002507F3">
        <w:rPr>
          <w:rFonts w:ascii="Times New Roman" w:hAnsi="Times New Roman"/>
          <w:color w:val="000000"/>
          <w:sz w:val="28"/>
          <w:szCs w:val="28"/>
        </w:rPr>
        <w:t xml:space="preserve">ие позиции </w:t>
      </w:r>
      <w:r w:rsidRPr="002507F3">
        <w:rPr>
          <w:rFonts w:ascii="Times New Roman" w:hAnsi="Times New Roman"/>
          <w:color w:val="000000"/>
          <w:sz w:val="28"/>
          <w:szCs w:val="28"/>
        </w:rPr>
        <w:t>в экономике, оставаясь</w:t>
      </w:r>
      <w:r w:rsidR="00955CD7" w:rsidRPr="002507F3">
        <w:rPr>
          <w:rFonts w:ascii="Times New Roman" w:hAnsi="Times New Roman"/>
          <w:color w:val="000000"/>
          <w:sz w:val="28"/>
          <w:szCs w:val="28"/>
        </w:rPr>
        <w:t xml:space="preserve"> одним из мощных </w:t>
      </w:r>
      <w:r w:rsidR="008E18B5" w:rsidRPr="002507F3">
        <w:rPr>
          <w:rFonts w:ascii="Times New Roman" w:hAnsi="Times New Roman"/>
          <w:color w:val="000000"/>
          <w:sz w:val="28"/>
          <w:szCs w:val="28"/>
        </w:rPr>
        <w:t>промышленно-энергетических центров Северо-</w:t>
      </w:r>
      <w:r w:rsidR="00955CD7" w:rsidRPr="002507F3">
        <w:rPr>
          <w:rFonts w:ascii="Times New Roman" w:hAnsi="Times New Roman"/>
          <w:color w:val="000000"/>
          <w:sz w:val="28"/>
          <w:szCs w:val="28"/>
        </w:rPr>
        <w:t xml:space="preserve">Запада России. </w:t>
      </w:r>
      <w:r w:rsidR="00166CFF" w:rsidRPr="002507F3">
        <w:rPr>
          <w:rFonts w:ascii="Times New Roman" w:hAnsi="Times New Roman"/>
          <w:color w:val="000000"/>
          <w:sz w:val="28"/>
          <w:szCs w:val="28"/>
        </w:rPr>
        <w:t xml:space="preserve">                  </w:t>
      </w:r>
    </w:p>
    <w:p w:rsidR="004912C7" w:rsidRPr="002507F3" w:rsidRDefault="004912C7" w:rsidP="002507F3">
      <w:pPr>
        <w:spacing w:after="0" w:line="240" w:lineRule="auto"/>
        <w:ind w:firstLine="708"/>
        <w:jc w:val="both"/>
        <w:rPr>
          <w:rFonts w:ascii="Times New Roman" w:hAnsi="Times New Roman"/>
          <w:color w:val="000000"/>
          <w:sz w:val="28"/>
          <w:szCs w:val="28"/>
        </w:rPr>
      </w:pPr>
      <w:r w:rsidRPr="002507F3">
        <w:rPr>
          <w:rFonts w:ascii="Times New Roman" w:hAnsi="Times New Roman"/>
          <w:color w:val="000000"/>
          <w:sz w:val="28"/>
          <w:szCs w:val="28"/>
        </w:rPr>
        <w:t>По итогам 2015 года в общем объеме отгруженных товаров собственного производства Ленинградской области Киришский муниципальный район занимает пятое место.</w:t>
      </w:r>
      <w:r w:rsidRPr="002507F3">
        <w:rPr>
          <w:sz w:val="28"/>
          <w:szCs w:val="28"/>
        </w:rPr>
        <w:t xml:space="preserve"> </w:t>
      </w:r>
      <w:r w:rsidRPr="002507F3">
        <w:rPr>
          <w:rFonts w:ascii="Times New Roman" w:hAnsi="Times New Roman"/>
          <w:color w:val="000000"/>
          <w:sz w:val="28"/>
          <w:szCs w:val="28"/>
        </w:rPr>
        <w:t>Свыше 99 % в о</w:t>
      </w:r>
      <w:r w:rsidR="00B538FB" w:rsidRPr="002507F3">
        <w:rPr>
          <w:rFonts w:ascii="Times New Roman" w:hAnsi="Times New Roman"/>
          <w:color w:val="000000"/>
          <w:sz w:val="28"/>
          <w:szCs w:val="28"/>
        </w:rPr>
        <w:t xml:space="preserve">бщем объеме отгрузки приходится </w:t>
      </w:r>
      <w:r w:rsidRPr="002507F3">
        <w:rPr>
          <w:rFonts w:ascii="Times New Roman" w:hAnsi="Times New Roman"/>
          <w:color w:val="000000"/>
          <w:sz w:val="28"/>
          <w:szCs w:val="28"/>
        </w:rPr>
        <w:t>на организации Киришского городского поселения.</w:t>
      </w:r>
    </w:p>
    <w:p w:rsidR="002507F3" w:rsidRDefault="002507F3" w:rsidP="002507F3">
      <w:pPr>
        <w:spacing w:after="0" w:line="240" w:lineRule="auto"/>
        <w:rPr>
          <w:rFonts w:ascii="Times New Roman" w:hAnsi="Times New Roman"/>
          <w:b/>
          <w:color w:val="000000"/>
          <w:sz w:val="28"/>
          <w:szCs w:val="28"/>
        </w:rPr>
      </w:pPr>
    </w:p>
    <w:p w:rsidR="008E18B5" w:rsidRPr="002507F3" w:rsidRDefault="00E65EE7" w:rsidP="002507F3">
      <w:pPr>
        <w:spacing w:after="0" w:line="240" w:lineRule="auto"/>
        <w:ind w:firstLine="708"/>
        <w:jc w:val="both"/>
        <w:rPr>
          <w:rFonts w:ascii="Times New Roman" w:hAnsi="Times New Roman"/>
          <w:color w:val="000000"/>
          <w:sz w:val="28"/>
          <w:szCs w:val="28"/>
        </w:rPr>
      </w:pPr>
      <w:r w:rsidRPr="002507F3">
        <w:rPr>
          <w:rFonts w:ascii="Times New Roman" w:hAnsi="Times New Roman"/>
          <w:color w:val="000000"/>
          <w:sz w:val="28"/>
          <w:szCs w:val="28"/>
        </w:rPr>
        <w:t>За прошедший год ч</w:t>
      </w:r>
      <w:r w:rsidR="004912C7" w:rsidRPr="002507F3">
        <w:rPr>
          <w:rFonts w:ascii="Times New Roman" w:hAnsi="Times New Roman"/>
          <w:color w:val="000000"/>
          <w:sz w:val="28"/>
          <w:szCs w:val="28"/>
        </w:rPr>
        <w:t xml:space="preserve">исло зарегистрированных организаций в Киришском районе увеличилось на 0,5% и на начало </w:t>
      </w:r>
      <w:r w:rsidRPr="002507F3">
        <w:rPr>
          <w:rFonts w:ascii="Times New Roman" w:hAnsi="Times New Roman"/>
          <w:color w:val="000000"/>
          <w:sz w:val="28"/>
          <w:szCs w:val="28"/>
        </w:rPr>
        <w:t>2016</w:t>
      </w:r>
      <w:r w:rsidR="004912C7" w:rsidRPr="002507F3">
        <w:rPr>
          <w:rFonts w:ascii="Times New Roman" w:hAnsi="Times New Roman"/>
          <w:color w:val="000000"/>
          <w:sz w:val="28"/>
          <w:szCs w:val="28"/>
        </w:rPr>
        <w:t xml:space="preserve"> года составило 1471 единицу, из них 75% </w:t>
      </w:r>
      <w:r w:rsidR="00166CFF" w:rsidRPr="002507F3">
        <w:rPr>
          <w:rFonts w:ascii="Times New Roman" w:hAnsi="Times New Roman"/>
          <w:color w:val="000000"/>
          <w:sz w:val="28"/>
          <w:szCs w:val="28"/>
        </w:rPr>
        <w:t xml:space="preserve">                       </w:t>
      </w:r>
      <w:r w:rsidR="004912C7" w:rsidRPr="002507F3">
        <w:rPr>
          <w:rFonts w:ascii="Times New Roman" w:hAnsi="Times New Roman"/>
          <w:color w:val="000000"/>
          <w:sz w:val="28"/>
          <w:szCs w:val="28"/>
        </w:rPr>
        <w:t>на территории Киришского городского поселения.</w:t>
      </w:r>
    </w:p>
    <w:p w:rsidR="002507F3" w:rsidRDefault="002507F3" w:rsidP="002507F3">
      <w:pPr>
        <w:spacing w:after="0" w:line="240" w:lineRule="auto"/>
        <w:jc w:val="both"/>
        <w:rPr>
          <w:rFonts w:ascii="Times New Roman" w:hAnsi="Times New Roman"/>
          <w:b/>
          <w:color w:val="000000"/>
          <w:sz w:val="28"/>
          <w:szCs w:val="28"/>
        </w:rPr>
      </w:pPr>
    </w:p>
    <w:p w:rsidR="004912C7" w:rsidRPr="002507F3" w:rsidRDefault="004912C7" w:rsidP="002507F3">
      <w:pPr>
        <w:spacing w:after="0" w:line="240" w:lineRule="auto"/>
        <w:ind w:firstLine="708"/>
        <w:jc w:val="both"/>
        <w:rPr>
          <w:rFonts w:ascii="Times New Roman" w:hAnsi="Times New Roman"/>
          <w:color w:val="000000"/>
          <w:sz w:val="28"/>
          <w:szCs w:val="28"/>
        </w:rPr>
      </w:pPr>
      <w:r w:rsidRPr="002507F3">
        <w:rPr>
          <w:rFonts w:ascii="Times New Roman" w:hAnsi="Times New Roman"/>
          <w:color w:val="000000"/>
          <w:sz w:val="28"/>
          <w:szCs w:val="28"/>
        </w:rPr>
        <w:t>Положительное развитие экономики и социальной сферы района обеспечивает активная инвестиционная деятельность. Инвестиции</w:t>
      </w:r>
      <w:r w:rsidR="00E65EE7" w:rsidRPr="002507F3">
        <w:rPr>
          <w:rFonts w:ascii="Times New Roman" w:hAnsi="Times New Roman"/>
          <w:color w:val="000000"/>
          <w:sz w:val="28"/>
          <w:szCs w:val="28"/>
        </w:rPr>
        <w:t xml:space="preserve"> в основной капитал крупных</w:t>
      </w:r>
      <w:r w:rsidRPr="002507F3">
        <w:rPr>
          <w:rFonts w:ascii="Times New Roman" w:hAnsi="Times New Roman"/>
          <w:color w:val="000000"/>
          <w:sz w:val="28"/>
          <w:szCs w:val="28"/>
        </w:rPr>
        <w:t xml:space="preserve"> </w:t>
      </w:r>
      <w:r w:rsidR="00AF3E72" w:rsidRPr="002507F3">
        <w:rPr>
          <w:rFonts w:ascii="Times New Roman" w:hAnsi="Times New Roman"/>
          <w:color w:val="000000"/>
          <w:sz w:val="28"/>
          <w:szCs w:val="28"/>
        </w:rPr>
        <w:t xml:space="preserve">              </w:t>
      </w:r>
      <w:r w:rsidRPr="002507F3">
        <w:rPr>
          <w:rFonts w:ascii="Times New Roman" w:hAnsi="Times New Roman"/>
          <w:color w:val="000000"/>
          <w:sz w:val="28"/>
          <w:szCs w:val="28"/>
        </w:rPr>
        <w:t>и средн</w:t>
      </w:r>
      <w:r w:rsidR="00E65EE7" w:rsidRPr="002507F3">
        <w:rPr>
          <w:rFonts w:ascii="Times New Roman" w:hAnsi="Times New Roman"/>
          <w:color w:val="000000"/>
          <w:sz w:val="28"/>
          <w:szCs w:val="28"/>
        </w:rPr>
        <w:t>их организаций</w:t>
      </w:r>
      <w:r w:rsidRPr="002507F3">
        <w:rPr>
          <w:rFonts w:ascii="Times New Roman" w:hAnsi="Times New Roman"/>
          <w:color w:val="000000"/>
          <w:sz w:val="28"/>
          <w:szCs w:val="28"/>
        </w:rPr>
        <w:t xml:space="preserve"> увеличились </w:t>
      </w:r>
      <w:r w:rsidR="00E65EE7" w:rsidRPr="002507F3">
        <w:rPr>
          <w:rFonts w:ascii="Times New Roman" w:hAnsi="Times New Roman"/>
          <w:color w:val="000000"/>
          <w:sz w:val="28"/>
          <w:szCs w:val="28"/>
        </w:rPr>
        <w:t xml:space="preserve">на </w:t>
      </w:r>
      <w:r w:rsidRPr="002507F3">
        <w:rPr>
          <w:rFonts w:ascii="Times New Roman" w:hAnsi="Times New Roman"/>
          <w:color w:val="000000"/>
          <w:sz w:val="28"/>
          <w:szCs w:val="28"/>
        </w:rPr>
        <w:t xml:space="preserve">12 % к предыдущему году и составили </w:t>
      </w:r>
      <w:r w:rsidR="00AF3E72" w:rsidRPr="002507F3">
        <w:rPr>
          <w:rFonts w:ascii="Times New Roman" w:hAnsi="Times New Roman"/>
          <w:color w:val="000000"/>
          <w:sz w:val="28"/>
          <w:szCs w:val="28"/>
        </w:rPr>
        <w:t xml:space="preserve">                  </w:t>
      </w:r>
      <w:r w:rsidRPr="002507F3">
        <w:rPr>
          <w:rFonts w:ascii="Times New Roman" w:hAnsi="Times New Roman"/>
          <w:color w:val="000000"/>
          <w:sz w:val="28"/>
          <w:szCs w:val="28"/>
        </w:rPr>
        <w:t>22</w:t>
      </w:r>
      <w:r w:rsidR="004156ED" w:rsidRPr="002507F3">
        <w:rPr>
          <w:rFonts w:ascii="Times New Roman" w:hAnsi="Times New Roman"/>
          <w:color w:val="000000"/>
          <w:sz w:val="28"/>
          <w:szCs w:val="28"/>
        </w:rPr>
        <w:t xml:space="preserve"> млрд. рублей. По итогам </w:t>
      </w:r>
      <w:r w:rsidRPr="002507F3">
        <w:rPr>
          <w:rFonts w:ascii="Times New Roman" w:hAnsi="Times New Roman"/>
          <w:color w:val="000000"/>
          <w:sz w:val="28"/>
          <w:szCs w:val="28"/>
        </w:rPr>
        <w:t xml:space="preserve"> </w:t>
      </w:r>
      <w:r w:rsidR="004156ED" w:rsidRPr="002507F3">
        <w:rPr>
          <w:rFonts w:ascii="Times New Roman" w:hAnsi="Times New Roman"/>
          <w:color w:val="000000"/>
          <w:sz w:val="28"/>
          <w:szCs w:val="28"/>
        </w:rPr>
        <w:t xml:space="preserve">2015 года Киришский район занимает  2 место в </w:t>
      </w:r>
      <w:r w:rsidRPr="002507F3">
        <w:rPr>
          <w:rFonts w:ascii="Times New Roman" w:hAnsi="Times New Roman"/>
          <w:color w:val="000000"/>
          <w:sz w:val="28"/>
          <w:szCs w:val="28"/>
        </w:rPr>
        <w:t xml:space="preserve">общем объеме инвестиций по Ленинградской области. По видам экономической деятельности </w:t>
      </w:r>
      <w:r w:rsidR="00547CAD" w:rsidRPr="002507F3">
        <w:rPr>
          <w:rFonts w:ascii="Times New Roman" w:hAnsi="Times New Roman"/>
          <w:color w:val="000000"/>
          <w:sz w:val="28"/>
          <w:szCs w:val="28"/>
        </w:rPr>
        <w:t xml:space="preserve">83% </w:t>
      </w:r>
      <w:r w:rsidRPr="002507F3">
        <w:rPr>
          <w:rFonts w:ascii="Times New Roman" w:hAnsi="Times New Roman"/>
          <w:color w:val="000000"/>
          <w:sz w:val="28"/>
          <w:szCs w:val="28"/>
        </w:rPr>
        <w:t>инвестиций приходится н</w:t>
      </w:r>
      <w:proofErr w:type="gramStart"/>
      <w:r w:rsidRPr="002507F3">
        <w:rPr>
          <w:rFonts w:ascii="Times New Roman" w:hAnsi="Times New Roman"/>
          <w:color w:val="000000"/>
          <w:sz w:val="28"/>
          <w:szCs w:val="28"/>
        </w:rPr>
        <w:t xml:space="preserve">а </w:t>
      </w:r>
      <w:r w:rsidR="00F56F46" w:rsidRPr="002507F3">
        <w:rPr>
          <w:rFonts w:ascii="Times New Roman" w:hAnsi="Times New Roman"/>
          <w:color w:val="000000"/>
          <w:sz w:val="28"/>
          <w:szCs w:val="28"/>
        </w:rPr>
        <w:t>ООО</w:t>
      </w:r>
      <w:proofErr w:type="gramEnd"/>
      <w:r w:rsidR="00F56F46" w:rsidRPr="002507F3">
        <w:rPr>
          <w:rFonts w:ascii="Times New Roman" w:hAnsi="Times New Roman"/>
          <w:color w:val="000000"/>
          <w:sz w:val="28"/>
          <w:szCs w:val="28"/>
        </w:rPr>
        <w:t xml:space="preserve"> «КИНЕФ»</w:t>
      </w:r>
      <w:r w:rsidR="004156ED" w:rsidRPr="002507F3">
        <w:rPr>
          <w:rFonts w:ascii="Times New Roman" w:hAnsi="Times New Roman"/>
          <w:color w:val="000000"/>
          <w:sz w:val="28"/>
          <w:szCs w:val="28"/>
        </w:rPr>
        <w:t xml:space="preserve">.  </w:t>
      </w:r>
    </w:p>
    <w:p w:rsidR="002507F3" w:rsidRDefault="002507F3" w:rsidP="002507F3">
      <w:pPr>
        <w:spacing w:after="0" w:line="240" w:lineRule="auto"/>
        <w:jc w:val="both"/>
        <w:rPr>
          <w:rFonts w:ascii="Times New Roman" w:hAnsi="Times New Roman"/>
          <w:b/>
          <w:color w:val="000000"/>
          <w:sz w:val="28"/>
          <w:szCs w:val="28"/>
        </w:rPr>
      </w:pPr>
    </w:p>
    <w:p w:rsidR="004912C7" w:rsidRPr="002507F3" w:rsidRDefault="004156ED" w:rsidP="002507F3">
      <w:pPr>
        <w:spacing w:after="0" w:line="240" w:lineRule="auto"/>
        <w:ind w:firstLine="708"/>
        <w:jc w:val="both"/>
        <w:rPr>
          <w:rFonts w:ascii="Times New Roman" w:hAnsi="Times New Roman"/>
          <w:color w:val="000000"/>
          <w:sz w:val="28"/>
          <w:szCs w:val="28"/>
        </w:rPr>
      </w:pPr>
      <w:r w:rsidRPr="002507F3">
        <w:rPr>
          <w:rFonts w:ascii="Times New Roman" w:hAnsi="Times New Roman"/>
          <w:color w:val="000000"/>
          <w:sz w:val="28"/>
          <w:szCs w:val="28"/>
        </w:rPr>
        <w:t>Можно отметить позитивные результаты работы и в</w:t>
      </w:r>
      <w:r w:rsidR="004912C7" w:rsidRPr="002507F3">
        <w:rPr>
          <w:rFonts w:ascii="Times New Roman" w:hAnsi="Times New Roman"/>
          <w:color w:val="000000"/>
          <w:sz w:val="28"/>
          <w:szCs w:val="28"/>
        </w:rPr>
        <w:t xml:space="preserve"> агропромышленном</w:t>
      </w:r>
      <w:r w:rsidRPr="002507F3">
        <w:rPr>
          <w:rFonts w:ascii="Times New Roman" w:hAnsi="Times New Roman"/>
          <w:color w:val="000000"/>
          <w:sz w:val="28"/>
          <w:szCs w:val="28"/>
        </w:rPr>
        <w:t xml:space="preserve"> секторе района</w:t>
      </w:r>
      <w:r w:rsidR="004912C7" w:rsidRPr="002507F3">
        <w:rPr>
          <w:rFonts w:ascii="Times New Roman" w:hAnsi="Times New Roman"/>
          <w:color w:val="000000"/>
          <w:sz w:val="28"/>
          <w:szCs w:val="28"/>
        </w:rPr>
        <w:t xml:space="preserve">. Отгрузка сельскохозяйственной продукции по крупным и средним предприятиям за 2015 год увеличилась  на 11 %  и составила 417 млн. руб. </w:t>
      </w:r>
    </w:p>
    <w:p w:rsidR="002507F3" w:rsidRDefault="002507F3" w:rsidP="002507F3">
      <w:pPr>
        <w:spacing w:after="0" w:line="240" w:lineRule="auto"/>
        <w:rPr>
          <w:rFonts w:ascii="Times New Roman" w:hAnsi="Times New Roman"/>
          <w:b/>
          <w:color w:val="000000"/>
          <w:sz w:val="28"/>
          <w:szCs w:val="28"/>
        </w:rPr>
      </w:pPr>
    </w:p>
    <w:p w:rsidR="004912C7" w:rsidRPr="002507F3" w:rsidRDefault="004912C7" w:rsidP="002507F3">
      <w:pPr>
        <w:spacing w:after="0" w:line="240" w:lineRule="auto"/>
        <w:ind w:firstLine="708"/>
        <w:jc w:val="both"/>
        <w:rPr>
          <w:rFonts w:ascii="Times New Roman" w:hAnsi="Times New Roman"/>
          <w:color w:val="000000"/>
          <w:sz w:val="28"/>
          <w:szCs w:val="28"/>
        </w:rPr>
      </w:pPr>
      <w:r w:rsidRPr="002507F3">
        <w:rPr>
          <w:rFonts w:ascii="Times New Roman" w:hAnsi="Times New Roman"/>
          <w:color w:val="000000"/>
          <w:sz w:val="28"/>
          <w:szCs w:val="28"/>
        </w:rPr>
        <w:t xml:space="preserve">Современный потребительский рынок Киришского района характеризуется высокой насыщенностью объектами этой сферы. В настоящее время торговая сеть района насчитывает 811 торговых объектов. Обеспеченность торговыми площадями </w:t>
      </w:r>
      <w:r w:rsidR="00166CFF" w:rsidRPr="002507F3">
        <w:rPr>
          <w:rFonts w:ascii="Times New Roman" w:hAnsi="Times New Roman"/>
          <w:color w:val="000000"/>
          <w:sz w:val="28"/>
          <w:szCs w:val="28"/>
        </w:rPr>
        <w:t xml:space="preserve">                    </w:t>
      </w:r>
      <w:r w:rsidRPr="002507F3">
        <w:rPr>
          <w:rFonts w:ascii="Times New Roman" w:hAnsi="Times New Roman"/>
          <w:color w:val="000000"/>
          <w:sz w:val="28"/>
          <w:szCs w:val="28"/>
        </w:rPr>
        <w:t>в расчете на 1 тысячу населения составляет  1068 кв.</w:t>
      </w:r>
      <w:r w:rsidR="004156ED" w:rsidRPr="002507F3">
        <w:rPr>
          <w:rFonts w:ascii="Times New Roman" w:hAnsi="Times New Roman"/>
          <w:color w:val="000000"/>
          <w:sz w:val="28"/>
          <w:szCs w:val="28"/>
        </w:rPr>
        <w:t xml:space="preserve"> </w:t>
      </w:r>
      <w:r w:rsidRPr="002507F3">
        <w:rPr>
          <w:rFonts w:ascii="Times New Roman" w:hAnsi="Times New Roman"/>
          <w:color w:val="000000"/>
          <w:sz w:val="28"/>
          <w:szCs w:val="28"/>
        </w:rPr>
        <w:t xml:space="preserve">метров. Вместе с тем, </w:t>
      </w:r>
      <w:r w:rsidR="00166CFF" w:rsidRPr="002507F3">
        <w:rPr>
          <w:rFonts w:ascii="Times New Roman" w:hAnsi="Times New Roman"/>
          <w:color w:val="000000"/>
          <w:sz w:val="28"/>
          <w:szCs w:val="28"/>
        </w:rPr>
        <w:t xml:space="preserve">                             </w:t>
      </w:r>
      <w:r w:rsidRPr="002507F3">
        <w:rPr>
          <w:rFonts w:ascii="Times New Roman" w:hAnsi="Times New Roman"/>
          <w:color w:val="000000"/>
          <w:sz w:val="28"/>
          <w:szCs w:val="28"/>
        </w:rPr>
        <w:t xml:space="preserve">в 63 населенных пунктах стационарной торговли нет, 55 деревень обслуживаются автомагазинами, работа которых находится на особом контроле у администрации. </w:t>
      </w:r>
    </w:p>
    <w:p w:rsidR="004912C7" w:rsidRPr="002507F3" w:rsidRDefault="004912C7" w:rsidP="002507F3">
      <w:pPr>
        <w:spacing w:after="0" w:line="240" w:lineRule="auto"/>
        <w:ind w:firstLine="708"/>
        <w:jc w:val="both"/>
        <w:rPr>
          <w:rFonts w:ascii="Times New Roman" w:hAnsi="Times New Roman"/>
          <w:color w:val="000000"/>
          <w:sz w:val="28"/>
          <w:szCs w:val="28"/>
        </w:rPr>
      </w:pPr>
      <w:r w:rsidRPr="002507F3">
        <w:rPr>
          <w:rFonts w:ascii="Times New Roman" w:hAnsi="Times New Roman"/>
          <w:color w:val="000000"/>
          <w:sz w:val="28"/>
          <w:szCs w:val="28"/>
        </w:rPr>
        <w:t xml:space="preserve">Оборот розничной торговли за 2015 год в действующих ценах увеличился  </w:t>
      </w:r>
      <w:r w:rsidR="00AF3E72" w:rsidRPr="002507F3">
        <w:rPr>
          <w:rFonts w:ascii="Times New Roman" w:hAnsi="Times New Roman"/>
          <w:color w:val="000000"/>
          <w:sz w:val="28"/>
          <w:szCs w:val="28"/>
        </w:rPr>
        <w:t xml:space="preserve">                </w:t>
      </w:r>
      <w:r w:rsidRPr="002507F3">
        <w:rPr>
          <w:rFonts w:ascii="Times New Roman" w:hAnsi="Times New Roman"/>
          <w:color w:val="000000"/>
          <w:sz w:val="28"/>
          <w:szCs w:val="28"/>
        </w:rPr>
        <w:t xml:space="preserve">на 8 % и составил 9 млрд. руб., в сопоставимых ценах отмечается снижение на </w:t>
      </w:r>
      <w:r w:rsidR="00F56F46" w:rsidRPr="002507F3">
        <w:rPr>
          <w:rFonts w:ascii="Times New Roman" w:hAnsi="Times New Roman"/>
          <w:color w:val="000000"/>
          <w:sz w:val="28"/>
          <w:szCs w:val="28"/>
        </w:rPr>
        <w:t>9</w:t>
      </w:r>
      <w:r w:rsidRPr="002507F3">
        <w:rPr>
          <w:rFonts w:ascii="Times New Roman" w:hAnsi="Times New Roman"/>
          <w:color w:val="000000"/>
          <w:sz w:val="28"/>
          <w:szCs w:val="28"/>
        </w:rPr>
        <w:t>%.</w:t>
      </w:r>
    </w:p>
    <w:p w:rsidR="002507F3" w:rsidRDefault="002507F3" w:rsidP="002507F3">
      <w:pPr>
        <w:spacing w:after="0" w:line="240" w:lineRule="auto"/>
        <w:jc w:val="both"/>
        <w:rPr>
          <w:rFonts w:ascii="Times New Roman" w:hAnsi="Times New Roman"/>
          <w:b/>
          <w:color w:val="000000"/>
          <w:sz w:val="28"/>
          <w:szCs w:val="28"/>
        </w:rPr>
      </w:pPr>
    </w:p>
    <w:p w:rsidR="00392457" w:rsidRPr="002507F3" w:rsidRDefault="00392457" w:rsidP="002507F3">
      <w:pPr>
        <w:spacing w:after="0" w:line="240" w:lineRule="auto"/>
        <w:ind w:firstLine="708"/>
        <w:jc w:val="both"/>
        <w:rPr>
          <w:rFonts w:ascii="Times New Roman" w:hAnsi="Times New Roman"/>
          <w:color w:val="000000"/>
          <w:sz w:val="28"/>
          <w:szCs w:val="28"/>
        </w:rPr>
      </w:pPr>
      <w:r w:rsidRPr="002507F3">
        <w:rPr>
          <w:rFonts w:ascii="Times New Roman" w:hAnsi="Times New Roman"/>
          <w:color w:val="000000"/>
          <w:sz w:val="28"/>
          <w:szCs w:val="28"/>
        </w:rPr>
        <w:t>Ситуация на рынке труда Киришского района в течение 2015 года характеризовалась стабильностью</w:t>
      </w:r>
      <w:r w:rsidRPr="002507F3">
        <w:rPr>
          <w:sz w:val="28"/>
          <w:szCs w:val="28"/>
        </w:rPr>
        <w:t xml:space="preserve"> </w:t>
      </w:r>
      <w:r w:rsidRPr="002507F3">
        <w:rPr>
          <w:rFonts w:ascii="Times New Roman" w:hAnsi="Times New Roman"/>
          <w:color w:val="000000"/>
          <w:sz w:val="28"/>
          <w:szCs w:val="28"/>
        </w:rPr>
        <w:t xml:space="preserve">при незначительном увеличении численности безработных граждан, уровня регистрируемой безработицы и снижении спроса </w:t>
      </w:r>
      <w:r w:rsidR="00AF3E72" w:rsidRPr="002507F3">
        <w:rPr>
          <w:rFonts w:ascii="Times New Roman" w:hAnsi="Times New Roman"/>
          <w:color w:val="000000"/>
          <w:sz w:val="28"/>
          <w:szCs w:val="28"/>
        </w:rPr>
        <w:t xml:space="preserve">                  </w:t>
      </w:r>
      <w:r w:rsidRPr="002507F3">
        <w:rPr>
          <w:rFonts w:ascii="Times New Roman" w:hAnsi="Times New Roman"/>
          <w:color w:val="000000"/>
          <w:sz w:val="28"/>
          <w:szCs w:val="28"/>
        </w:rPr>
        <w:t xml:space="preserve">на рабочую силу. Уровень безработицы в целом по району увеличился </w:t>
      </w:r>
      <w:r w:rsidR="00F31BD0" w:rsidRPr="002507F3">
        <w:rPr>
          <w:rFonts w:ascii="Times New Roman" w:hAnsi="Times New Roman"/>
          <w:color w:val="000000"/>
          <w:sz w:val="28"/>
          <w:szCs w:val="28"/>
        </w:rPr>
        <w:t xml:space="preserve">и </w:t>
      </w:r>
      <w:r w:rsidRPr="002507F3">
        <w:rPr>
          <w:rFonts w:ascii="Times New Roman" w:hAnsi="Times New Roman"/>
          <w:color w:val="000000"/>
          <w:sz w:val="28"/>
          <w:szCs w:val="28"/>
        </w:rPr>
        <w:t>составил 0,</w:t>
      </w:r>
      <w:r w:rsidR="00F56F46" w:rsidRPr="002507F3">
        <w:rPr>
          <w:rFonts w:ascii="Times New Roman" w:hAnsi="Times New Roman"/>
          <w:color w:val="000000"/>
          <w:sz w:val="28"/>
          <w:szCs w:val="28"/>
        </w:rPr>
        <w:t>5</w:t>
      </w:r>
      <w:r w:rsidRPr="002507F3">
        <w:rPr>
          <w:rFonts w:ascii="Times New Roman" w:hAnsi="Times New Roman"/>
          <w:color w:val="000000"/>
          <w:sz w:val="28"/>
          <w:szCs w:val="28"/>
        </w:rPr>
        <w:t>% от экономически активного населения.</w:t>
      </w:r>
    </w:p>
    <w:p w:rsidR="00F31BD0" w:rsidRPr="002507F3" w:rsidRDefault="00955CD7" w:rsidP="002507F3">
      <w:pPr>
        <w:spacing w:after="0" w:line="240" w:lineRule="auto"/>
        <w:ind w:firstLine="708"/>
        <w:jc w:val="both"/>
        <w:rPr>
          <w:rFonts w:ascii="Times New Roman" w:hAnsi="Times New Roman"/>
          <w:color w:val="000000"/>
          <w:sz w:val="28"/>
          <w:szCs w:val="28"/>
        </w:rPr>
      </w:pPr>
      <w:r w:rsidRPr="002507F3">
        <w:rPr>
          <w:rFonts w:ascii="Times New Roman" w:hAnsi="Times New Roman"/>
          <w:color w:val="000000"/>
          <w:sz w:val="28"/>
          <w:szCs w:val="28"/>
        </w:rPr>
        <w:t xml:space="preserve">Требовательность населения к условиям и качеству жизни, учебы, работы растут. Особенно острым является вопрос обретения гражданами своего жилья. </w:t>
      </w:r>
    </w:p>
    <w:p w:rsidR="002507F3" w:rsidRDefault="002507F3" w:rsidP="002507F3">
      <w:pPr>
        <w:spacing w:after="0" w:line="240" w:lineRule="auto"/>
        <w:jc w:val="both"/>
        <w:rPr>
          <w:rFonts w:ascii="Times New Roman" w:eastAsia="Times New Roman" w:hAnsi="Times New Roman"/>
          <w:b/>
          <w:sz w:val="28"/>
          <w:szCs w:val="28"/>
          <w:lang w:eastAsia="ru-RU"/>
        </w:rPr>
      </w:pPr>
    </w:p>
    <w:p w:rsidR="00046F3D" w:rsidRPr="002507F3" w:rsidRDefault="00046F3D" w:rsidP="002507F3">
      <w:pPr>
        <w:spacing w:after="0" w:line="240" w:lineRule="auto"/>
        <w:ind w:firstLine="708"/>
        <w:jc w:val="both"/>
        <w:rPr>
          <w:rFonts w:ascii="Times New Roman" w:eastAsia="Times New Roman" w:hAnsi="Times New Roman"/>
          <w:sz w:val="28"/>
          <w:szCs w:val="28"/>
          <w:lang w:eastAsia="ru-RU"/>
        </w:rPr>
      </w:pPr>
      <w:r w:rsidRPr="002507F3">
        <w:rPr>
          <w:rFonts w:ascii="Times New Roman" w:eastAsia="Times New Roman" w:hAnsi="Times New Roman"/>
          <w:sz w:val="28"/>
          <w:szCs w:val="28"/>
          <w:lang w:eastAsia="ru-RU"/>
        </w:rPr>
        <w:t>Ввод объектов жилищного строительства в Киришском районе  за 2015 год увеличился на 36 %</w:t>
      </w:r>
      <w:r w:rsidR="005A415D" w:rsidRPr="002507F3">
        <w:rPr>
          <w:rFonts w:ascii="Times New Roman" w:eastAsia="Times New Roman" w:hAnsi="Times New Roman"/>
          <w:sz w:val="28"/>
          <w:szCs w:val="28"/>
          <w:lang w:eastAsia="ru-RU"/>
        </w:rPr>
        <w:t>. Так</w:t>
      </w:r>
      <w:r w:rsidRPr="002507F3">
        <w:rPr>
          <w:rFonts w:ascii="Times New Roman" w:eastAsia="Times New Roman" w:hAnsi="Times New Roman"/>
          <w:sz w:val="28"/>
          <w:szCs w:val="28"/>
          <w:lang w:eastAsia="ru-RU"/>
        </w:rPr>
        <w:t xml:space="preserve"> в г. Кириши введено </w:t>
      </w:r>
      <w:r w:rsidR="005A415D" w:rsidRPr="002507F3">
        <w:rPr>
          <w:rFonts w:ascii="Times New Roman" w:eastAsia="Times New Roman" w:hAnsi="Times New Roman"/>
          <w:sz w:val="28"/>
          <w:szCs w:val="28"/>
          <w:lang w:eastAsia="ru-RU"/>
        </w:rPr>
        <w:t xml:space="preserve">в эксплуатацию </w:t>
      </w:r>
      <w:r w:rsidRPr="002507F3">
        <w:rPr>
          <w:rFonts w:ascii="Times New Roman" w:eastAsia="Times New Roman" w:hAnsi="Times New Roman"/>
          <w:sz w:val="28"/>
          <w:szCs w:val="28"/>
          <w:lang w:eastAsia="ru-RU"/>
        </w:rPr>
        <w:t>два многоквартирных дома общей площадью 47</w:t>
      </w:r>
      <w:r w:rsidRPr="002507F3">
        <w:rPr>
          <w:rFonts w:ascii="Times New Roman" w:eastAsia="Times New Roman" w:hAnsi="Times New Roman"/>
          <w:color w:val="FF0000"/>
          <w:sz w:val="28"/>
          <w:szCs w:val="28"/>
          <w:lang w:eastAsia="ru-RU"/>
        </w:rPr>
        <w:t xml:space="preserve"> </w:t>
      </w:r>
      <w:r w:rsidRPr="002507F3">
        <w:rPr>
          <w:rFonts w:ascii="Times New Roman" w:eastAsia="Times New Roman" w:hAnsi="Times New Roman"/>
          <w:sz w:val="28"/>
          <w:szCs w:val="28"/>
          <w:lang w:eastAsia="ru-RU"/>
        </w:rPr>
        <w:t>тыс. кв. м.-</w:t>
      </w:r>
      <w:r w:rsidR="005A415D" w:rsidRPr="002507F3">
        <w:rPr>
          <w:rFonts w:ascii="Times New Roman" w:eastAsia="Times New Roman" w:hAnsi="Times New Roman"/>
          <w:sz w:val="28"/>
          <w:szCs w:val="28"/>
          <w:lang w:eastAsia="ru-RU"/>
        </w:rPr>
        <w:t xml:space="preserve"> это</w:t>
      </w:r>
      <w:r w:rsidRPr="002507F3">
        <w:rPr>
          <w:rFonts w:ascii="Times New Roman" w:eastAsia="Times New Roman" w:hAnsi="Times New Roman"/>
          <w:sz w:val="28"/>
          <w:szCs w:val="28"/>
          <w:lang w:eastAsia="ru-RU"/>
        </w:rPr>
        <w:t xml:space="preserve"> 439</w:t>
      </w:r>
      <w:r w:rsidRPr="002507F3">
        <w:rPr>
          <w:rFonts w:ascii="Times New Roman" w:eastAsia="Times New Roman" w:hAnsi="Times New Roman"/>
          <w:color w:val="FF0000"/>
          <w:sz w:val="28"/>
          <w:szCs w:val="28"/>
          <w:lang w:eastAsia="ru-RU"/>
        </w:rPr>
        <w:t xml:space="preserve"> </w:t>
      </w:r>
      <w:r w:rsidRPr="002507F3">
        <w:rPr>
          <w:rFonts w:ascii="Times New Roman" w:eastAsia="Times New Roman" w:hAnsi="Times New Roman"/>
          <w:sz w:val="28"/>
          <w:szCs w:val="28"/>
          <w:lang w:eastAsia="ru-RU"/>
        </w:rPr>
        <w:t xml:space="preserve">квартир.  </w:t>
      </w:r>
    </w:p>
    <w:p w:rsidR="002507F3" w:rsidRDefault="002507F3" w:rsidP="002507F3">
      <w:pPr>
        <w:spacing w:after="0" w:line="240" w:lineRule="auto"/>
        <w:jc w:val="both"/>
        <w:rPr>
          <w:rFonts w:ascii="Times New Roman" w:eastAsia="Times New Roman" w:hAnsi="Times New Roman"/>
          <w:b/>
          <w:sz w:val="28"/>
          <w:szCs w:val="28"/>
          <w:lang w:eastAsia="ru-RU"/>
        </w:rPr>
      </w:pPr>
    </w:p>
    <w:p w:rsidR="009D2BD7" w:rsidRPr="002507F3" w:rsidRDefault="00955CD7" w:rsidP="002507F3">
      <w:pPr>
        <w:pStyle w:val="a5"/>
        <w:ind w:firstLine="708"/>
        <w:jc w:val="both"/>
        <w:rPr>
          <w:rFonts w:ascii="Times New Roman" w:hAnsi="Times New Roman"/>
          <w:sz w:val="28"/>
          <w:szCs w:val="28"/>
        </w:rPr>
      </w:pPr>
      <w:r w:rsidRPr="002507F3">
        <w:rPr>
          <w:rFonts w:ascii="Times New Roman" w:hAnsi="Times New Roman"/>
          <w:color w:val="000000"/>
          <w:sz w:val="28"/>
          <w:szCs w:val="28"/>
        </w:rPr>
        <w:t>Наиболее успешно решались вопросы приобретения жилья для категорий</w:t>
      </w:r>
      <w:r w:rsidR="005A415D" w:rsidRPr="002507F3">
        <w:rPr>
          <w:rFonts w:ascii="Times New Roman" w:hAnsi="Times New Roman"/>
          <w:color w:val="000000"/>
          <w:sz w:val="28"/>
          <w:szCs w:val="28"/>
        </w:rPr>
        <w:t xml:space="preserve"> граждан</w:t>
      </w:r>
      <w:r w:rsidRPr="002507F3">
        <w:rPr>
          <w:rFonts w:ascii="Times New Roman" w:hAnsi="Times New Roman"/>
          <w:color w:val="000000"/>
          <w:sz w:val="28"/>
          <w:szCs w:val="28"/>
        </w:rPr>
        <w:t>, определенных федеральным законодательством.</w:t>
      </w:r>
      <w:r w:rsidRPr="002507F3">
        <w:rPr>
          <w:rFonts w:ascii="Times New Roman" w:hAnsi="Times New Roman"/>
          <w:i/>
          <w:color w:val="000000"/>
          <w:sz w:val="28"/>
          <w:szCs w:val="28"/>
        </w:rPr>
        <w:t xml:space="preserve"> </w:t>
      </w:r>
      <w:r w:rsidR="006D708B" w:rsidRPr="002507F3">
        <w:rPr>
          <w:rFonts w:ascii="Times New Roman" w:hAnsi="Times New Roman" w:cs="Times New Roman"/>
          <w:sz w:val="28"/>
          <w:szCs w:val="28"/>
        </w:rPr>
        <w:t xml:space="preserve">В течение </w:t>
      </w:r>
      <w:r w:rsidR="005A415D" w:rsidRPr="002507F3">
        <w:rPr>
          <w:rFonts w:ascii="Times New Roman" w:hAnsi="Times New Roman" w:cs="Times New Roman"/>
          <w:sz w:val="28"/>
          <w:szCs w:val="28"/>
        </w:rPr>
        <w:t>прошлого</w:t>
      </w:r>
      <w:r w:rsidR="006D708B" w:rsidRPr="002507F3">
        <w:rPr>
          <w:rFonts w:ascii="Times New Roman" w:hAnsi="Times New Roman" w:cs="Times New Roman"/>
          <w:sz w:val="28"/>
          <w:szCs w:val="28"/>
        </w:rPr>
        <w:t xml:space="preserve"> года было приобретено 19 однокомнатных квартир для лиц из числа детей-сирот </w:t>
      </w:r>
      <w:r w:rsidR="00AF3E72" w:rsidRPr="002507F3">
        <w:rPr>
          <w:rFonts w:ascii="Times New Roman" w:hAnsi="Times New Roman" w:cs="Times New Roman"/>
          <w:sz w:val="28"/>
          <w:szCs w:val="28"/>
        </w:rPr>
        <w:t xml:space="preserve">                        </w:t>
      </w:r>
      <w:r w:rsidR="00FA05CE" w:rsidRPr="002507F3">
        <w:rPr>
          <w:rFonts w:ascii="Times New Roman" w:hAnsi="Times New Roman" w:cs="Times New Roman"/>
          <w:sz w:val="28"/>
          <w:szCs w:val="28"/>
        </w:rPr>
        <w:t xml:space="preserve">и </w:t>
      </w:r>
      <w:r w:rsidR="009D2BD7" w:rsidRPr="002507F3">
        <w:rPr>
          <w:rFonts w:ascii="Times New Roman" w:hAnsi="Times New Roman"/>
          <w:sz w:val="28"/>
          <w:szCs w:val="28"/>
        </w:rPr>
        <w:t>3 квартиры для малоимущих граждан.</w:t>
      </w:r>
    </w:p>
    <w:p w:rsidR="00263F10" w:rsidRPr="002507F3" w:rsidRDefault="00B63DCD" w:rsidP="002507F3">
      <w:pPr>
        <w:pStyle w:val="a5"/>
        <w:ind w:firstLine="708"/>
        <w:jc w:val="both"/>
        <w:rPr>
          <w:rFonts w:ascii="Times New Roman" w:hAnsi="Times New Roman" w:cs="Times New Roman"/>
          <w:sz w:val="28"/>
          <w:szCs w:val="28"/>
        </w:rPr>
      </w:pPr>
      <w:r w:rsidRPr="002507F3">
        <w:rPr>
          <w:rFonts w:ascii="Times New Roman" w:hAnsi="Times New Roman"/>
          <w:sz w:val="28"/>
          <w:szCs w:val="28"/>
        </w:rPr>
        <w:t xml:space="preserve">Благодаря 5% </w:t>
      </w:r>
      <w:proofErr w:type="gramStart"/>
      <w:r w:rsidRPr="002507F3">
        <w:rPr>
          <w:rFonts w:ascii="Times New Roman" w:hAnsi="Times New Roman"/>
          <w:sz w:val="28"/>
          <w:szCs w:val="28"/>
        </w:rPr>
        <w:t>со</w:t>
      </w:r>
      <w:proofErr w:type="gramEnd"/>
      <w:r w:rsidRPr="002507F3">
        <w:rPr>
          <w:rFonts w:ascii="Times New Roman" w:hAnsi="Times New Roman"/>
          <w:sz w:val="28"/>
          <w:szCs w:val="28"/>
        </w:rPr>
        <w:t xml:space="preserve"> финансированию участия в федеральных и областных программах из бюджета Киришского городского поселения 16 семей улучшили свои жилищные условия.</w:t>
      </w:r>
    </w:p>
    <w:p w:rsidR="002507F3" w:rsidRDefault="002507F3" w:rsidP="002507F3">
      <w:pPr>
        <w:pStyle w:val="a5"/>
        <w:jc w:val="both"/>
        <w:rPr>
          <w:rFonts w:ascii="Times New Roman" w:hAnsi="Times New Roman" w:cs="Times New Roman"/>
          <w:b/>
          <w:sz w:val="28"/>
          <w:szCs w:val="28"/>
        </w:rPr>
      </w:pPr>
    </w:p>
    <w:p w:rsidR="00876FE7" w:rsidRPr="002507F3" w:rsidRDefault="00851C44" w:rsidP="002507F3">
      <w:pPr>
        <w:spacing w:after="0" w:line="240" w:lineRule="auto"/>
        <w:ind w:firstLine="708"/>
        <w:jc w:val="both"/>
        <w:rPr>
          <w:rFonts w:ascii="Times New Roman" w:hAnsi="Times New Roman"/>
          <w:color w:val="000000"/>
          <w:sz w:val="28"/>
          <w:szCs w:val="28"/>
        </w:rPr>
      </w:pPr>
      <w:r w:rsidRPr="002507F3">
        <w:rPr>
          <w:rFonts w:ascii="Times New Roman" w:hAnsi="Times New Roman"/>
          <w:color w:val="000000"/>
          <w:sz w:val="28"/>
          <w:szCs w:val="28"/>
        </w:rPr>
        <w:t>В</w:t>
      </w:r>
      <w:r w:rsidR="00876FE7" w:rsidRPr="002507F3">
        <w:rPr>
          <w:rFonts w:ascii="Times New Roman" w:hAnsi="Times New Roman"/>
          <w:color w:val="000000"/>
          <w:sz w:val="28"/>
          <w:szCs w:val="28"/>
        </w:rPr>
        <w:t xml:space="preserve"> нашем</w:t>
      </w:r>
      <w:r w:rsidRPr="002507F3">
        <w:rPr>
          <w:rFonts w:ascii="Times New Roman" w:hAnsi="Times New Roman"/>
          <w:color w:val="000000"/>
          <w:sz w:val="28"/>
          <w:szCs w:val="28"/>
        </w:rPr>
        <w:t xml:space="preserve"> районе п</w:t>
      </w:r>
      <w:r w:rsidR="00046F3D" w:rsidRPr="002507F3">
        <w:rPr>
          <w:rFonts w:ascii="Times New Roman" w:hAnsi="Times New Roman"/>
          <w:color w:val="000000"/>
          <w:sz w:val="28"/>
          <w:szCs w:val="28"/>
        </w:rPr>
        <w:t>родолжается</w:t>
      </w:r>
      <w:r w:rsidR="00955CD7" w:rsidRPr="002507F3">
        <w:rPr>
          <w:rFonts w:ascii="Times New Roman" w:hAnsi="Times New Roman"/>
          <w:color w:val="000000"/>
          <w:sz w:val="28"/>
          <w:szCs w:val="28"/>
        </w:rPr>
        <w:t xml:space="preserve"> расселени</w:t>
      </w:r>
      <w:r w:rsidR="00272A19" w:rsidRPr="002507F3">
        <w:rPr>
          <w:rFonts w:ascii="Times New Roman" w:hAnsi="Times New Roman"/>
          <w:color w:val="000000"/>
          <w:sz w:val="28"/>
          <w:szCs w:val="28"/>
        </w:rPr>
        <w:t>е</w:t>
      </w:r>
      <w:r w:rsidR="00955CD7" w:rsidRPr="002507F3">
        <w:rPr>
          <w:rFonts w:ascii="Times New Roman" w:hAnsi="Times New Roman"/>
          <w:color w:val="000000"/>
          <w:sz w:val="28"/>
          <w:szCs w:val="28"/>
        </w:rPr>
        <w:t xml:space="preserve"> граждан из аварийного жилья. </w:t>
      </w:r>
    </w:p>
    <w:p w:rsidR="00876FE7" w:rsidRPr="002507F3" w:rsidRDefault="00272A19" w:rsidP="002507F3">
      <w:pPr>
        <w:spacing w:after="0" w:line="240" w:lineRule="auto"/>
        <w:ind w:firstLine="708"/>
        <w:jc w:val="both"/>
        <w:rPr>
          <w:rFonts w:ascii="Times New Roman" w:hAnsi="Times New Roman"/>
          <w:color w:val="000000"/>
          <w:sz w:val="28"/>
          <w:szCs w:val="28"/>
        </w:rPr>
      </w:pPr>
      <w:r w:rsidRPr="002507F3">
        <w:rPr>
          <w:rFonts w:ascii="Times New Roman" w:hAnsi="Times New Roman"/>
          <w:color w:val="000000"/>
          <w:sz w:val="28"/>
          <w:szCs w:val="28"/>
        </w:rPr>
        <w:t xml:space="preserve">В </w:t>
      </w:r>
      <w:proofErr w:type="spellStart"/>
      <w:r w:rsidRPr="002507F3">
        <w:rPr>
          <w:rFonts w:ascii="Times New Roman" w:hAnsi="Times New Roman"/>
          <w:color w:val="000000"/>
          <w:sz w:val="28"/>
          <w:szCs w:val="28"/>
        </w:rPr>
        <w:t>Глажевском</w:t>
      </w:r>
      <w:proofErr w:type="spellEnd"/>
      <w:r w:rsidRPr="002507F3">
        <w:rPr>
          <w:rFonts w:ascii="Times New Roman" w:hAnsi="Times New Roman"/>
          <w:color w:val="000000"/>
          <w:sz w:val="28"/>
          <w:szCs w:val="28"/>
        </w:rPr>
        <w:t xml:space="preserve"> сельском поселении</w:t>
      </w:r>
      <w:r w:rsidR="00851C44" w:rsidRPr="002507F3">
        <w:rPr>
          <w:rFonts w:ascii="Times New Roman" w:hAnsi="Times New Roman"/>
          <w:color w:val="000000"/>
          <w:sz w:val="28"/>
          <w:szCs w:val="28"/>
        </w:rPr>
        <w:t xml:space="preserve"> в </w:t>
      </w:r>
      <w:r w:rsidR="00C94C49" w:rsidRPr="002507F3">
        <w:rPr>
          <w:rFonts w:ascii="Times New Roman" w:hAnsi="Times New Roman"/>
          <w:color w:val="000000"/>
          <w:sz w:val="28"/>
          <w:szCs w:val="28"/>
        </w:rPr>
        <w:t>июле</w:t>
      </w:r>
      <w:r w:rsidR="00851C44" w:rsidRPr="002507F3">
        <w:rPr>
          <w:rFonts w:ascii="Times New Roman" w:hAnsi="Times New Roman"/>
          <w:color w:val="000000"/>
          <w:sz w:val="28"/>
          <w:szCs w:val="28"/>
        </w:rPr>
        <w:t xml:space="preserve"> будет завершено</w:t>
      </w:r>
      <w:r w:rsidRPr="002507F3">
        <w:rPr>
          <w:rFonts w:ascii="Times New Roman" w:hAnsi="Times New Roman"/>
          <w:color w:val="000000"/>
          <w:sz w:val="28"/>
          <w:szCs w:val="28"/>
        </w:rPr>
        <w:t xml:space="preserve"> строительство жилого дома</w:t>
      </w:r>
      <w:r w:rsidR="00353AF1" w:rsidRPr="002507F3">
        <w:rPr>
          <w:rFonts w:ascii="Times New Roman" w:hAnsi="Times New Roman"/>
          <w:color w:val="000000"/>
          <w:sz w:val="28"/>
          <w:szCs w:val="28"/>
        </w:rPr>
        <w:t xml:space="preserve"> на 54 квартиры общей площадью 2 252 кв. м</w:t>
      </w:r>
      <w:r w:rsidR="00851C44" w:rsidRPr="002507F3">
        <w:rPr>
          <w:rFonts w:ascii="Times New Roman" w:hAnsi="Times New Roman"/>
          <w:color w:val="000000"/>
          <w:sz w:val="28"/>
          <w:szCs w:val="28"/>
        </w:rPr>
        <w:t xml:space="preserve">. </w:t>
      </w:r>
      <w:r w:rsidR="00353AF1" w:rsidRPr="002507F3">
        <w:rPr>
          <w:rFonts w:ascii="Times New Roman" w:hAnsi="Times New Roman"/>
          <w:color w:val="000000"/>
          <w:sz w:val="28"/>
          <w:szCs w:val="28"/>
        </w:rPr>
        <w:t xml:space="preserve">До 30 ноября текущего года планируется переселить </w:t>
      </w:r>
      <w:r w:rsidR="00C94C49" w:rsidRPr="002507F3">
        <w:rPr>
          <w:rFonts w:ascii="Times New Roman" w:hAnsi="Times New Roman"/>
          <w:color w:val="000000"/>
          <w:sz w:val="28"/>
          <w:szCs w:val="28"/>
        </w:rPr>
        <w:t xml:space="preserve">из аварийного жилья </w:t>
      </w:r>
      <w:r w:rsidR="00353AF1" w:rsidRPr="002507F3">
        <w:rPr>
          <w:rFonts w:ascii="Times New Roman" w:hAnsi="Times New Roman"/>
          <w:color w:val="000000"/>
          <w:sz w:val="28"/>
          <w:szCs w:val="28"/>
        </w:rPr>
        <w:t>28 семей – 50 человек.</w:t>
      </w:r>
      <w:r w:rsidRPr="002507F3">
        <w:rPr>
          <w:rFonts w:ascii="Times New Roman" w:hAnsi="Times New Roman"/>
          <w:color w:val="000000"/>
          <w:sz w:val="28"/>
          <w:szCs w:val="28"/>
        </w:rPr>
        <w:t xml:space="preserve"> </w:t>
      </w:r>
    </w:p>
    <w:p w:rsidR="00876FE7" w:rsidRPr="002507F3" w:rsidRDefault="00876FE7" w:rsidP="002507F3">
      <w:pPr>
        <w:spacing w:after="0" w:line="240" w:lineRule="auto"/>
        <w:ind w:firstLine="708"/>
        <w:jc w:val="both"/>
        <w:rPr>
          <w:rFonts w:ascii="Times New Roman" w:hAnsi="Times New Roman"/>
          <w:color w:val="000000"/>
          <w:sz w:val="28"/>
          <w:szCs w:val="28"/>
        </w:rPr>
      </w:pPr>
      <w:r w:rsidRPr="002507F3">
        <w:rPr>
          <w:rFonts w:ascii="Times New Roman" w:hAnsi="Times New Roman"/>
          <w:color w:val="000000"/>
          <w:sz w:val="28"/>
          <w:szCs w:val="28"/>
        </w:rPr>
        <w:t xml:space="preserve">В 2015 году для расселения </w:t>
      </w:r>
      <w:r w:rsidR="00C94C49" w:rsidRPr="002507F3">
        <w:rPr>
          <w:rFonts w:ascii="Times New Roman" w:hAnsi="Times New Roman"/>
          <w:color w:val="000000"/>
          <w:sz w:val="28"/>
          <w:szCs w:val="28"/>
        </w:rPr>
        <w:t xml:space="preserve">30 граждан из </w:t>
      </w:r>
      <w:r w:rsidRPr="002507F3">
        <w:rPr>
          <w:rFonts w:ascii="Times New Roman" w:hAnsi="Times New Roman"/>
          <w:color w:val="000000"/>
          <w:sz w:val="28"/>
          <w:szCs w:val="28"/>
        </w:rPr>
        <w:t>двух аварийных жилых домов а</w:t>
      </w:r>
      <w:r w:rsidR="00272A19" w:rsidRPr="002507F3">
        <w:rPr>
          <w:rFonts w:ascii="Times New Roman" w:hAnsi="Times New Roman"/>
          <w:color w:val="000000"/>
          <w:sz w:val="28"/>
          <w:szCs w:val="28"/>
        </w:rPr>
        <w:t xml:space="preserve">дминистрацией Будогощского городского поселения приобретены две благоустроенные квартиры. </w:t>
      </w:r>
      <w:r w:rsidR="00C94C49" w:rsidRPr="002507F3">
        <w:rPr>
          <w:rFonts w:ascii="Times New Roman" w:hAnsi="Times New Roman"/>
          <w:color w:val="000000"/>
          <w:sz w:val="28"/>
          <w:szCs w:val="28"/>
        </w:rPr>
        <w:t>Одна семья уже переехала в</w:t>
      </w:r>
      <w:r w:rsidR="00272A19" w:rsidRPr="002507F3">
        <w:rPr>
          <w:rFonts w:ascii="Times New Roman" w:hAnsi="Times New Roman"/>
          <w:color w:val="000000"/>
          <w:sz w:val="28"/>
          <w:szCs w:val="28"/>
        </w:rPr>
        <w:t xml:space="preserve"> </w:t>
      </w:r>
      <w:r w:rsidRPr="002507F3">
        <w:rPr>
          <w:rFonts w:ascii="Times New Roman" w:hAnsi="Times New Roman"/>
          <w:color w:val="000000"/>
          <w:sz w:val="28"/>
          <w:szCs w:val="28"/>
        </w:rPr>
        <w:t>квартиру</w:t>
      </w:r>
      <w:r w:rsidR="00C94C49" w:rsidRPr="002507F3">
        <w:rPr>
          <w:rFonts w:ascii="Times New Roman" w:hAnsi="Times New Roman"/>
          <w:color w:val="000000"/>
          <w:sz w:val="28"/>
          <w:szCs w:val="28"/>
        </w:rPr>
        <w:t xml:space="preserve"> </w:t>
      </w:r>
      <w:r w:rsidRPr="002507F3">
        <w:rPr>
          <w:rFonts w:ascii="Times New Roman" w:hAnsi="Times New Roman"/>
          <w:color w:val="000000"/>
          <w:sz w:val="28"/>
          <w:szCs w:val="28"/>
        </w:rPr>
        <w:t xml:space="preserve">по </w:t>
      </w:r>
      <w:r w:rsidR="00272A19" w:rsidRPr="002507F3">
        <w:rPr>
          <w:rFonts w:ascii="Times New Roman" w:hAnsi="Times New Roman"/>
          <w:color w:val="000000"/>
          <w:sz w:val="28"/>
          <w:szCs w:val="28"/>
        </w:rPr>
        <w:t>ул.</w:t>
      </w:r>
      <w:r w:rsidRPr="002507F3">
        <w:rPr>
          <w:rFonts w:ascii="Times New Roman" w:hAnsi="Times New Roman"/>
          <w:color w:val="000000"/>
          <w:sz w:val="28"/>
          <w:szCs w:val="28"/>
        </w:rPr>
        <w:t xml:space="preserve"> Боровая д.4</w:t>
      </w:r>
      <w:r w:rsidR="00C94C49" w:rsidRPr="002507F3">
        <w:rPr>
          <w:rFonts w:ascii="Times New Roman" w:hAnsi="Times New Roman"/>
          <w:color w:val="000000"/>
          <w:sz w:val="28"/>
          <w:szCs w:val="28"/>
        </w:rPr>
        <w:t xml:space="preserve">, </w:t>
      </w:r>
      <w:r w:rsidR="00272A19" w:rsidRPr="002507F3">
        <w:rPr>
          <w:rFonts w:ascii="Times New Roman" w:hAnsi="Times New Roman"/>
          <w:color w:val="000000"/>
          <w:sz w:val="28"/>
          <w:szCs w:val="28"/>
        </w:rPr>
        <w:t xml:space="preserve">жители </w:t>
      </w:r>
      <w:r w:rsidR="00C94C49" w:rsidRPr="002507F3">
        <w:rPr>
          <w:rFonts w:ascii="Times New Roman" w:hAnsi="Times New Roman"/>
          <w:color w:val="000000"/>
          <w:sz w:val="28"/>
          <w:szCs w:val="28"/>
        </w:rPr>
        <w:t>второго</w:t>
      </w:r>
      <w:r w:rsidR="00272A19" w:rsidRPr="002507F3">
        <w:rPr>
          <w:rFonts w:ascii="Times New Roman" w:hAnsi="Times New Roman"/>
          <w:color w:val="000000"/>
          <w:sz w:val="28"/>
          <w:szCs w:val="28"/>
        </w:rPr>
        <w:t xml:space="preserve"> аварийного дома </w:t>
      </w:r>
      <w:r w:rsidR="00C94C49" w:rsidRPr="002507F3">
        <w:rPr>
          <w:rFonts w:ascii="Times New Roman" w:hAnsi="Times New Roman"/>
          <w:color w:val="000000"/>
          <w:sz w:val="28"/>
          <w:szCs w:val="28"/>
        </w:rPr>
        <w:t>будут переселены в этом году</w:t>
      </w:r>
      <w:r w:rsidR="00272A19" w:rsidRPr="002507F3">
        <w:rPr>
          <w:rFonts w:ascii="Times New Roman" w:hAnsi="Times New Roman"/>
          <w:color w:val="000000"/>
          <w:sz w:val="28"/>
          <w:szCs w:val="28"/>
        </w:rPr>
        <w:t xml:space="preserve">. </w:t>
      </w:r>
    </w:p>
    <w:p w:rsidR="00272A19" w:rsidRPr="002507F3" w:rsidRDefault="00876FE7" w:rsidP="002507F3">
      <w:pPr>
        <w:spacing w:after="0" w:line="240" w:lineRule="auto"/>
        <w:ind w:firstLine="708"/>
        <w:jc w:val="both"/>
        <w:rPr>
          <w:rFonts w:ascii="Times New Roman" w:hAnsi="Times New Roman"/>
          <w:color w:val="000000"/>
          <w:sz w:val="28"/>
          <w:szCs w:val="28"/>
        </w:rPr>
      </w:pPr>
      <w:r w:rsidRPr="002507F3">
        <w:rPr>
          <w:rFonts w:ascii="Times New Roman" w:hAnsi="Times New Roman"/>
          <w:color w:val="000000"/>
          <w:sz w:val="28"/>
          <w:szCs w:val="28"/>
        </w:rPr>
        <w:lastRenderedPageBreak/>
        <w:t xml:space="preserve">Кроме того, администрацией поселения </w:t>
      </w:r>
      <w:r w:rsidR="00272A19" w:rsidRPr="002507F3">
        <w:rPr>
          <w:rFonts w:ascii="Times New Roman" w:hAnsi="Times New Roman"/>
          <w:color w:val="000000"/>
          <w:sz w:val="28"/>
          <w:szCs w:val="28"/>
        </w:rPr>
        <w:t>проведено обследовани</w:t>
      </w:r>
      <w:r w:rsidRPr="002507F3">
        <w:rPr>
          <w:rFonts w:ascii="Times New Roman" w:hAnsi="Times New Roman"/>
          <w:color w:val="000000"/>
          <w:sz w:val="28"/>
          <w:szCs w:val="28"/>
        </w:rPr>
        <w:t xml:space="preserve">е 30 жилых домов </w:t>
      </w:r>
      <w:proofErr w:type="spellStart"/>
      <w:r w:rsidRPr="002507F3">
        <w:rPr>
          <w:rFonts w:ascii="Times New Roman" w:hAnsi="Times New Roman"/>
          <w:color w:val="000000"/>
          <w:sz w:val="28"/>
          <w:szCs w:val="28"/>
        </w:rPr>
        <w:t>г.п</w:t>
      </w:r>
      <w:proofErr w:type="gramStart"/>
      <w:r w:rsidRPr="002507F3">
        <w:rPr>
          <w:rFonts w:ascii="Times New Roman" w:hAnsi="Times New Roman"/>
          <w:color w:val="000000"/>
          <w:sz w:val="28"/>
          <w:szCs w:val="28"/>
        </w:rPr>
        <w:t>.Б</w:t>
      </w:r>
      <w:proofErr w:type="gramEnd"/>
      <w:r w:rsidRPr="002507F3">
        <w:rPr>
          <w:rFonts w:ascii="Times New Roman" w:hAnsi="Times New Roman"/>
          <w:color w:val="000000"/>
          <w:sz w:val="28"/>
          <w:szCs w:val="28"/>
        </w:rPr>
        <w:t>удогощь</w:t>
      </w:r>
      <w:proofErr w:type="spellEnd"/>
      <w:r w:rsidRPr="002507F3">
        <w:rPr>
          <w:rFonts w:ascii="Times New Roman" w:hAnsi="Times New Roman"/>
          <w:color w:val="000000"/>
          <w:sz w:val="28"/>
          <w:szCs w:val="28"/>
        </w:rPr>
        <w:t>. В</w:t>
      </w:r>
      <w:r w:rsidR="00272A19" w:rsidRPr="002507F3">
        <w:rPr>
          <w:rFonts w:ascii="Times New Roman" w:hAnsi="Times New Roman"/>
          <w:color w:val="000000"/>
          <w:sz w:val="28"/>
          <w:szCs w:val="28"/>
        </w:rPr>
        <w:t xml:space="preserve"> результате обследования технического состояния жилых домов специализированной организацией, 22 признаны аварийными. Документы направлены в Комитет по строительству Лени</w:t>
      </w:r>
      <w:r w:rsidR="00263E51" w:rsidRPr="002507F3">
        <w:rPr>
          <w:rFonts w:ascii="Times New Roman" w:hAnsi="Times New Roman"/>
          <w:color w:val="000000"/>
          <w:sz w:val="28"/>
          <w:szCs w:val="28"/>
        </w:rPr>
        <w:t>нградской области для включения</w:t>
      </w:r>
      <w:r w:rsidR="00166CFF" w:rsidRPr="002507F3">
        <w:rPr>
          <w:rFonts w:ascii="Times New Roman" w:hAnsi="Times New Roman"/>
          <w:color w:val="000000"/>
          <w:sz w:val="28"/>
          <w:szCs w:val="28"/>
        </w:rPr>
        <w:t xml:space="preserve"> </w:t>
      </w:r>
      <w:r w:rsidR="00272A19" w:rsidRPr="002507F3">
        <w:rPr>
          <w:rFonts w:ascii="Times New Roman" w:hAnsi="Times New Roman"/>
          <w:color w:val="000000"/>
          <w:sz w:val="28"/>
          <w:szCs w:val="28"/>
        </w:rPr>
        <w:t>в региональную программу на 2017</w:t>
      </w:r>
      <w:r w:rsidR="008C47E3" w:rsidRPr="002507F3">
        <w:rPr>
          <w:rFonts w:ascii="Times New Roman" w:hAnsi="Times New Roman"/>
          <w:color w:val="000000"/>
          <w:sz w:val="28"/>
          <w:szCs w:val="28"/>
        </w:rPr>
        <w:t>-2018</w:t>
      </w:r>
      <w:r w:rsidR="00272A19" w:rsidRPr="002507F3">
        <w:rPr>
          <w:rFonts w:ascii="Times New Roman" w:hAnsi="Times New Roman"/>
          <w:color w:val="000000"/>
          <w:sz w:val="28"/>
          <w:szCs w:val="28"/>
        </w:rPr>
        <w:t xml:space="preserve"> год</w:t>
      </w:r>
      <w:r w:rsidR="008C47E3" w:rsidRPr="002507F3">
        <w:rPr>
          <w:rFonts w:ascii="Times New Roman" w:hAnsi="Times New Roman"/>
          <w:color w:val="000000"/>
          <w:sz w:val="28"/>
          <w:szCs w:val="28"/>
        </w:rPr>
        <w:t>ы</w:t>
      </w:r>
      <w:r w:rsidR="00272A19" w:rsidRPr="002507F3">
        <w:rPr>
          <w:rFonts w:ascii="Times New Roman" w:hAnsi="Times New Roman"/>
          <w:color w:val="000000"/>
          <w:sz w:val="28"/>
          <w:szCs w:val="28"/>
        </w:rPr>
        <w:t>.</w:t>
      </w:r>
    </w:p>
    <w:p w:rsidR="002507F3" w:rsidRDefault="002507F3" w:rsidP="002507F3">
      <w:pPr>
        <w:spacing w:after="0" w:line="240" w:lineRule="auto"/>
        <w:jc w:val="both"/>
        <w:rPr>
          <w:rFonts w:ascii="Times New Roman" w:hAnsi="Times New Roman"/>
          <w:b/>
          <w:color w:val="000000"/>
          <w:sz w:val="28"/>
          <w:szCs w:val="28"/>
        </w:rPr>
      </w:pPr>
    </w:p>
    <w:p w:rsidR="00F56F46" w:rsidRPr="002507F3" w:rsidRDefault="008C47E3" w:rsidP="002507F3">
      <w:pPr>
        <w:pStyle w:val="Style1"/>
        <w:widowControl/>
        <w:ind w:firstLine="701"/>
        <w:jc w:val="both"/>
        <w:rPr>
          <w:rStyle w:val="FontStyle11"/>
          <w:rFonts w:eastAsia="Calibri"/>
          <w:color w:val="000000"/>
          <w:sz w:val="28"/>
          <w:szCs w:val="28"/>
        </w:rPr>
      </w:pPr>
      <w:r w:rsidRPr="002507F3">
        <w:rPr>
          <w:color w:val="000000"/>
          <w:sz w:val="28"/>
          <w:szCs w:val="28"/>
        </w:rPr>
        <w:t xml:space="preserve">В рамках </w:t>
      </w:r>
      <w:r w:rsidR="00955CD7" w:rsidRPr="002507F3">
        <w:rPr>
          <w:color w:val="000000"/>
          <w:sz w:val="28"/>
          <w:szCs w:val="28"/>
        </w:rPr>
        <w:t>реализ</w:t>
      </w:r>
      <w:r w:rsidRPr="002507F3">
        <w:rPr>
          <w:color w:val="000000"/>
          <w:sz w:val="28"/>
          <w:szCs w:val="28"/>
        </w:rPr>
        <w:t xml:space="preserve">ации областного закона № 105-оз </w:t>
      </w:r>
      <w:r w:rsidR="00955CD7" w:rsidRPr="002507F3">
        <w:rPr>
          <w:color w:val="000000"/>
          <w:sz w:val="28"/>
          <w:szCs w:val="28"/>
        </w:rPr>
        <w:t>о предоставлении многодетным семьям земельных участков для жилищного строительства</w:t>
      </w:r>
      <w:r w:rsidR="00FC50A8" w:rsidRPr="002507F3">
        <w:rPr>
          <w:i/>
          <w:color w:val="000000"/>
          <w:sz w:val="28"/>
          <w:szCs w:val="28"/>
        </w:rPr>
        <w:t xml:space="preserve"> </w:t>
      </w:r>
      <w:r w:rsidRPr="002507F3">
        <w:rPr>
          <w:color w:val="000000"/>
          <w:sz w:val="28"/>
          <w:szCs w:val="28"/>
        </w:rPr>
        <w:t xml:space="preserve">администрацией района было </w:t>
      </w:r>
      <w:r w:rsidRPr="002507F3">
        <w:rPr>
          <w:rStyle w:val="FontStyle11"/>
          <w:rFonts w:eastAsia="Calibri"/>
          <w:color w:val="000000"/>
          <w:sz w:val="28"/>
          <w:szCs w:val="28"/>
        </w:rPr>
        <w:t>предо</w:t>
      </w:r>
      <w:r w:rsidR="00FC50A8" w:rsidRPr="002507F3">
        <w:rPr>
          <w:rStyle w:val="FontStyle11"/>
          <w:rFonts w:eastAsia="Calibri"/>
          <w:color w:val="000000"/>
          <w:sz w:val="28"/>
          <w:szCs w:val="28"/>
        </w:rPr>
        <w:t>ставлено10 земельных участков</w:t>
      </w:r>
      <w:r w:rsidRPr="002507F3">
        <w:rPr>
          <w:rStyle w:val="FontStyle11"/>
          <w:rFonts w:eastAsia="Calibri"/>
          <w:color w:val="000000"/>
          <w:sz w:val="28"/>
          <w:szCs w:val="28"/>
        </w:rPr>
        <w:t xml:space="preserve">. </w:t>
      </w:r>
    </w:p>
    <w:p w:rsidR="00272A19" w:rsidRPr="002507F3" w:rsidRDefault="00F96ACE" w:rsidP="002507F3">
      <w:pPr>
        <w:pStyle w:val="Style1"/>
        <w:widowControl/>
        <w:ind w:firstLine="701"/>
        <w:jc w:val="both"/>
        <w:rPr>
          <w:rStyle w:val="FontStyle11"/>
          <w:rFonts w:eastAsia="Calibri"/>
          <w:color w:val="000000"/>
          <w:sz w:val="28"/>
          <w:szCs w:val="28"/>
        </w:rPr>
      </w:pPr>
      <w:r w:rsidRPr="002507F3">
        <w:rPr>
          <w:rStyle w:val="FontStyle11"/>
          <w:rFonts w:eastAsia="Calibri"/>
          <w:color w:val="000000"/>
          <w:sz w:val="28"/>
          <w:szCs w:val="28"/>
        </w:rPr>
        <w:t>В</w:t>
      </w:r>
      <w:r w:rsidR="00FC50A8" w:rsidRPr="002507F3">
        <w:rPr>
          <w:rStyle w:val="FontStyle11"/>
          <w:rFonts w:eastAsia="Calibri"/>
          <w:color w:val="000000"/>
          <w:sz w:val="28"/>
          <w:szCs w:val="28"/>
        </w:rPr>
        <w:t>сего в</w:t>
      </w:r>
      <w:r w:rsidR="00272A19" w:rsidRPr="002507F3">
        <w:rPr>
          <w:rStyle w:val="FontStyle11"/>
          <w:rFonts w:eastAsia="Calibri"/>
          <w:color w:val="000000"/>
          <w:sz w:val="28"/>
          <w:szCs w:val="28"/>
        </w:rPr>
        <w:t xml:space="preserve"> 2016 год</w:t>
      </w:r>
      <w:r w:rsidR="00FC50A8" w:rsidRPr="002507F3">
        <w:rPr>
          <w:rStyle w:val="FontStyle11"/>
          <w:rFonts w:eastAsia="Calibri"/>
          <w:color w:val="000000"/>
          <w:sz w:val="28"/>
          <w:szCs w:val="28"/>
        </w:rPr>
        <w:t>у</w:t>
      </w:r>
      <w:r w:rsidR="00272A19" w:rsidRPr="002507F3">
        <w:rPr>
          <w:rStyle w:val="FontStyle11"/>
          <w:rFonts w:eastAsia="Calibri"/>
          <w:color w:val="000000"/>
          <w:sz w:val="28"/>
          <w:szCs w:val="28"/>
        </w:rPr>
        <w:t xml:space="preserve"> </w:t>
      </w:r>
      <w:r w:rsidRPr="002507F3">
        <w:rPr>
          <w:rStyle w:val="FontStyle11"/>
          <w:rFonts w:eastAsia="Calibri"/>
          <w:color w:val="000000"/>
          <w:sz w:val="28"/>
          <w:szCs w:val="28"/>
        </w:rPr>
        <w:t xml:space="preserve">по Киришскому району </w:t>
      </w:r>
      <w:r w:rsidR="00272A19" w:rsidRPr="002507F3">
        <w:rPr>
          <w:rStyle w:val="FontStyle11"/>
          <w:rFonts w:eastAsia="Calibri"/>
          <w:color w:val="000000"/>
          <w:sz w:val="28"/>
          <w:szCs w:val="28"/>
        </w:rPr>
        <w:t xml:space="preserve">запланировано формирование </w:t>
      </w:r>
      <w:r w:rsidR="00AF3E72" w:rsidRPr="002507F3">
        <w:rPr>
          <w:rStyle w:val="FontStyle11"/>
          <w:rFonts w:eastAsia="Calibri"/>
          <w:color w:val="000000"/>
          <w:sz w:val="28"/>
          <w:szCs w:val="28"/>
        </w:rPr>
        <w:t xml:space="preserve">                             </w:t>
      </w:r>
      <w:r w:rsidR="00353AF1" w:rsidRPr="002507F3">
        <w:rPr>
          <w:rStyle w:val="FontStyle11"/>
          <w:rFonts w:eastAsia="Calibri"/>
          <w:color w:val="000000"/>
          <w:sz w:val="28"/>
          <w:szCs w:val="28"/>
        </w:rPr>
        <w:t xml:space="preserve">и предоставление </w:t>
      </w:r>
      <w:r w:rsidR="00272A19" w:rsidRPr="002507F3">
        <w:rPr>
          <w:rStyle w:val="FontStyle11"/>
          <w:rFonts w:eastAsia="Calibri"/>
          <w:color w:val="000000"/>
          <w:sz w:val="28"/>
          <w:szCs w:val="28"/>
        </w:rPr>
        <w:t>42 земельных участк</w:t>
      </w:r>
      <w:r w:rsidR="005A133C" w:rsidRPr="002507F3">
        <w:rPr>
          <w:rStyle w:val="FontStyle11"/>
          <w:rFonts w:eastAsia="Calibri"/>
          <w:color w:val="000000"/>
          <w:sz w:val="28"/>
          <w:szCs w:val="28"/>
        </w:rPr>
        <w:t>ов</w:t>
      </w:r>
      <w:r w:rsidR="00272A19" w:rsidRPr="002507F3">
        <w:rPr>
          <w:rStyle w:val="FontStyle11"/>
          <w:rFonts w:eastAsia="Calibri"/>
          <w:i/>
          <w:color w:val="000000"/>
          <w:sz w:val="28"/>
          <w:szCs w:val="28"/>
        </w:rPr>
        <w:t>.</w:t>
      </w:r>
    </w:p>
    <w:p w:rsidR="002507F3" w:rsidRDefault="002507F3" w:rsidP="002507F3">
      <w:pPr>
        <w:spacing w:after="0" w:line="240" w:lineRule="auto"/>
        <w:jc w:val="both"/>
        <w:rPr>
          <w:rFonts w:ascii="Times New Roman" w:hAnsi="Times New Roman"/>
          <w:b/>
          <w:color w:val="000000"/>
          <w:sz w:val="28"/>
          <w:szCs w:val="28"/>
        </w:rPr>
      </w:pPr>
    </w:p>
    <w:p w:rsidR="00F31BD0" w:rsidRPr="002507F3" w:rsidRDefault="007736E0" w:rsidP="002507F3">
      <w:pPr>
        <w:spacing w:after="0" w:line="240" w:lineRule="auto"/>
        <w:ind w:firstLine="701"/>
        <w:jc w:val="both"/>
        <w:rPr>
          <w:rFonts w:ascii="Times New Roman" w:hAnsi="Times New Roman"/>
          <w:color w:val="000000"/>
          <w:sz w:val="28"/>
          <w:szCs w:val="28"/>
        </w:rPr>
      </w:pPr>
      <w:r w:rsidRPr="002507F3">
        <w:rPr>
          <w:rFonts w:ascii="Times New Roman" w:hAnsi="Times New Roman"/>
          <w:color w:val="000000"/>
          <w:sz w:val="28"/>
          <w:szCs w:val="28"/>
        </w:rPr>
        <w:t xml:space="preserve">Уважаемые </w:t>
      </w:r>
      <w:proofErr w:type="spellStart"/>
      <w:r w:rsidRPr="002507F3">
        <w:rPr>
          <w:rFonts w:ascii="Times New Roman" w:hAnsi="Times New Roman"/>
          <w:color w:val="000000"/>
          <w:sz w:val="28"/>
          <w:szCs w:val="28"/>
        </w:rPr>
        <w:t>киришане</w:t>
      </w:r>
      <w:proofErr w:type="spellEnd"/>
      <w:r w:rsidRPr="002507F3">
        <w:rPr>
          <w:rFonts w:ascii="Times New Roman" w:hAnsi="Times New Roman"/>
          <w:color w:val="000000"/>
          <w:sz w:val="28"/>
          <w:szCs w:val="28"/>
        </w:rPr>
        <w:t xml:space="preserve">! </w:t>
      </w:r>
      <w:r w:rsidR="00B63DCD" w:rsidRPr="002507F3">
        <w:rPr>
          <w:rFonts w:ascii="Times New Roman" w:hAnsi="Times New Roman"/>
          <w:color w:val="000000"/>
          <w:sz w:val="28"/>
          <w:szCs w:val="28"/>
        </w:rPr>
        <w:t>Р</w:t>
      </w:r>
      <w:r w:rsidRPr="002507F3">
        <w:rPr>
          <w:rFonts w:ascii="Times New Roman" w:hAnsi="Times New Roman"/>
          <w:color w:val="000000"/>
          <w:sz w:val="28"/>
          <w:szCs w:val="28"/>
        </w:rPr>
        <w:t xml:space="preserve">езультаты в экономическом развитии неразрывно связаны с состоянием социальной сферы, решением </w:t>
      </w:r>
      <w:proofErr w:type="gramStart"/>
      <w:r w:rsidRPr="002507F3">
        <w:rPr>
          <w:rFonts w:ascii="Times New Roman" w:hAnsi="Times New Roman"/>
          <w:color w:val="000000"/>
          <w:sz w:val="28"/>
          <w:szCs w:val="28"/>
        </w:rPr>
        <w:t>вопросов улучшения качества жизни населения</w:t>
      </w:r>
      <w:proofErr w:type="gramEnd"/>
      <w:r w:rsidRPr="002507F3">
        <w:rPr>
          <w:rFonts w:ascii="Times New Roman" w:hAnsi="Times New Roman"/>
          <w:color w:val="000000"/>
          <w:sz w:val="28"/>
          <w:szCs w:val="28"/>
        </w:rPr>
        <w:t xml:space="preserve">. </w:t>
      </w:r>
    </w:p>
    <w:p w:rsidR="00BC660D" w:rsidRPr="002507F3" w:rsidRDefault="00F96ACE" w:rsidP="002507F3">
      <w:pPr>
        <w:spacing w:after="0"/>
        <w:ind w:firstLine="708"/>
        <w:jc w:val="both"/>
        <w:rPr>
          <w:rFonts w:ascii="Times New Roman" w:hAnsi="Times New Roman"/>
          <w:color w:val="000000"/>
          <w:sz w:val="28"/>
          <w:szCs w:val="28"/>
        </w:rPr>
      </w:pPr>
      <w:r w:rsidRPr="002507F3">
        <w:rPr>
          <w:rFonts w:ascii="Times New Roman" w:hAnsi="Times New Roman"/>
          <w:color w:val="000000"/>
          <w:sz w:val="28"/>
          <w:szCs w:val="28"/>
        </w:rPr>
        <w:t>В</w:t>
      </w:r>
      <w:r w:rsidR="00892C15" w:rsidRPr="002507F3">
        <w:rPr>
          <w:rFonts w:ascii="Times New Roman" w:hAnsi="Times New Roman"/>
          <w:color w:val="000000"/>
          <w:sz w:val="28"/>
          <w:szCs w:val="28"/>
        </w:rPr>
        <w:t xml:space="preserve"> истекшем году о</w:t>
      </w:r>
      <w:r w:rsidR="00955CD7" w:rsidRPr="002507F3">
        <w:rPr>
          <w:rFonts w:ascii="Times New Roman" w:hAnsi="Times New Roman"/>
          <w:color w:val="000000"/>
          <w:sz w:val="28"/>
          <w:szCs w:val="28"/>
        </w:rPr>
        <w:t>пределяющими ориентирами для нас были задачи, поставлен</w:t>
      </w:r>
      <w:r w:rsidRPr="002507F3">
        <w:rPr>
          <w:rFonts w:ascii="Times New Roman" w:hAnsi="Times New Roman"/>
          <w:color w:val="000000"/>
          <w:sz w:val="28"/>
          <w:szCs w:val="28"/>
        </w:rPr>
        <w:t xml:space="preserve">ные в майских (2012 г.) Указах Президента. Сегодня </w:t>
      </w:r>
      <w:r w:rsidR="00F31BD0" w:rsidRPr="002507F3">
        <w:rPr>
          <w:rFonts w:ascii="Times New Roman" w:hAnsi="Times New Roman"/>
          <w:color w:val="000000"/>
          <w:sz w:val="28"/>
          <w:szCs w:val="28"/>
        </w:rPr>
        <w:t>о</w:t>
      </w:r>
      <w:r w:rsidR="00392457" w:rsidRPr="002507F3">
        <w:rPr>
          <w:rFonts w:ascii="Times New Roman" w:hAnsi="Times New Roman"/>
          <w:color w:val="000000"/>
          <w:sz w:val="28"/>
          <w:szCs w:val="28"/>
        </w:rPr>
        <w:t>коло 4-х тысяч человек трудится в бюджетной сфере района. С целью исполнения «майских указов» администрацией реализуются мероприятия «дорожных карт» по доведению уровня средней заработной платы   работников бюджетной сферы до уровня средней заработной плат</w:t>
      </w:r>
      <w:r w:rsidR="00263E51" w:rsidRPr="002507F3">
        <w:rPr>
          <w:rFonts w:ascii="Times New Roman" w:hAnsi="Times New Roman"/>
          <w:color w:val="000000"/>
          <w:sz w:val="28"/>
          <w:szCs w:val="28"/>
        </w:rPr>
        <w:t>ы по Ленинградской области</w:t>
      </w:r>
      <w:r w:rsidR="00FF4735" w:rsidRPr="002507F3">
        <w:rPr>
          <w:rFonts w:ascii="Times New Roman" w:hAnsi="Times New Roman"/>
          <w:color w:val="000000"/>
          <w:sz w:val="28"/>
          <w:szCs w:val="28"/>
        </w:rPr>
        <w:t xml:space="preserve">. </w:t>
      </w:r>
      <w:r w:rsidR="00392457" w:rsidRPr="002507F3">
        <w:rPr>
          <w:rFonts w:ascii="Times New Roman" w:hAnsi="Times New Roman"/>
          <w:color w:val="000000"/>
          <w:sz w:val="28"/>
          <w:szCs w:val="28"/>
        </w:rPr>
        <w:t xml:space="preserve">На </w:t>
      </w:r>
      <w:r w:rsidR="00FF4735" w:rsidRPr="002507F3">
        <w:rPr>
          <w:rFonts w:ascii="Times New Roman" w:hAnsi="Times New Roman"/>
          <w:color w:val="000000"/>
          <w:sz w:val="28"/>
          <w:szCs w:val="28"/>
        </w:rPr>
        <w:t xml:space="preserve">сегодня средняя заработная плата </w:t>
      </w:r>
      <w:r w:rsidR="00F92A93" w:rsidRPr="002507F3">
        <w:rPr>
          <w:rFonts w:ascii="Times New Roman" w:hAnsi="Times New Roman"/>
          <w:color w:val="000000"/>
          <w:sz w:val="28"/>
          <w:szCs w:val="28"/>
        </w:rPr>
        <w:t xml:space="preserve">               </w:t>
      </w:r>
      <w:r w:rsidR="00FF4735" w:rsidRPr="002507F3">
        <w:rPr>
          <w:rFonts w:ascii="Times New Roman" w:hAnsi="Times New Roman"/>
          <w:color w:val="000000"/>
          <w:sz w:val="28"/>
          <w:szCs w:val="28"/>
        </w:rPr>
        <w:t xml:space="preserve">по Киришскому району составляет 43 374 рублей, выше средне </w:t>
      </w:r>
      <w:proofErr w:type="gramStart"/>
      <w:r w:rsidR="00FF4735" w:rsidRPr="002507F3">
        <w:rPr>
          <w:rFonts w:ascii="Times New Roman" w:hAnsi="Times New Roman"/>
          <w:color w:val="000000"/>
          <w:sz w:val="28"/>
          <w:szCs w:val="28"/>
        </w:rPr>
        <w:t>областной</w:t>
      </w:r>
      <w:proofErr w:type="gramEnd"/>
      <w:r w:rsidR="00FF4735" w:rsidRPr="002507F3">
        <w:rPr>
          <w:rFonts w:ascii="Times New Roman" w:hAnsi="Times New Roman"/>
          <w:color w:val="000000"/>
          <w:sz w:val="28"/>
          <w:szCs w:val="28"/>
        </w:rPr>
        <w:t xml:space="preserve"> на 11,7 %.</w:t>
      </w:r>
    </w:p>
    <w:p w:rsidR="002507F3" w:rsidRDefault="002507F3" w:rsidP="002507F3">
      <w:pPr>
        <w:spacing w:after="0"/>
        <w:jc w:val="both"/>
        <w:rPr>
          <w:rFonts w:ascii="Times New Roman" w:hAnsi="Times New Roman"/>
          <w:b/>
          <w:color w:val="000000"/>
          <w:sz w:val="28"/>
          <w:szCs w:val="28"/>
        </w:rPr>
      </w:pPr>
    </w:p>
    <w:p w:rsidR="00F31BD0" w:rsidRPr="002507F3" w:rsidRDefault="00F96ACE" w:rsidP="002507F3">
      <w:pPr>
        <w:spacing w:after="0"/>
        <w:ind w:firstLine="708"/>
        <w:jc w:val="both"/>
        <w:rPr>
          <w:rFonts w:ascii="Times New Roman" w:hAnsi="Times New Roman"/>
          <w:color w:val="000000"/>
          <w:sz w:val="28"/>
          <w:szCs w:val="28"/>
        </w:rPr>
      </w:pPr>
      <w:r w:rsidRPr="002507F3">
        <w:rPr>
          <w:rFonts w:ascii="Times New Roman" w:hAnsi="Times New Roman"/>
          <w:color w:val="000000"/>
          <w:sz w:val="28"/>
          <w:szCs w:val="28"/>
        </w:rPr>
        <w:t>В результате</w:t>
      </w:r>
      <w:r w:rsidR="00807BC0" w:rsidRPr="002507F3">
        <w:rPr>
          <w:rFonts w:ascii="Times New Roman" w:hAnsi="Times New Roman"/>
          <w:color w:val="000000"/>
          <w:sz w:val="28"/>
          <w:szCs w:val="28"/>
        </w:rPr>
        <w:t xml:space="preserve"> </w:t>
      </w:r>
      <w:proofErr w:type="spellStart"/>
      <w:r w:rsidR="00807BC0" w:rsidRPr="002507F3">
        <w:rPr>
          <w:rFonts w:ascii="Times New Roman" w:hAnsi="Times New Roman"/>
          <w:color w:val="000000"/>
          <w:sz w:val="28"/>
          <w:szCs w:val="28"/>
        </w:rPr>
        <w:t>проведенных</w:t>
      </w:r>
      <w:proofErr w:type="spellEnd"/>
      <w:r w:rsidR="00807BC0" w:rsidRPr="002507F3">
        <w:rPr>
          <w:rFonts w:ascii="Times New Roman" w:hAnsi="Times New Roman"/>
          <w:color w:val="000000"/>
          <w:sz w:val="28"/>
          <w:szCs w:val="28"/>
        </w:rPr>
        <w:t xml:space="preserve"> мероприятий</w:t>
      </w:r>
      <w:r w:rsidRPr="002507F3">
        <w:rPr>
          <w:rFonts w:ascii="Times New Roman" w:hAnsi="Times New Roman"/>
          <w:color w:val="000000"/>
          <w:sz w:val="28"/>
          <w:szCs w:val="28"/>
        </w:rPr>
        <w:t>, с</w:t>
      </w:r>
      <w:r w:rsidR="00392457" w:rsidRPr="002507F3">
        <w:rPr>
          <w:rFonts w:ascii="Times New Roman" w:hAnsi="Times New Roman"/>
          <w:color w:val="000000"/>
          <w:sz w:val="28"/>
          <w:szCs w:val="28"/>
        </w:rPr>
        <w:t>редняя заработная пл</w:t>
      </w:r>
      <w:r w:rsidR="00807BC0" w:rsidRPr="002507F3">
        <w:rPr>
          <w:rFonts w:ascii="Times New Roman" w:hAnsi="Times New Roman"/>
          <w:color w:val="000000"/>
          <w:sz w:val="28"/>
          <w:szCs w:val="28"/>
        </w:rPr>
        <w:t>ата по отраслям «здравоохранение»</w:t>
      </w:r>
      <w:r w:rsidR="00F92A93" w:rsidRPr="002507F3">
        <w:rPr>
          <w:rFonts w:ascii="Times New Roman" w:hAnsi="Times New Roman"/>
          <w:color w:val="000000"/>
          <w:sz w:val="28"/>
          <w:szCs w:val="28"/>
        </w:rPr>
        <w:t xml:space="preserve"> </w:t>
      </w:r>
      <w:r w:rsidR="00392457" w:rsidRPr="002507F3">
        <w:rPr>
          <w:rFonts w:ascii="Times New Roman" w:hAnsi="Times New Roman"/>
          <w:color w:val="000000"/>
          <w:sz w:val="28"/>
          <w:szCs w:val="28"/>
        </w:rPr>
        <w:t xml:space="preserve">и </w:t>
      </w:r>
      <w:r w:rsidR="00807BC0" w:rsidRPr="002507F3">
        <w:rPr>
          <w:rFonts w:ascii="Times New Roman" w:hAnsi="Times New Roman"/>
          <w:color w:val="000000"/>
          <w:sz w:val="28"/>
          <w:szCs w:val="28"/>
        </w:rPr>
        <w:t>«</w:t>
      </w:r>
      <w:r w:rsidR="00392457" w:rsidRPr="002507F3">
        <w:rPr>
          <w:rFonts w:ascii="Times New Roman" w:hAnsi="Times New Roman"/>
          <w:color w:val="000000"/>
          <w:sz w:val="28"/>
          <w:szCs w:val="28"/>
        </w:rPr>
        <w:t xml:space="preserve">предоставление </w:t>
      </w:r>
      <w:r w:rsidR="00F56F46" w:rsidRPr="002507F3">
        <w:rPr>
          <w:rFonts w:ascii="Times New Roman" w:hAnsi="Times New Roman"/>
          <w:color w:val="000000"/>
          <w:sz w:val="28"/>
          <w:szCs w:val="28"/>
        </w:rPr>
        <w:t>социальных услуг» выросла на 3</w:t>
      </w:r>
      <w:r w:rsidR="00392457" w:rsidRPr="002507F3">
        <w:rPr>
          <w:rFonts w:ascii="Times New Roman" w:hAnsi="Times New Roman"/>
          <w:color w:val="000000"/>
          <w:sz w:val="28"/>
          <w:szCs w:val="28"/>
        </w:rPr>
        <w:t>% и составила 29919 рублей,</w:t>
      </w:r>
      <w:r w:rsidR="00F56F46" w:rsidRPr="002507F3">
        <w:rPr>
          <w:rFonts w:ascii="Times New Roman" w:hAnsi="Times New Roman"/>
          <w:color w:val="000000"/>
          <w:sz w:val="28"/>
          <w:szCs w:val="28"/>
        </w:rPr>
        <w:t xml:space="preserve"> по отрасли «образование» на 5</w:t>
      </w:r>
      <w:r w:rsidR="00263E51" w:rsidRPr="002507F3">
        <w:rPr>
          <w:rFonts w:ascii="Times New Roman" w:hAnsi="Times New Roman"/>
          <w:color w:val="000000"/>
          <w:sz w:val="28"/>
          <w:szCs w:val="28"/>
        </w:rPr>
        <w:t xml:space="preserve"> %</w:t>
      </w:r>
      <w:r w:rsidR="00166CFF" w:rsidRPr="002507F3">
        <w:rPr>
          <w:rFonts w:ascii="Times New Roman" w:hAnsi="Times New Roman"/>
          <w:color w:val="000000"/>
          <w:sz w:val="28"/>
          <w:szCs w:val="28"/>
        </w:rPr>
        <w:t xml:space="preserve"> </w:t>
      </w:r>
      <w:r w:rsidR="00392457" w:rsidRPr="002507F3">
        <w:rPr>
          <w:rFonts w:ascii="Times New Roman" w:hAnsi="Times New Roman"/>
          <w:color w:val="000000"/>
          <w:sz w:val="28"/>
          <w:szCs w:val="28"/>
        </w:rPr>
        <w:t xml:space="preserve">и составила  27052 рубля.  </w:t>
      </w:r>
      <w:r w:rsidR="00166CFF" w:rsidRPr="002507F3">
        <w:rPr>
          <w:rFonts w:ascii="Times New Roman" w:hAnsi="Times New Roman"/>
          <w:color w:val="000000"/>
          <w:sz w:val="28"/>
          <w:szCs w:val="28"/>
        </w:rPr>
        <w:t>Средняя заработная плата работников культуры выросла до 26690 рублей.</w:t>
      </w:r>
    </w:p>
    <w:p w:rsidR="002507F3" w:rsidRDefault="002507F3" w:rsidP="002507F3">
      <w:pPr>
        <w:spacing w:after="0"/>
        <w:rPr>
          <w:rFonts w:ascii="Times New Roman" w:hAnsi="Times New Roman"/>
          <w:b/>
          <w:color w:val="000000"/>
          <w:sz w:val="28"/>
          <w:szCs w:val="28"/>
        </w:rPr>
      </w:pPr>
    </w:p>
    <w:p w:rsidR="00263E51" w:rsidRPr="002507F3" w:rsidRDefault="00263E51" w:rsidP="002507F3">
      <w:pPr>
        <w:spacing w:after="0"/>
        <w:ind w:firstLine="708"/>
        <w:jc w:val="both"/>
        <w:rPr>
          <w:rFonts w:ascii="Times New Roman" w:hAnsi="Times New Roman"/>
          <w:color w:val="000000"/>
          <w:sz w:val="28"/>
          <w:szCs w:val="28"/>
        </w:rPr>
      </w:pPr>
      <w:r w:rsidRPr="002507F3">
        <w:rPr>
          <w:rFonts w:ascii="Times New Roman" w:hAnsi="Times New Roman"/>
          <w:color w:val="000000"/>
          <w:sz w:val="28"/>
          <w:szCs w:val="28"/>
        </w:rPr>
        <w:t xml:space="preserve">Средний размер пенсии в Киришском районе в 2015 году вырос на 12% </w:t>
      </w:r>
      <w:r w:rsidR="00F92A93" w:rsidRPr="002507F3">
        <w:rPr>
          <w:rFonts w:ascii="Times New Roman" w:hAnsi="Times New Roman"/>
          <w:color w:val="000000"/>
          <w:sz w:val="28"/>
          <w:szCs w:val="28"/>
        </w:rPr>
        <w:t xml:space="preserve">                        </w:t>
      </w:r>
      <w:r w:rsidRPr="002507F3">
        <w:rPr>
          <w:rFonts w:ascii="Times New Roman" w:hAnsi="Times New Roman"/>
          <w:color w:val="000000"/>
          <w:sz w:val="28"/>
          <w:szCs w:val="28"/>
        </w:rPr>
        <w:t>и составил 13000 рублей. Количество пенсионеров увеличилось на 1,2% и составило 21596 человек.</w:t>
      </w:r>
    </w:p>
    <w:p w:rsidR="0051413E" w:rsidRPr="002507F3" w:rsidRDefault="0051413E" w:rsidP="002507F3">
      <w:pPr>
        <w:spacing w:after="0"/>
        <w:ind w:firstLine="708"/>
        <w:jc w:val="both"/>
        <w:rPr>
          <w:rFonts w:ascii="Times New Roman" w:hAnsi="Times New Roman"/>
          <w:sz w:val="26"/>
          <w:szCs w:val="26"/>
        </w:rPr>
      </w:pPr>
      <w:r w:rsidRPr="002507F3">
        <w:rPr>
          <w:rFonts w:ascii="Times New Roman" w:hAnsi="Times New Roman"/>
          <w:sz w:val="26"/>
          <w:szCs w:val="26"/>
        </w:rPr>
        <w:t xml:space="preserve">Администрацией Киришского района </w:t>
      </w:r>
      <w:proofErr w:type="spellStart"/>
      <w:r w:rsidRPr="002507F3">
        <w:rPr>
          <w:rFonts w:ascii="Times New Roman" w:hAnsi="Times New Roman"/>
          <w:sz w:val="26"/>
          <w:szCs w:val="26"/>
        </w:rPr>
        <w:t>ведется</w:t>
      </w:r>
      <w:proofErr w:type="spellEnd"/>
      <w:r w:rsidRPr="002507F3">
        <w:rPr>
          <w:rFonts w:ascii="Times New Roman" w:hAnsi="Times New Roman"/>
          <w:sz w:val="26"/>
          <w:szCs w:val="26"/>
        </w:rPr>
        <w:t xml:space="preserve"> большая работа по привлечению квалифицированных кадров в сфе</w:t>
      </w:r>
      <w:r w:rsidR="00F56F46" w:rsidRPr="002507F3">
        <w:rPr>
          <w:rFonts w:ascii="Times New Roman" w:hAnsi="Times New Roman"/>
          <w:sz w:val="26"/>
          <w:szCs w:val="26"/>
        </w:rPr>
        <w:t>ру образования и здравоохранения</w:t>
      </w:r>
      <w:r w:rsidRPr="002507F3">
        <w:rPr>
          <w:rFonts w:ascii="Times New Roman" w:hAnsi="Times New Roman"/>
          <w:sz w:val="26"/>
          <w:szCs w:val="26"/>
        </w:rPr>
        <w:t>. С этой целью за 2015 год было приобретено 11 квартир на сумму 19 млн. руб.  Работникам здравоохранения передано 7 квартир, работникам образования - 4.</w:t>
      </w:r>
    </w:p>
    <w:p w:rsidR="00955CD7" w:rsidRPr="002507F3" w:rsidRDefault="0051413E" w:rsidP="002507F3">
      <w:pPr>
        <w:spacing w:after="0" w:line="240" w:lineRule="auto"/>
        <w:ind w:firstLine="708"/>
        <w:jc w:val="both"/>
        <w:rPr>
          <w:rFonts w:ascii="Times New Roman" w:hAnsi="Times New Roman"/>
          <w:color w:val="000000"/>
          <w:sz w:val="26"/>
          <w:szCs w:val="26"/>
        </w:rPr>
      </w:pPr>
      <w:r w:rsidRPr="002507F3">
        <w:rPr>
          <w:rFonts w:ascii="Times New Roman" w:hAnsi="Times New Roman"/>
          <w:color w:val="000000"/>
          <w:sz w:val="26"/>
          <w:szCs w:val="26"/>
        </w:rPr>
        <w:t>В прошедшем году 18 студентам-</w:t>
      </w:r>
      <w:proofErr w:type="spellStart"/>
      <w:r w:rsidRPr="002507F3">
        <w:rPr>
          <w:rFonts w:ascii="Times New Roman" w:hAnsi="Times New Roman"/>
          <w:color w:val="000000"/>
          <w:sz w:val="26"/>
          <w:szCs w:val="26"/>
        </w:rPr>
        <w:t>целевикам</w:t>
      </w:r>
      <w:proofErr w:type="spellEnd"/>
      <w:r w:rsidRPr="002507F3">
        <w:rPr>
          <w:rFonts w:ascii="Times New Roman" w:hAnsi="Times New Roman"/>
          <w:color w:val="000000"/>
          <w:sz w:val="26"/>
          <w:szCs w:val="26"/>
        </w:rPr>
        <w:t xml:space="preserve"> медицинских вузов ежемесячно выплачивалась стипендия. С 1 января 2016 года таких студентов уже 28. </w:t>
      </w:r>
      <w:r w:rsidR="00AF3E72" w:rsidRPr="002507F3">
        <w:rPr>
          <w:rFonts w:ascii="Times New Roman" w:hAnsi="Times New Roman"/>
          <w:color w:val="000000"/>
          <w:sz w:val="26"/>
          <w:szCs w:val="26"/>
        </w:rPr>
        <w:t xml:space="preserve">                            </w:t>
      </w:r>
      <w:r w:rsidRPr="002507F3">
        <w:rPr>
          <w:rFonts w:ascii="Times New Roman" w:hAnsi="Times New Roman"/>
          <w:color w:val="000000"/>
          <w:sz w:val="26"/>
          <w:szCs w:val="26"/>
        </w:rPr>
        <w:t xml:space="preserve">Мы надеемся, что через несколько лет кадровый вопрос в сфере здравоохранения нашего района будет полностью закрыт и жители смогут получать квалифицированную помощь в полном объёме. </w:t>
      </w:r>
    </w:p>
    <w:p w:rsidR="0051413E" w:rsidRPr="002507F3" w:rsidRDefault="0051413E" w:rsidP="002507F3">
      <w:pPr>
        <w:spacing w:after="0" w:line="240" w:lineRule="auto"/>
        <w:ind w:firstLine="708"/>
        <w:jc w:val="both"/>
        <w:rPr>
          <w:rFonts w:ascii="Times New Roman" w:hAnsi="Times New Roman"/>
          <w:color w:val="000000"/>
          <w:sz w:val="26"/>
          <w:szCs w:val="26"/>
        </w:rPr>
      </w:pPr>
      <w:r w:rsidRPr="002507F3">
        <w:rPr>
          <w:rFonts w:ascii="Times New Roman" w:hAnsi="Times New Roman"/>
          <w:color w:val="000000"/>
          <w:sz w:val="26"/>
          <w:szCs w:val="26"/>
        </w:rPr>
        <w:t xml:space="preserve"> Кроме того, ежегодно трем лучшим работникам в сфере образования </w:t>
      </w:r>
      <w:r w:rsidR="00AF3E72" w:rsidRPr="002507F3">
        <w:rPr>
          <w:rFonts w:ascii="Times New Roman" w:hAnsi="Times New Roman"/>
          <w:color w:val="000000"/>
          <w:sz w:val="26"/>
          <w:szCs w:val="26"/>
        </w:rPr>
        <w:t xml:space="preserve">                         </w:t>
      </w:r>
      <w:r w:rsidRPr="002507F3">
        <w:rPr>
          <w:rFonts w:ascii="Times New Roman" w:hAnsi="Times New Roman"/>
          <w:color w:val="000000"/>
          <w:sz w:val="26"/>
          <w:szCs w:val="26"/>
        </w:rPr>
        <w:t>и здравоохранения</w:t>
      </w:r>
      <w:r w:rsidR="00F31BD0" w:rsidRPr="002507F3">
        <w:rPr>
          <w:rFonts w:ascii="Times New Roman" w:hAnsi="Times New Roman"/>
          <w:color w:val="000000"/>
          <w:sz w:val="26"/>
          <w:szCs w:val="26"/>
        </w:rPr>
        <w:t>, по одному работнику соцзащиты и культуры</w:t>
      </w:r>
      <w:r w:rsidRPr="002507F3">
        <w:rPr>
          <w:rFonts w:ascii="Times New Roman" w:hAnsi="Times New Roman"/>
          <w:color w:val="000000"/>
          <w:sz w:val="26"/>
          <w:szCs w:val="26"/>
        </w:rPr>
        <w:t xml:space="preserve"> выплачивается Премия</w:t>
      </w:r>
      <w:r w:rsidR="00955CD7" w:rsidRPr="002507F3">
        <w:rPr>
          <w:rFonts w:ascii="Times New Roman" w:hAnsi="Times New Roman"/>
          <w:color w:val="000000"/>
          <w:sz w:val="26"/>
          <w:szCs w:val="26"/>
        </w:rPr>
        <w:t xml:space="preserve"> администрации</w:t>
      </w:r>
      <w:r w:rsidRPr="002507F3">
        <w:rPr>
          <w:rFonts w:ascii="Times New Roman" w:hAnsi="Times New Roman"/>
          <w:color w:val="000000"/>
          <w:sz w:val="26"/>
          <w:szCs w:val="26"/>
        </w:rPr>
        <w:t>, что также является стимулом в повышении качества и уровня предоставляемых услуг.</w:t>
      </w:r>
    </w:p>
    <w:p w:rsidR="002507F3" w:rsidRPr="002507F3" w:rsidRDefault="002507F3" w:rsidP="002507F3">
      <w:pPr>
        <w:spacing w:after="0" w:line="240" w:lineRule="auto"/>
        <w:jc w:val="both"/>
        <w:rPr>
          <w:rFonts w:ascii="Times New Roman" w:hAnsi="Times New Roman"/>
          <w:b/>
          <w:color w:val="000000"/>
          <w:sz w:val="26"/>
          <w:szCs w:val="26"/>
        </w:rPr>
      </w:pPr>
    </w:p>
    <w:p w:rsidR="00C62975" w:rsidRPr="002507F3" w:rsidRDefault="00BD0E9F" w:rsidP="002507F3">
      <w:pPr>
        <w:spacing w:after="0" w:line="240" w:lineRule="auto"/>
        <w:ind w:firstLine="708"/>
        <w:jc w:val="both"/>
        <w:rPr>
          <w:rFonts w:ascii="Times New Roman" w:hAnsi="Times New Roman"/>
          <w:color w:val="000000"/>
          <w:sz w:val="26"/>
          <w:szCs w:val="26"/>
        </w:rPr>
      </w:pPr>
      <w:r w:rsidRPr="002507F3">
        <w:rPr>
          <w:rFonts w:ascii="Times New Roman" w:hAnsi="Times New Roman"/>
          <w:color w:val="000000"/>
          <w:sz w:val="26"/>
          <w:szCs w:val="26"/>
        </w:rPr>
        <w:t>В 2015</w:t>
      </w:r>
      <w:r w:rsidR="00955CD7" w:rsidRPr="002507F3">
        <w:rPr>
          <w:rFonts w:ascii="Times New Roman" w:hAnsi="Times New Roman"/>
          <w:color w:val="000000"/>
          <w:sz w:val="26"/>
          <w:szCs w:val="26"/>
        </w:rPr>
        <w:t xml:space="preserve"> году открыл двери для своих пациентов </w:t>
      </w:r>
      <w:r w:rsidRPr="002507F3">
        <w:rPr>
          <w:rFonts w:ascii="Times New Roman" w:hAnsi="Times New Roman"/>
          <w:color w:val="000000"/>
          <w:sz w:val="26"/>
          <w:szCs w:val="26"/>
        </w:rPr>
        <w:t xml:space="preserve">фельдшерско-акушерский пункт </w:t>
      </w:r>
      <w:r w:rsidR="00166CFF" w:rsidRPr="002507F3">
        <w:rPr>
          <w:rFonts w:ascii="Times New Roman" w:hAnsi="Times New Roman"/>
          <w:color w:val="000000"/>
          <w:sz w:val="26"/>
          <w:szCs w:val="26"/>
        </w:rPr>
        <w:t xml:space="preserve">               </w:t>
      </w:r>
      <w:r w:rsidRPr="002507F3">
        <w:rPr>
          <w:rFonts w:ascii="Times New Roman" w:hAnsi="Times New Roman"/>
          <w:color w:val="000000"/>
          <w:sz w:val="26"/>
          <w:szCs w:val="26"/>
        </w:rPr>
        <w:t xml:space="preserve">в пос. </w:t>
      </w:r>
      <w:proofErr w:type="spellStart"/>
      <w:r w:rsidRPr="002507F3">
        <w:rPr>
          <w:rFonts w:ascii="Times New Roman" w:hAnsi="Times New Roman"/>
          <w:color w:val="000000"/>
          <w:sz w:val="26"/>
          <w:szCs w:val="26"/>
        </w:rPr>
        <w:t>Пчевжа</w:t>
      </w:r>
      <w:proofErr w:type="spellEnd"/>
      <w:r w:rsidR="00955CD7" w:rsidRPr="002507F3">
        <w:rPr>
          <w:rFonts w:ascii="Times New Roman" w:hAnsi="Times New Roman"/>
          <w:color w:val="000000"/>
          <w:sz w:val="26"/>
          <w:szCs w:val="26"/>
        </w:rPr>
        <w:t xml:space="preserve">, который позволил улучшить медицинскую помощь </w:t>
      </w:r>
      <w:r w:rsidRPr="002507F3">
        <w:rPr>
          <w:rFonts w:ascii="Times New Roman" w:hAnsi="Times New Roman"/>
          <w:color w:val="000000"/>
          <w:sz w:val="26"/>
          <w:szCs w:val="26"/>
        </w:rPr>
        <w:t>жителям села</w:t>
      </w:r>
      <w:r w:rsidR="00955CD7" w:rsidRPr="002507F3">
        <w:rPr>
          <w:rFonts w:ascii="Times New Roman" w:hAnsi="Times New Roman"/>
          <w:color w:val="000000"/>
          <w:sz w:val="26"/>
          <w:szCs w:val="26"/>
        </w:rPr>
        <w:t>.</w:t>
      </w:r>
    </w:p>
    <w:p w:rsidR="002507F3" w:rsidRPr="002507F3" w:rsidRDefault="00D964F1" w:rsidP="002507F3">
      <w:pPr>
        <w:spacing w:after="0" w:line="240" w:lineRule="auto"/>
        <w:ind w:firstLine="708"/>
        <w:jc w:val="both"/>
        <w:rPr>
          <w:rFonts w:ascii="Times New Roman" w:hAnsi="Times New Roman"/>
          <w:color w:val="000000"/>
          <w:sz w:val="26"/>
          <w:szCs w:val="26"/>
        </w:rPr>
      </w:pPr>
      <w:r w:rsidRPr="002507F3">
        <w:rPr>
          <w:rFonts w:ascii="Times New Roman" w:hAnsi="Times New Roman"/>
          <w:color w:val="000000"/>
          <w:sz w:val="26"/>
          <w:szCs w:val="26"/>
        </w:rPr>
        <w:t xml:space="preserve">В 2016 году в сферу здравоохранения Киришского муниципального района мы ожидаем крупные финансовые вливания из бюджета Ленинградской области. Планируется </w:t>
      </w:r>
      <w:r w:rsidRPr="002507F3">
        <w:rPr>
          <w:rFonts w:ascii="Times New Roman" w:hAnsi="Times New Roman"/>
          <w:color w:val="000000"/>
          <w:sz w:val="26"/>
          <w:szCs w:val="26"/>
        </w:rPr>
        <w:lastRenderedPageBreak/>
        <w:t xml:space="preserve">произвести ремонт </w:t>
      </w:r>
      <w:r w:rsidR="00FF4735" w:rsidRPr="002507F3">
        <w:rPr>
          <w:rFonts w:ascii="Times New Roman" w:hAnsi="Times New Roman"/>
          <w:color w:val="000000"/>
          <w:sz w:val="26"/>
          <w:szCs w:val="26"/>
        </w:rPr>
        <w:t>помещений и коммуникаций</w:t>
      </w:r>
      <w:r w:rsidR="00B4010A" w:rsidRPr="002507F3">
        <w:rPr>
          <w:rFonts w:ascii="Times New Roman" w:hAnsi="Times New Roman"/>
          <w:color w:val="000000"/>
          <w:sz w:val="26"/>
          <w:szCs w:val="26"/>
        </w:rPr>
        <w:t xml:space="preserve"> детского больничного комплекса, </w:t>
      </w:r>
      <w:proofErr w:type="spellStart"/>
      <w:r w:rsidR="00FF4735" w:rsidRPr="002507F3">
        <w:rPr>
          <w:rFonts w:ascii="Times New Roman" w:hAnsi="Times New Roman"/>
          <w:color w:val="000000"/>
          <w:sz w:val="26"/>
          <w:szCs w:val="26"/>
        </w:rPr>
        <w:t>приемного</w:t>
      </w:r>
      <w:proofErr w:type="spellEnd"/>
      <w:r w:rsidR="00FF4735" w:rsidRPr="002507F3">
        <w:rPr>
          <w:rFonts w:ascii="Times New Roman" w:hAnsi="Times New Roman"/>
          <w:color w:val="000000"/>
          <w:sz w:val="26"/>
          <w:szCs w:val="26"/>
        </w:rPr>
        <w:t xml:space="preserve"> отделения</w:t>
      </w:r>
      <w:r w:rsidR="00807BC0" w:rsidRPr="002507F3">
        <w:rPr>
          <w:rFonts w:ascii="Times New Roman" w:hAnsi="Times New Roman"/>
          <w:color w:val="000000"/>
          <w:sz w:val="26"/>
          <w:szCs w:val="26"/>
        </w:rPr>
        <w:t xml:space="preserve"> К</w:t>
      </w:r>
      <w:r w:rsidRPr="002507F3">
        <w:rPr>
          <w:rFonts w:ascii="Times New Roman" w:hAnsi="Times New Roman"/>
          <w:color w:val="000000"/>
          <w:sz w:val="26"/>
          <w:szCs w:val="26"/>
        </w:rPr>
        <w:t xml:space="preserve">иришской межрайонной больницы и </w:t>
      </w:r>
      <w:proofErr w:type="spellStart"/>
      <w:r w:rsidR="00807BC0" w:rsidRPr="002507F3">
        <w:rPr>
          <w:rFonts w:ascii="Times New Roman" w:hAnsi="Times New Roman"/>
          <w:color w:val="000000"/>
          <w:sz w:val="26"/>
          <w:szCs w:val="26"/>
        </w:rPr>
        <w:t>Будогощского</w:t>
      </w:r>
      <w:proofErr w:type="spellEnd"/>
      <w:r w:rsidR="00807BC0" w:rsidRPr="002507F3">
        <w:rPr>
          <w:rFonts w:ascii="Times New Roman" w:hAnsi="Times New Roman"/>
          <w:color w:val="000000"/>
          <w:sz w:val="26"/>
          <w:szCs w:val="26"/>
        </w:rPr>
        <w:t xml:space="preserve"> отделения К</w:t>
      </w:r>
      <w:r w:rsidR="00FF4735" w:rsidRPr="002507F3">
        <w:rPr>
          <w:rFonts w:ascii="Times New Roman" w:hAnsi="Times New Roman"/>
          <w:color w:val="000000"/>
          <w:sz w:val="26"/>
          <w:szCs w:val="26"/>
        </w:rPr>
        <w:t xml:space="preserve">иришской межрайонной больницы. Уже завершается ремонт </w:t>
      </w:r>
      <w:proofErr w:type="spellStart"/>
      <w:r w:rsidR="00FF4735" w:rsidRPr="002507F3">
        <w:rPr>
          <w:rFonts w:ascii="Times New Roman" w:hAnsi="Times New Roman"/>
          <w:color w:val="000000"/>
          <w:sz w:val="26"/>
          <w:szCs w:val="26"/>
        </w:rPr>
        <w:t>Глажевской</w:t>
      </w:r>
      <w:proofErr w:type="spellEnd"/>
      <w:r w:rsidR="00FF4735" w:rsidRPr="002507F3">
        <w:rPr>
          <w:rFonts w:ascii="Times New Roman" w:hAnsi="Times New Roman"/>
          <w:color w:val="000000"/>
          <w:sz w:val="26"/>
          <w:szCs w:val="26"/>
        </w:rPr>
        <w:t xml:space="preserve"> амбулатории.</w:t>
      </w:r>
    </w:p>
    <w:p w:rsidR="002507F3" w:rsidRPr="002507F3" w:rsidRDefault="002507F3" w:rsidP="002507F3">
      <w:pPr>
        <w:spacing w:after="0" w:line="240" w:lineRule="auto"/>
        <w:jc w:val="both"/>
        <w:rPr>
          <w:rFonts w:ascii="Times New Roman" w:hAnsi="Times New Roman"/>
          <w:color w:val="000000"/>
          <w:sz w:val="26"/>
          <w:szCs w:val="26"/>
        </w:rPr>
      </w:pPr>
    </w:p>
    <w:p w:rsidR="00BD0E9F" w:rsidRPr="002507F3" w:rsidRDefault="00F92A93" w:rsidP="002507F3">
      <w:pPr>
        <w:spacing w:after="0" w:line="240" w:lineRule="auto"/>
        <w:ind w:firstLine="709"/>
        <w:jc w:val="both"/>
        <w:rPr>
          <w:rFonts w:ascii="Times New Roman" w:hAnsi="Times New Roman"/>
          <w:sz w:val="26"/>
          <w:szCs w:val="26"/>
        </w:rPr>
      </w:pPr>
      <w:r w:rsidRPr="002507F3">
        <w:rPr>
          <w:rFonts w:ascii="Times New Roman" w:hAnsi="Times New Roman"/>
          <w:sz w:val="26"/>
          <w:szCs w:val="26"/>
        </w:rPr>
        <w:t>В 2015 году б</w:t>
      </w:r>
      <w:r w:rsidR="00B538FB" w:rsidRPr="002507F3">
        <w:rPr>
          <w:rFonts w:ascii="Times New Roman" w:hAnsi="Times New Roman"/>
          <w:sz w:val="26"/>
          <w:szCs w:val="26"/>
        </w:rPr>
        <w:t>ыла п</w:t>
      </w:r>
      <w:r w:rsidR="00C62975" w:rsidRPr="002507F3">
        <w:rPr>
          <w:rFonts w:ascii="Times New Roman" w:hAnsi="Times New Roman"/>
          <w:sz w:val="26"/>
          <w:szCs w:val="26"/>
        </w:rPr>
        <w:t xml:space="preserve">роизведена реконструкция </w:t>
      </w:r>
      <w:r w:rsidR="00BF7FC8" w:rsidRPr="002507F3">
        <w:rPr>
          <w:rFonts w:ascii="Times New Roman" w:hAnsi="Times New Roman"/>
          <w:sz w:val="26"/>
          <w:szCs w:val="26"/>
        </w:rPr>
        <w:t>братско</w:t>
      </w:r>
      <w:r w:rsidR="00C62975" w:rsidRPr="002507F3">
        <w:rPr>
          <w:rFonts w:ascii="Times New Roman" w:hAnsi="Times New Roman"/>
          <w:sz w:val="26"/>
          <w:szCs w:val="26"/>
        </w:rPr>
        <w:t>го</w:t>
      </w:r>
      <w:r w:rsidR="00BF7FC8" w:rsidRPr="002507F3">
        <w:rPr>
          <w:rFonts w:ascii="Times New Roman" w:hAnsi="Times New Roman"/>
          <w:sz w:val="26"/>
          <w:szCs w:val="26"/>
        </w:rPr>
        <w:t xml:space="preserve"> захоронени</w:t>
      </w:r>
      <w:r w:rsidR="00C62975" w:rsidRPr="002507F3">
        <w:rPr>
          <w:rFonts w:ascii="Times New Roman" w:hAnsi="Times New Roman"/>
          <w:sz w:val="26"/>
          <w:szCs w:val="26"/>
        </w:rPr>
        <w:t>я</w:t>
      </w:r>
      <w:r w:rsidR="00BF7FC8" w:rsidRPr="002507F3">
        <w:rPr>
          <w:rFonts w:ascii="Times New Roman" w:hAnsi="Times New Roman"/>
          <w:sz w:val="26"/>
          <w:szCs w:val="26"/>
        </w:rPr>
        <w:t xml:space="preserve"> «</w:t>
      </w:r>
      <w:proofErr w:type="spellStart"/>
      <w:r w:rsidR="00BF7FC8" w:rsidRPr="002507F3">
        <w:rPr>
          <w:rFonts w:ascii="Times New Roman" w:hAnsi="Times New Roman"/>
          <w:sz w:val="26"/>
          <w:szCs w:val="26"/>
        </w:rPr>
        <w:t>Липовик</w:t>
      </w:r>
      <w:proofErr w:type="spellEnd"/>
      <w:r w:rsidR="00BF7FC8" w:rsidRPr="002507F3">
        <w:rPr>
          <w:rFonts w:ascii="Times New Roman" w:hAnsi="Times New Roman"/>
          <w:sz w:val="26"/>
          <w:szCs w:val="26"/>
        </w:rPr>
        <w:t>-Дубовик»</w:t>
      </w:r>
      <w:r w:rsidRPr="002507F3">
        <w:rPr>
          <w:rFonts w:ascii="Times New Roman" w:hAnsi="Times New Roman"/>
          <w:sz w:val="26"/>
          <w:szCs w:val="26"/>
        </w:rPr>
        <w:t xml:space="preserve"> </w:t>
      </w:r>
      <w:r w:rsidR="00BF7FC8" w:rsidRPr="002507F3">
        <w:rPr>
          <w:rFonts w:ascii="Times New Roman" w:hAnsi="Times New Roman"/>
          <w:sz w:val="26"/>
          <w:szCs w:val="26"/>
        </w:rPr>
        <w:t>в Кусинском сельском поселении.</w:t>
      </w:r>
    </w:p>
    <w:p w:rsidR="00BD0E9F" w:rsidRPr="002507F3" w:rsidRDefault="007736E0" w:rsidP="002507F3">
      <w:pPr>
        <w:spacing w:after="0" w:line="240" w:lineRule="auto"/>
        <w:ind w:firstLine="708"/>
        <w:jc w:val="both"/>
        <w:rPr>
          <w:rFonts w:ascii="Times New Roman" w:hAnsi="Times New Roman"/>
          <w:sz w:val="26"/>
          <w:szCs w:val="26"/>
        </w:rPr>
      </w:pPr>
      <w:r w:rsidRPr="002507F3">
        <w:rPr>
          <w:rFonts w:ascii="Times New Roman" w:hAnsi="Times New Roman"/>
          <w:sz w:val="26"/>
          <w:szCs w:val="26"/>
        </w:rPr>
        <w:t>Завершено</w:t>
      </w:r>
      <w:r w:rsidR="00BF7FC8" w:rsidRPr="002507F3">
        <w:rPr>
          <w:rFonts w:ascii="Times New Roman" w:hAnsi="Times New Roman"/>
          <w:sz w:val="26"/>
          <w:szCs w:val="26"/>
        </w:rPr>
        <w:t xml:space="preserve"> строительство крытого катка с искусственным льдом, открытие </w:t>
      </w:r>
      <w:r w:rsidR="000D12CE" w:rsidRPr="002507F3">
        <w:rPr>
          <w:rFonts w:ascii="Times New Roman" w:hAnsi="Times New Roman"/>
          <w:sz w:val="26"/>
          <w:szCs w:val="26"/>
        </w:rPr>
        <w:t xml:space="preserve">которого </w:t>
      </w:r>
      <w:r w:rsidR="00BF7FC8" w:rsidRPr="002507F3">
        <w:rPr>
          <w:rFonts w:ascii="Times New Roman" w:hAnsi="Times New Roman"/>
          <w:sz w:val="26"/>
          <w:szCs w:val="26"/>
        </w:rPr>
        <w:t>запланировано</w:t>
      </w:r>
      <w:r w:rsidR="00BD0E9F" w:rsidRPr="002507F3">
        <w:rPr>
          <w:rFonts w:ascii="Times New Roman" w:hAnsi="Times New Roman"/>
          <w:sz w:val="26"/>
          <w:szCs w:val="26"/>
        </w:rPr>
        <w:t xml:space="preserve"> на </w:t>
      </w:r>
      <w:r w:rsidR="00C62975" w:rsidRPr="002507F3">
        <w:rPr>
          <w:rFonts w:ascii="Times New Roman" w:hAnsi="Times New Roman"/>
          <w:sz w:val="26"/>
          <w:szCs w:val="26"/>
        </w:rPr>
        <w:t xml:space="preserve">18 </w:t>
      </w:r>
      <w:r w:rsidR="00BF7FC8" w:rsidRPr="002507F3">
        <w:rPr>
          <w:rFonts w:ascii="Times New Roman" w:hAnsi="Times New Roman"/>
          <w:sz w:val="26"/>
          <w:szCs w:val="26"/>
        </w:rPr>
        <w:t xml:space="preserve"> март</w:t>
      </w:r>
      <w:r w:rsidR="00C62975" w:rsidRPr="002507F3">
        <w:rPr>
          <w:rFonts w:ascii="Times New Roman" w:hAnsi="Times New Roman"/>
          <w:sz w:val="26"/>
          <w:szCs w:val="26"/>
        </w:rPr>
        <w:t>а</w:t>
      </w:r>
      <w:r w:rsidR="00BF7FC8" w:rsidRPr="002507F3">
        <w:rPr>
          <w:rFonts w:ascii="Times New Roman" w:hAnsi="Times New Roman"/>
          <w:sz w:val="26"/>
          <w:szCs w:val="26"/>
        </w:rPr>
        <w:t xml:space="preserve"> 2016 года. </w:t>
      </w:r>
    </w:p>
    <w:p w:rsidR="00234D93" w:rsidRDefault="00234D93" w:rsidP="002507F3">
      <w:pPr>
        <w:spacing w:after="0" w:line="240" w:lineRule="auto"/>
        <w:ind w:firstLine="708"/>
        <w:jc w:val="both"/>
        <w:rPr>
          <w:rFonts w:ascii="Times New Roman" w:hAnsi="Times New Roman"/>
          <w:sz w:val="26"/>
          <w:szCs w:val="26"/>
        </w:rPr>
      </w:pPr>
    </w:p>
    <w:p w:rsidR="00BF7FC8" w:rsidRPr="002507F3" w:rsidRDefault="00BF7FC8" w:rsidP="002507F3">
      <w:pPr>
        <w:spacing w:after="0" w:line="240" w:lineRule="auto"/>
        <w:ind w:firstLine="708"/>
        <w:jc w:val="both"/>
        <w:rPr>
          <w:rFonts w:ascii="Times New Roman" w:eastAsia="Times New Roman" w:hAnsi="Times New Roman"/>
          <w:sz w:val="26"/>
          <w:szCs w:val="26"/>
          <w:lang w:eastAsia="ru-RU"/>
        </w:rPr>
      </w:pPr>
      <w:r w:rsidRPr="002507F3">
        <w:rPr>
          <w:rFonts w:ascii="Times New Roman" w:hAnsi="Times New Roman"/>
          <w:sz w:val="26"/>
          <w:szCs w:val="26"/>
        </w:rPr>
        <w:t xml:space="preserve">В 2016 году </w:t>
      </w:r>
      <w:r w:rsidR="0047391C" w:rsidRPr="002507F3">
        <w:rPr>
          <w:rFonts w:ascii="Times New Roman" w:hAnsi="Times New Roman"/>
          <w:sz w:val="26"/>
          <w:szCs w:val="26"/>
        </w:rPr>
        <w:t xml:space="preserve">будет </w:t>
      </w:r>
      <w:proofErr w:type="spellStart"/>
      <w:r w:rsidR="0047391C" w:rsidRPr="002507F3">
        <w:rPr>
          <w:rFonts w:ascii="Times New Roman" w:hAnsi="Times New Roman"/>
          <w:sz w:val="26"/>
          <w:szCs w:val="26"/>
        </w:rPr>
        <w:t>произведен</w:t>
      </w:r>
      <w:proofErr w:type="spellEnd"/>
      <w:r w:rsidR="00BD0E9F" w:rsidRPr="002507F3">
        <w:rPr>
          <w:rFonts w:ascii="Times New Roman" w:hAnsi="Times New Roman"/>
          <w:sz w:val="26"/>
          <w:szCs w:val="26"/>
        </w:rPr>
        <w:t xml:space="preserve"> кап</w:t>
      </w:r>
      <w:r w:rsidR="007736E0" w:rsidRPr="002507F3">
        <w:rPr>
          <w:rFonts w:ascii="Times New Roman" w:hAnsi="Times New Roman"/>
          <w:sz w:val="26"/>
          <w:szCs w:val="26"/>
        </w:rPr>
        <w:t xml:space="preserve">итальный ремонт </w:t>
      </w:r>
      <w:proofErr w:type="spellStart"/>
      <w:r w:rsidR="00F56F46" w:rsidRPr="002507F3">
        <w:rPr>
          <w:rFonts w:ascii="Times New Roman" w:hAnsi="Times New Roman"/>
          <w:sz w:val="26"/>
          <w:szCs w:val="26"/>
        </w:rPr>
        <w:t>киришской</w:t>
      </w:r>
      <w:proofErr w:type="spellEnd"/>
      <w:r w:rsidR="00F56F46" w:rsidRPr="002507F3">
        <w:rPr>
          <w:rFonts w:ascii="Times New Roman" w:hAnsi="Times New Roman"/>
          <w:sz w:val="26"/>
          <w:szCs w:val="26"/>
        </w:rPr>
        <w:t xml:space="preserve"> детской </w:t>
      </w:r>
      <w:r w:rsidR="007736E0" w:rsidRPr="002507F3">
        <w:rPr>
          <w:rFonts w:ascii="Times New Roman" w:hAnsi="Times New Roman"/>
          <w:sz w:val="26"/>
          <w:szCs w:val="26"/>
        </w:rPr>
        <w:t>школы искусств</w:t>
      </w:r>
      <w:r w:rsidR="00F92A93" w:rsidRPr="002507F3">
        <w:rPr>
          <w:rFonts w:ascii="Times New Roman" w:hAnsi="Times New Roman"/>
          <w:sz w:val="26"/>
          <w:szCs w:val="26"/>
        </w:rPr>
        <w:t>, рено</w:t>
      </w:r>
      <w:r w:rsidR="00E84268" w:rsidRPr="002507F3">
        <w:rPr>
          <w:rFonts w:ascii="Times New Roman" w:hAnsi="Times New Roman"/>
          <w:sz w:val="26"/>
          <w:szCs w:val="26"/>
        </w:rPr>
        <w:t>вация средней школы №1</w:t>
      </w:r>
      <w:r w:rsidR="00F92A93" w:rsidRPr="002507F3">
        <w:rPr>
          <w:rFonts w:ascii="Times New Roman" w:hAnsi="Times New Roman"/>
          <w:sz w:val="26"/>
          <w:szCs w:val="26"/>
        </w:rPr>
        <w:t xml:space="preserve"> и Киришского политехнического техникума</w:t>
      </w:r>
      <w:r w:rsidR="007736E0" w:rsidRPr="002507F3">
        <w:rPr>
          <w:rFonts w:ascii="Times New Roman" w:hAnsi="Times New Roman"/>
          <w:sz w:val="26"/>
          <w:szCs w:val="26"/>
        </w:rPr>
        <w:t xml:space="preserve">, </w:t>
      </w:r>
      <w:r w:rsidR="0047391C" w:rsidRPr="002507F3">
        <w:rPr>
          <w:rFonts w:ascii="Times New Roman" w:hAnsi="Times New Roman"/>
          <w:sz w:val="26"/>
          <w:szCs w:val="26"/>
        </w:rPr>
        <w:t>завершено</w:t>
      </w:r>
      <w:r w:rsidR="00BD0E9F" w:rsidRPr="002507F3">
        <w:rPr>
          <w:rFonts w:ascii="Times New Roman" w:hAnsi="Times New Roman"/>
          <w:sz w:val="26"/>
          <w:szCs w:val="26"/>
        </w:rPr>
        <w:t xml:space="preserve"> строительство</w:t>
      </w:r>
      <w:r w:rsidRPr="002507F3">
        <w:rPr>
          <w:rFonts w:ascii="Times New Roman" w:hAnsi="Times New Roman"/>
          <w:sz w:val="26"/>
          <w:szCs w:val="26"/>
        </w:rPr>
        <w:t xml:space="preserve"> </w:t>
      </w:r>
      <w:r w:rsidRPr="002507F3">
        <w:rPr>
          <w:rFonts w:ascii="Times New Roman" w:eastAsia="Times New Roman" w:hAnsi="Times New Roman"/>
          <w:sz w:val="26"/>
          <w:szCs w:val="26"/>
          <w:lang w:eastAsia="ru-RU"/>
        </w:rPr>
        <w:t>мостов</w:t>
      </w:r>
      <w:r w:rsidR="00B538FB" w:rsidRPr="002507F3">
        <w:rPr>
          <w:rFonts w:ascii="Times New Roman" w:eastAsia="Times New Roman" w:hAnsi="Times New Roman"/>
          <w:sz w:val="26"/>
          <w:szCs w:val="26"/>
          <w:lang w:eastAsia="ru-RU"/>
        </w:rPr>
        <w:t xml:space="preserve">ого перехода через реку </w:t>
      </w:r>
      <w:proofErr w:type="spellStart"/>
      <w:r w:rsidR="00B538FB" w:rsidRPr="002507F3">
        <w:rPr>
          <w:rFonts w:ascii="Times New Roman" w:eastAsia="Times New Roman" w:hAnsi="Times New Roman"/>
          <w:sz w:val="26"/>
          <w:szCs w:val="26"/>
          <w:lang w:eastAsia="ru-RU"/>
        </w:rPr>
        <w:t>Пчёвжа</w:t>
      </w:r>
      <w:proofErr w:type="spellEnd"/>
      <w:r w:rsidR="00E84268" w:rsidRPr="002507F3">
        <w:rPr>
          <w:rFonts w:ascii="Times New Roman" w:eastAsia="Times New Roman" w:hAnsi="Times New Roman"/>
          <w:sz w:val="26"/>
          <w:szCs w:val="26"/>
          <w:lang w:eastAsia="ru-RU"/>
        </w:rPr>
        <w:t>, п</w:t>
      </w:r>
      <w:r w:rsidR="007736E0" w:rsidRPr="002507F3">
        <w:rPr>
          <w:rFonts w:ascii="Times New Roman" w:eastAsia="Times New Roman" w:hAnsi="Times New Roman"/>
          <w:sz w:val="26"/>
          <w:szCs w:val="26"/>
          <w:lang w:eastAsia="ru-RU"/>
        </w:rPr>
        <w:t>родолжено</w:t>
      </w:r>
      <w:r w:rsidRPr="002507F3">
        <w:rPr>
          <w:rFonts w:ascii="Times New Roman" w:eastAsia="Times New Roman" w:hAnsi="Times New Roman"/>
          <w:sz w:val="26"/>
          <w:szCs w:val="26"/>
          <w:lang w:eastAsia="ru-RU"/>
        </w:rPr>
        <w:t xml:space="preserve"> строительство подъездной улицы к </w:t>
      </w:r>
      <w:proofErr w:type="spellStart"/>
      <w:r w:rsidRPr="002507F3">
        <w:rPr>
          <w:rFonts w:ascii="Times New Roman" w:eastAsia="Times New Roman" w:hAnsi="Times New Roman"/>
          <w:sz w:val="26"/>
          <w:szCs w:val="26"/>
          <w:lang w:eastAsia="ru-RU"/>
        </w:rPr>
        <w:t>промзоне</w:t>
      </w:r>
      <w:proofErr w:type="spellEnd"/>
      <w:r w:rsidRPr="002507F3">
        <w:rPr>
          <w:rFonts w:ascii="Times New Roman" w:eastAsia="Times New Roman" w:hAnsi="Times New Roman"/>
          <w:sz w:val="26"/>
          <w:szCs w:val="26"/>
          <w:lang w:eastAsia="ru-RU"/>
        </w:rPr>
        <w:t xml:space="preserve"> с выездом на </w:t>
      </w:r>
      <w:r w:rsidRPr="002507F3">
        <w:rPr>
          <w:rFonts w:ascii="Times New Roman" w:eastAsia="Times New Roman" w:hAnsi="Times New Roman"/>
          <w:sz w:val="26"/>
          <w:szCs w:val="26"/>
          <w:lang w:val="en-US" w:eastAsia="ru-RU"/>
        </w:rPr>
        <w:t>I</w:t>
      </w:r>
      <w:r w:rsidRPr="002507F3">
        <w:rPr>
          <w:rFonts w:ascii="Times New Roman" w:eastAsia="Times New Roman" w:hAnsi="Times New Roman"/>
          <w:sz w:val="26"/>
          <w:szCs w:val="26"/>
          <w:lang w:eastAsia="ru-RU"/>
        </w:rPr>
        <w:t xml:space="preserve"> очередь Северо-Восточного шоссе</w:t>
      </w:r>
      <w:r w:rsidR="00B538FB" w:rsidRPr="002507F3">
        <w:rPr>
          <w:rFonts w:ascii="Times New Roman" w:eastAsia="Times New Roman" w:hAnsi="Times New Roman"/>
          <w:sz w:val="26"/>
          <w:szCs w:val="26"/>
          <w:lang w:eastAsia="ru-RU"/>
        </w:rPr>
        <w:t>.</w:t>
      </w:r>
    </w:p>
    <w:p w:rsidR="0047391C" w:rsidRPr="002507F3" w:rsidRDefault="00B4010A" w:rsidP="002507F3">
      <w:pPr>
        <w:spacing w:after="0" w:line="240" w:lineRule="auto"/>
        <w:ind w:firstLine="708"/>
        <w:jc w:val="both"/>
        <w:rPr>
          <w:rFonts w:ascii="Times New Roman" w:hAnsi="Times New Roman"/>
          <w:sz w:val="26"/>
          <w:szCs w:val="26"/>
        </w:rPr>
      </w:pPr>
      <w:r w:rsidRPr="002507F3">
        <w:rPr>
          <w:rFonts w:ascii="Times New Roman" w:hAnsi="Times New Roman"/>
          <w:sz w:val="26"/>
          <w:szCs w:val="26"/>
        </w:rPr>
        <w:t xml:space="preserve">Планируется </w:t>
      </w:r>
      <w:r w:rsidR="0047391C" w:rsidRPr="002507F3">
        <w:rPr>
          <w:rFonts w:ascii="Times New Roman" w:hAnsi="Times New Roman"/>
          <w:sz w:val="26"/>
          <w:szCs w:val="26"/>
        </w:rPr>
        <w:t>открытие геронтологического центра Ленинград</w:t>
      </w:r>
      <w:r w:rsidRPr="002507F3">
        <w:rPr>
          <w:rFonts w:ascii="Times New Roman" w:hAnsi="Times New Roman"/>
          <w:sz w:val="26"/>
          <w:szCs w:val="26"/>
        </w:rPr>
        <w:t>ской области в п. Глажево, храмового комплекса</w:t>
      </w:r>
      <w:r w:rsidR="0047391C" w:rsidRPr="002507F3">
        <w:rPr>
          <w:rFonts w:ascii="Times New Roman" w:hAnsi="Times New Roman"/>
          <w:sz w:val="26"/>
          <w:szCs w:val="26"/>
        </w:rPr>
        <w:t xml:space="preserve"> Рождества Пресвятой Богородицы, </w:t>
      </w:r>
      <w:r w:rsidR="00F56F46" w:rsidRPr="002507F3">
        <w:rPr>
          <w:rFonts w:ascii="Times New Roman" w:hAnsi="Times New Roman"/>
          <w:sz w:val="26"/>
          <w:szCs w:val="26"/>
        </w:rPr>
        <w:t xml:space="preserve">нового железнодорожного и </w:t>
      </w:r>
      <w:proofErr w:type="gramStart"/>
      <w:r w:rsidR="00F56F46" w:rsidRPr="002507F3">
        <w:rPr>
          <w:rFonts w:ascii="Times New Roman" w:hAnsi="Times New Roman"/>
          <w:sz w:val="26"/>
          <w:szCs w:val="26"/>
        </w:rPr>
        <w:t>авто</w:t>
      </w:r>
      <w:r w:rsidRPr="002507F3">
        <w:rPr>
          <w:rFonts w:ascii="Times New Roman" w:hAnsi="Times New Roman"/>
          <w:sz w:val="26"/>
          <w:szCs w:val="26"/>
        </w:rPr>
        <w:t>-</w:t>
      </w:r>
      <w:r w:rsidR="00F56F46" w:rsidRPr="002507F3">
        <w:rPr>
          <w:rFonts w:ascii="Times New Roman" w:hAnsi="Times New Roman"/>
          <w:sz w:val="26"/>
          <w:szCs w:val="26"/>
        </w:rPr>
        <w:t>вокзалов</w:t>
      </w:r>
      <w:proofErr w:type="gramEnd"/>
      <w:r w:rsidR="00F56F46" w:rsidRPr="002507F3">
        <w:rPr>
          <w:rFonts w:ascii="Times New Roman" w:hAnsi="Times New Roman"/>
          <w:sz w:val="26"/>
          <w:szCs w:val="26"/>
        </w:rPr>
        <w:t>.</w:t>
      </w:r>
    </w:p>
    <w:p w:rsidR="00892C15" w:rsidRPr="002507F3" w:rsidRDefault="00892C15" w:rsidP="002507F3">
      <w:pPr>
        <w:spacing w:after="0" w:line="240" w:lineRule="auto"/>
        <w:ind w:firstLine="708"/>
        <w:jc w:val="both"/>
        <w:rPr>
          <w:rFonts w:ascii="Times New Roman" w:hAnsi="Times New Roman"/>
          <w:sz w:val="26"/>
          <w:szCs w:val="26"/>
        </w:rPr>
      </w:pPr>
      <w:r w:rsidRPr="002507F3">
        <w:rPr>
          <w:rFonts w:ascii="Times New Roman" w:hAnsi="Times New Roman"/>
          <w:sz w:val="26"/>
          <w:szCs w:val="26"/>
        </w:rPr>
        <w:t>В наступившем 2016 году нам необходимо:</w:t>
      </w:r>
    </w:p>
    <w:p w:rsidR="00F56F46" w:rsidRPr="002507F3" w:rsidRDefault="00F56F46" w:rsidP="002507F3">
      <w:pPr>
        <w:spacing w:after="0" w:line="240" w:lineRule="auto"/>
        <w:ind w:firstLine="709"/>
        <w:jc w:val="both"/>
        <w:rPr>
          <w:rFonts w:ascii="Times New Roman" w:hAnsi="Times New Roman"/>
          <w:sz w:val="26"/>
          <w:szCs w:val="26"/>
        </w:rPr>
      </w:pPr>
      <w:r w:rsidRPr="002507F3">
        <w:rPr>
          <w:rFonts w:ascii="Times New Roman" w:hAnsi="Times New Roman"/>
          <w:sz w:val="26"/>
          <w:szCs w:val="26"/>
        </w:rPr>
        <w:t>- повысить уровень и качество жизни населения района, качество предоставляемых населению муниципальных услуг, эффективность расходования бюджетных средств;</w:t>
      </w:r>
    </w:p>
    <w:p w:rsidR="00892C15" w:rsidRPr="002507F3" w:rsidRDefault="00F56F46" w:rsidP="002507F3">
      <w:pPr>
        <w:spacing w:after="0" w:line="240" w:lineRule="auto"/>
        <w:ind w:firstLine="709"/>
        <w:jc w:val="both"/>
        <w:rPr>
          <w:rFonts w:ascii="Times New Roman" w:hAnsi="Times New Roman"/>
          <w:sz w:val="26"/>
          <w:szCs w:val="26"/>
        </w:rPr>
      </w:pPr>
      <w:r w:rsidRPr="002507F3">
        <w:rPr>
          <w:rFonts w:ascii="Times New Roman" w:hAnsi="Times New Roman"/>
          <w:sz w:val="26"/>
          <w:szCs w:val="26"/>
        </w:rPr>
        <w:t>-</w:t>
      </w:r>
      <w:r w:rsidR="00892C15" w:rsidRPr="002507F3">
        <w:rPr>
          <w:rFonts w:ascii="Times New Roman" w:hAnsi="Times New Roman"/>
          <w:sz w:val="26"/>
          <w:szCs w:val="26"/>
        </w:rPr>
        <w:t xml:space="preserve"> обеспечить бюджет</w:t>
      </w:r>
      <w:r w:rsidRPr="002507F3">
        <w:rPr>
          <w:rFonts w:ascii="Times New Roman" w:hAnsi="Times New Roman"/>
          <w:sz w:val="26"/>
          <w:szCs w:val="26"/>
        </w:rPr>
        <w:t>ную устойчивость и стабильность</w:t>
      </w:r>
      <w:r w:rsidR="00892C15" w:rsidRPr="002507F3">
        <w:rPr>
          <w:rFonts w:ascii="Times New Roman" w:hAnsi="Times New Roman"/>
          <w:sz w:val="26"/>
          <w:szCs w:val="26"/>
        </w:rPr>
        <w:t>;</w:t>
      </w:r>
    </w:p>
    <w:p w:rsidR="00892C15" w:rsidRPr="002507F3" w:rsidRDefault="00F56F46" w:rsidP="002507F3">
      <w:pPr>
        <w:spacing w:after="0" w:line="240" w:lineRule="auto"/>
        <w:ind w:firstLine="709"/>
        <w:jc w:val="both"/>
        <w:rPr>
          <w:rFonts w:ascii="Times New Roman" w:hAnsi="Times New Roman"/>
          <w:sz w:val="26"/>
          <w:szCs w:val="26"/>
        </w:rPr>
      </w:pPr>
      <w:r w:rsidRPr="002507F3">
        <w:rPr>
          <w:rFonts w:ascii="Times New Roman" w:hAnsi="Times New Roman"/>
          <w:sz w:val="26"/>
          <w:szCs w:val="26"/>
        </w:rPr>
        <w:t>-</w:t>
      </w:r>
      <w:r w:rsidR="00892C15" w:rsidRPr="002507F3">
        <w:rPr>
          <w:rFonts w:ascii="Times New Roman" w:hAnsi="Times New Roman"/>
          <w:sz w:val="26"/>
          <w:szCs w:val="26"/>
        </w:rPr>
        <w:t xml:space="preserve"> реализацию муниципальных программ Киришского района; </w:t>
      </w:r>
    </w:p>
    <w:p w:rsidR="00892C15" w:rsidRPr="002507F3" w:rsidRDefault="00892C15" w:rsidP="002507F3">
      <w:pPr>
        <w:spacing w:after="0" w:line="240" w:lineRule="auto"/>
        <w:ind w:firstLine="709"/>
        <w:jc w:val="both"/>
        <w:rPr>
          <w:rFonts w:ascii="Times New Roman" w:hAnsi="Times New Roman"/>
          <w:sz w:val="26"/>
          <w:szCs w:val="26"/>
        </w:rPr>
      </w:pPr>
      <w:r w:rsidRPr="002507F3">
        <w:rPr>
          <w:rFonts w:ascii="Times New Roman" w:hAnsi="Times New Roman"/>
          <w:sz w:val="26"/>
          <w:szCs w:val="26"/>
        </w:rPr>
        <w:t xml:space="preserve">- сохранить стабильность на рынке труда; </w:t>
      </w:r>
    </w:p>
    <w:p w:rsidR="00892C15" w:rsidRPr="002507F3" w:rsidRDefault="00892C15" w:rsidP="002507F3">
      <w:pPr>
        <w:spacing w:after="0" w:line="240" w:lineRule="auto"/>
        <w:ind w:firstLine="709"/>
        <w:jc w:val="both"/>
        <w:rPr>
          <w:rFonts w:ascii="Times New Roman" w:hAnsi="Times New Roman"/>
          <w:sz w:val="26"/>
          <w:szCs w:val="26"/>
        </w:rPr>
      </w:pPr>
      <w:r w:rsidRPr="002507F3">
        <w:rPr>
          <w:rFonts w:ascii="Times New Roman" w:hAnsi="Times New Roman"/>
          <w:sz w:val="26"/>
          <w:szCs w:val="26"/>
        </w:rPr>
        <w:t>- продолжить поддержку малого и среднего предпринимательства.</w:t>
      </w:r>
    </w:p>
    <w:p w:rsidR="00892C15" w:rsidRPr="002507F3" w:rsidRDefault="00892C15" w:rsidP="002507F3">
      <w:pPr>
        <w:spacing w:after="0" w:line="240" w:lineRule="auto"/>
        <w:ind w:firstLine="709"/>
        <w:jc w:val="both"/>
        <w:rPr>
          <w:rFonts w:ascii="Times New Roman" w:hAnsi="Times New Roman"/>
          <w:sz w:val="26"/>
          <w:szCs w:val="26"/>
        </w:rPr>
      </w:pPr>
      <w:r w:rsidRPr="002507F3">
        <w:rPr>
          <w:rFonts w:ascii="Times New Roman" w:hAnsi="Times New Roman"/>
          <w:sz w:val="26"/>
          <w:szCs w:val="26"/>
        </w:rPr>
        <w:t xml:space="preserve">Хочу выразить благодарность депутатам </w:t>
      </w:r>
      <w:r w:rsidRPr="002507F3">
        <w:rPr>
          <w:rFonts w:ascii="Times New Roman" w:hAnsi="Times New Roman"/>
          <w:sz w:val="26"/>
          <w:szCs w:val="26"/>
          <w:lang w:val="en-US"/>
        </w:rPr>
        <w:t>I</w:t>
      </w:r>
      <w:r w:rsidRPr="002507F3">
        <w:rPr>
          <w:rFonts w:ascii="Times New Roman" w:hAnsi="Times New Roman"/>
          <w:sz w:val="26"/>
          <w:szCs w:val="26"/>
        </w:rPr>
        <w:t xml:space="preserve"> и </w:t>
      </w:r>
      <w:r w:rsidRPr="002507F3">
        <w:rPr>
          <w:rFonts w:ascii="Times New Roman" w:hAnsi="Times New Roman"/>
          <w:sz w:val="26"/>
          <w:szCs w:val="26"/>
          <w:lang w:val="en-US"/>
        </w:rPr>
        <w:t>II</w:t>
      </w:r>
      <w:r w:rsidRPr="002507F3">
        <w:rPr>
          <w:rFonts w:ascii="Times New Roman" w:hAnsi="Times New Roman"/>
          <w:sz w:val="26"/>
          <w:szCs w:val="26"/>
        </w:rPr>
        <w:t xml:space="preserve"> уровня Киришского муниципального</w:t>
      </w:r>
      <w:r w:rsidR="00AF3E72" w:rsidRPr="002507F3">
        <w:rPr>
          <w:rFonts w:ascii="Times New Roman" w:hAnsi="Times New Roman"/>
          <w:sz w:val="26"/>
          <w:szCs w:val="26"/>
        </w:rPr>
        <w:t xml:space="preserve"> ра</w:t>
      </w:r>
      <w:r w:rsidRPr="002507F3">
        <w:rPr>
          <w:rFonts w:ascii="Times New Roman" w:hAnsi="Times New Roman"/>
          <w:sz w:val="26"/>
          <w:szCs w:val="26"/>
        </w:rPr>
        <w:t>йона, руководителям предприятий и организаций, представителям общественных организаций, а также всем жителям района, принимавшим активное участие в его развитии.</w:t>
      </w:r>
    </w:p>
    <w:p w:rsidR="00955CD7" w:rsidRDefault="00892C15" w:rsidP="002507F3">
      <w:pPr>
        <w:spacing w:after="0" w:line="240" w:lineRule="auto"/>
        <w:ind w:firstLine="709"/>
        <w:jc w:val="both"/>
        <w:rPr>
          <w:rFonts w:ascii="Times New Roman" w:hAnsi="Times New Roman"/>
          <w:sz w:val="26"/>
          <w:szCs w:val="26"/>
        </w:rPr>
      </w:pPr>
      <w:r w:rsidRPr="002507F3">
        <w:rPr>
          <w:rFonts w:ascii="Times New Roman" w:hAnsi="Times New Roman"/>
          <w:sz w:val="26"/>
          <w:szCs w:val="26"/>
        </w:rPr>
        <w:t xml:space="preserve">В наступившем году нам предстоит работать в </w:t>
      </w:r>
      <w:r w:rsidR="00B538FB" w:rsidRPr="002507F3">
        <w:rPr>
          <w:rFonts w:ascii="Times New Roman" w:hAnsi="Times New Roman"/>
          <w:sz w:val="26"/>
          <w:szCs w:val="26"/>
        </w:rPr>
        <w:t>непростых</w:t>
      </w:r>
      <w:r w:rsidRPr="002507F3">
        <w:rPr>
          <w:rFonts w:ascii="Times New Roman" w:hAnsi="Times New Roman"/>
          <w:sz w:val="26"/>
          <w:szCs w:val="26"/>
        </w:rPr>
        <w:t xml:space="preserve"> экономических условиях. Для этого нужно </w:t>
      </w:r>
      <w:r w:rsidR="00F56F46" w:rsidRPr="002507F3">
        <w:rPr>
          <w:rFonts w:ascii="Times New Roman" w:hAnsi="Times New Roman"/>
          <w:sz w:val="26"/>
          <w:szCs w:val="26"/>
        </w:rPr>
        <w:t>эффективно</w:t>
      </w:r>
      <w:r w:rsidRPr="002507F3">
        <w:rPr>
          <w:rFonts w:ascii="Times New Roman" w:hAnsi="Times New Roman"/>
          <w:sz w:val="26"/>
          <w:szCs w:val="26"/>
        </w:rPr>
        <w:t xml:space="preserve"> трудиться, созидать, оказывать помощь тем людям, которые нуждаются в нашей поддержке. Но я уверен, что вместе мы сможем решить все поставленные задачи.</w:t>
      </w:r>
    </w:p>
    <w:p w:rsidR="00CA05C3" w:rsidRDefault="00CA05C3" w:rsidP="002507F3">
      <w:pPr>
        <w:spacing w:after="0" w:line="240" w:lineRule="auto"/>
        <w:ind w:firstLine="709"/>
        <w:jc w:val="both"/>
        <w:rPr>
          <w:rFonts w:ascii="Times New Roman" w:hAnsi="Times New Roman"/>
          <w:sz w:val="26"/>
          <w:szCs w:val="26"/>
        </w:rPr>
      </w:pPr>
    </w:p>
    <w:p w:rsidR="00CA05C3" w:rsidRDefault="00CA05C3" w:rsidP="002507F3">
      <w:pPr>
        <w:spacing w:after="0" w:line="240" w:lineRule="auto"/>
        <w:ind w:firstLine="709"/>
        <w:jc w:val="both"/>
        <w:rPr>
          <w:rFonts w:ascii="Times New Roman" w:hAnsi="Times New Roman"/>
          <w:sz w:val="26"/>
          <w:szCs w:val="26"/>
        </w:rPr>
      </w:pPr>
    </w:p>
    <w:p w:rsidR="00234D93" w:rsidRDefault="00234D93" w:rsidP="00234D93">
      <w:pPr>
        <w:spacing w:after="0" w:line="240" w:lineRule="auto"/>
        <w:jc w:val="center"/>
        <w:rPr>
          <w:rFonts w:ascii="Times New Roman" w:hAnsi="Times New Roman"/>
          <w:b/>
          <w:color w:val="000000"/>
          <w:sz w:val="24"/>
          <w:szCs w:val="24"/>
        </w:rPr>
      </w:pPr>
      <w:proofErr w:type="spellStart"/>
      <w:r w:rsidRPr="003B7D82">
        <w:rPr>
          <w:rFonts w:ascii="Times New Roman" w:hAnsi="Times New Roman"/>
          <w:b/>
          <w:color w:val="000000"/>
          <w:sz w:val="24"/>
          <w:szCs w:val="24"/>
        </w:rPr>
        <w:t>Отчет</w:t>
      </w:r>
      <w:proofErr w:type="spellEnd"/>
    </w:p>
    <w:p w:rsidR="00234D93" w:rsidRDefault="00234D93" w:rsidP="00234D93">
      <w:pPr>
        <w:spacing w:after="0" w:line="240" w:lineRule="auto"/>
        <w:jc w:val="center"/>
        <w:rPr>
          <w:rFonts w:ascii="Times New Roman" w:hAnsi="Times New Roman"/>
          <w:b/>
          <w:color w:val="000000"/>
          <w:sz w:val="24"/>
          <w:szCs w:val="24"/>
        </w:rPr>
      </w:pPr>
      <w:r w:rsidRPr="003B7D82">
        <w:rPr>
          <w:rFonts w:ascii="Times New Roman" w:hAnsi="Times New Roman"/>
          <w:b/>
          <w:color w:val="000000"/>
          <w:sz w:val="24"/>
          <w:szCs w:val="24"/>
        </w:rPr>
        <w:t xml:space="preserve">об основных итогах социально-экономического развития </w:t>
      </w:r>
      <w:r>
        <w:rPr>
          <w:rFonts w:ascii="Times New Roman" w:hAnsi="Times New Roman"/>
          <w:b/>
          <w:color w:val="000000"/>
          <w:sz w:val="24"/>
          <w:szCs w:val="24"/>
        </w:rPr>
        <w:t xml:space="preserve">Киришского муниципального района </w:t>
      </w:r>
      <w:r w:rsidRPr="003B7D82">
        <w:rPr>
          <w:rFonts w:ascii="Times New Roman" w:hAnsi="Times New Roman"/>
          <w:b/>
          <w:color w:val="000000"/>
          <w:sz w:val="24"/>
          <w:szCs w:val="24"/>
        </w:rPr>
        <w:t xml:space="preserve">Ленинградской области  </w:t>
      </w:r>
      <w:r>
        <w:rPr>
          <w:rFonts w:ascii="Times New Roman" w:hAnsi="Times New Roman"/>
          <w:b/>
          <w:color w:val="000000"/>
          <w:sz w:val="24"/>
          <w:szCs w:val="24"/>
        </w:rPr>
        <w:t xml:space="preserve">и исполнении бюджетов Киришского муниципального района и Киришского городского поселения </w:t>
      </w:r>
    </w:p>
    <w:p w:rsidR="00234D93" w:rsidRPr="003B7D82" w:rsidRDefault="00234D93" w:rsidP="00234D93">
      <w:pPr>
        <w:spacing w:after="0" w:line="240" w:lineRule="auto"/>
        <w:jc w:val="center"/>
        <w:rPr>
          <w:rFonts w:ascii="Times New Roman" w:hAnsi="Times New Roman"/>
          <w:b/>
          <w:color w:val="000000"/>
          <w:sz w:val="24"/>
          <w:szCs w:val="24"/>
        </w:rPr>
      </w:pPr>
      <w:r w:rsidRPr="003B7D82">
        <w:rPr>
          <w:rFonts w:ascii="Times New Roman" w:hAnsi="Times New Roman"/>
          <w:b/>
          <w:color w:val="000000"/>
          <w:sz w:val="24"/>
          <w:szCs w:val="24"/>
        </w:rPr>
        <w:t>за 201</w:t>
      </w:r>
      <w:r>
        <w:rPr>
          <w:rFonts w:ascii="Times New Roman" w:hAnsi="Times New Roman"/>
          <w:b/>
          <w:color w:val="000000"/>
          <w:sz w:val="24"/>
          <w:szCs w:val="24"/>
        </w:rPr>
        <w:t>5</w:t>
      </w:r>
      <w:r w:rsidRPr="003B7D82">
        <w:rPr>
          <w:rFonts w:ascii="Times New Roman" w:hAnsi="Times New Roman"/>
          <w:b/>
          <w:color w:val="000000"/>
          <w:sz w:val="24"/>
          <w:szCs w:val="24"/>
        </w:rPr>
        <w:t xml:space="preserve"> год.</w:t>
      </w:r>
    </w:p>
    <w:p w:rsidR="00234D93" w:rsidRPr="003B7D82" w:rsidRDefault="00234D93" w:rsidP="00234D93">
      <w:pPr>
        <w:spacing w:after="0" w:line="240" w:lineRule="auto"/>
        <w:ind w:firstLine="708"/>
        <w:jc w:val="both"/>
        <w:rPr>
          <w:rFonts w:ascii="Times New Roman" w:hAnsi="Times New Roman"/>
          <w:color w:val="000000"/>
          <w:sz w:val="24"/>
          <w:szCs w:val="24"/>
        </w:rPr>
      </w:pP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По итогам 2015 года в общем </w:t>
      </w:r>
      <w:proofErr w:type="spellStart"/>
      <w:r w:rsidRPr="00D87B7A">
        <w:rPr>
          <w:rFonts w:ascii="Times New Roman" w:hAnsi="Times New Roman"/>
          <w:color w:val="000000"/>
          <w:sz w:val="24"/>
          <w:szCs w:val="24"/>
        </w:rPr>
        <w:t>объеме</w:t>
      </w:r>
      <w:proofErr w:type="spellEnd"/>
      <w:r w:rsidRPr="00D87B7A">
        <w:rPr>
          <w:rFonts w:ascii="Times New Roman" w:hAnsi="Times New Roman"/>
          <w:color w:val="000000"/>
          <w:sz w:val="24"/>
          <w:szCs w:val="24"/>
        </w:rPr>
        <w:t xml:space="preserve"> отгруженных товаров собственного производства Ленинградской области Киришский муниципальный район занимает пятое место.</w:t>
      </w:r>
      <w:r w:rsidRPr="00D87B7A">
        <w:rPr>
          <w:rFonts w:ascii="Times New Roman" w:hAnsi="Times New Roman"/>
          <w:sz w:val="24"/>
          <w:szCs w:val="24"/>
        </w:rPr>
        <w:t xml:space="preserve"> </w:t>
      </w:r>
      <w:r w:rsidRPr="00D87B7A">
        <w:rPr>
          <w:rFonts w:ascii="Times New Roman" w:hAnsi="Times New Roman"/>
          <w:color w:val="000000"/>
          <w:sz w:val="24"/>
          <w:szCs w:val="24"/>
        </w:rPr>
        <w:t xml:space="preserve">Свыше 99 % в общем </w:t>
      </w:r>
      <w:proofErr w:type="spellStart"/>
      <w:r w:rsidRPr="00D87B7A">
        <w:rPr>
          <w:rFonts w:ascii="Times New Roman" w:hAnsi="Times New Roman"/>
          <w:color w:val="000000"/>
          <w:sz w:val="24"/>
          <w:szCs w:val="24"/>
        </w:rPr>
        <w:t>объеме</w:t>
      </w:r>
      <w:proofErr w:type="spellEnd"/>
      <w:r w:rsidRPr="00D87B7A">
        <w:rPr>
          <w:rFonts w:ascii="Times New Roman" w:hAnsi="Times New Roman"/>
          <w:color w:val="000000"/>
          <w:sz w:val="24"/>
          <w:szCs w:val="24"/>
        </w:rPr>
        <w:t xml:space="preserve"> отгрузки приходится на организации Киришского городского поселения.</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Число зарегистрированных организаций в Киришском районе увеличилось на 0,5% и на начало текущего года составило 1471 единицу, из них 75% на территории Киришского городского поселения.</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Крупными и средними организациями района отгружено продукции собственного производства, выполнено работ и оказано услуг на 88,8 млрд. руб., что на 2 % больше, чем в 2014 году. Увеличение отгрузки отмечено по всем муниципальным образованиям, кроме </w:t>
      </w:r>
      <w:proofErr w:type="spellStart"/>
      <w:r w:rsidRPr="00D87B7A">
        <w:rPr>
          <w:rFonts w:ascii="Times New Roman" w:hAnsi="Times New Roman"/>
          <w:color w:val="000000"/>
          <w:sz w:val="24"/>
          <w:szCs w:val="24"/>
        </w:rPr>
        <w:t>Пчевского</w:t>
      </w:r>
      <w:proofErr w:type="spellEnd"/>
      <w:r w:rsidRPr="00D87B7A">
        <w:rPr>
          <w:rFonts w:ascii="Times New Roman" w:hAnsi="Times New Roman"/>
          <w:color w:val="000000"/>
          <w:sz w:val="24"/>
          <w:szCs w:val="24"/>
        </w:rPr>
        <w:t xml:space="preserve"> сельского поселения, где снижение составило 7 %.</w:t>
      </w:r>
    </w:p>
    <w:p w:rsidR="00234D93" w:rsidRPr="00D87B7A" w:rsidRDefault="00234D93" w:rsidP="00234D93">
      <w:pPr>
        <w:spacing w:after="0"/>
        <w:jc w:val="both"/>
        <w:rPr>
          <w:rFonts w:ascii="Times New Roman" w:hAnsi="Times New Roman"/>
          <w:color w:val="000000"/>
          <w:sz w:val="24"/>
          <w:szCs w:val="24"/>
        </w:rPr>
      </w:pPr>
      <w:r w:rsidRPr="00D87B7A">
        <w:rPr>
          <w:rFonts w:ascii="Times New Roman" w:hAnsi="Times New Roman"/>
          <w:color w:val="000000"/>
          <w:sz w:val="24"/>
          <w:szCs w:val="24"/>
        </w:rPr>
        <w:tab/>
        <w:t xml:space="preserve">В общем </w:t>
      </w:r>
      <w:proofErr w:type="spellStart"/>
      <w:r w:rsidRPr="00D87B7A">
        <w:rPr>
          <w:rFonts w:ascii="Times New Roman" w:hAnsi="Times New Roman"/>
          <w:color w:val="000000"/>
          <w:sz w:val="24"/>
          <w:szCs w:val="24"/>
        </w:rPr>
        <w:t>объеме</w:t>
      </w:r>
      <w:proofErr w:type="spellEnd"/>
      <w:r w:rsidRPr="00D87B7A">
        <w:rPr>
          <w:rFonts w:ascii="Times New Roman" w:hAnsi="Times New Roman"/>
          <w:color w:val="000000"/>
          <w:sz w:val="24"/>
          <w:szCs w:val="24"/>
        </w:rPr>
        <w:t xml:space="preserve"> производства 72 % приходится на «обрабатывающие производства», 18 % - на «производство и распределение электроэнергии, газа и воды», 7% - «строительство». </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Свыше 90% всего </w:t>
      </w:r>
      <w:proofErr w:type="spellStart"/>
      <w:r w:rsidRPr="00D87B7A">
        <w:rPr>
          <w:rFonts w:ascii="Times New Roman" w:hAnsi="Times New Roman"/>
          <w:color w:val="000000"/>
          <w:sz w:val="24"/>
          <w:szCs w:val="24"/>
        </w:rPr>
        <w:t>объема</w:t>
      </w:r>
      <w:proofErr w:type="spellEnd"/>
      <w:r w:rsidRPr="00D87B7A">
        <w:rPr>
          <w:rFonts w:ascii="Times New Roman" w:hAnsi="Times New Roman"/>
          <w:color w:val="000000"/>
          <w:sz w:val="24"/>
          <w:szCs w:val="24"/>
        </w:rPr>
        <w:t xml:space="preserve"> отгрузки по району - это промышленное производство. </w:t>
      </w:r>
    </w:p>
    <w:p w:rsidR="00234D93" w:rsidRPr="00D87B7A" w:rsidRDefault="00234D93" w:rsidP="00234D93">
      <w:pPr>
        <w:spacing w:after="0"/>
        <w:jc w:val="both"/>
        <w:rPr>
          <w:rFonts w:ascii="Times New Roman" w:hAnsi="Times New Roman"/>
          <w:color w:val="000000"/>
          <w:sz w:val="24"/>
          <w:szCs w:val="24"/>
        </w:rPr>
      </w:pPr>
      <w:r w:rsidRPr="00D87B7A">
        <w:rPr>
          <w:rFonts w:ascii="Times New Roman" w:hAnsi="Times New Roman"/>
          <w:color w:val="000000"/>
          <w:sz w:val="24"/>
          <w:szCs w:val="24"/>
        </w:rPr>
        <w:tab/>
        <w:t xml:space="preserve">Положительное развитие экономики и социальной сферы района обеспечивает активная инвестиционная деятельность. Инвестиции в основной капитал по крупным и средним организациям увеличились 12 % к предыдущему году и составили 22 млрд. рублей. В общем </w:t>
      </w:r>
      <w:proofErr w:type="spellStart"/>
      <w:r w:rsidRPr="00D87B7A">
        <w:rPr>
          <w:rFonts w:ascii="Times New Roman" w:hAnsi="Times New Roman"/>
          <w:color w:val="000000"/>
          <w:sz w:val="24"/>
          <w:szCs w:val="24"/>
        </w:rPr>
        <w:t>объеме</w:t>
      </w:r>
      <w:proofErr w:type="spellEnd"/>
      <w:r w:rsidRPr="00D87B7A">
        <w:rPr>
          <w:rFonts w:ascii="Times New Roman" w:hAnsi="Times New Roman"/>
          <w:color w:val="000000"/>
          <w:sz w:val="24"/>
          <w:szCs w:val="24"/>
        </w:rPr>
        <w:t xml:space="preserve"> инвестиций по </w:t>
      </w:r>
      <w:r w:rsidRPr="00D87B7A">
        <w:rPr>
          <w:rFonts w:ascii="Times New Roman" w:hAnsi="Times New Roman"/>
          <w:color w:val="000000"/>
          <w:sz w:val="24"/>
          <w:szCs w:val="24"/>
        </w:rPr>
        <w:lastRenderedPageBreak/>
        <w:t xml:space="preserve">Ленинградской области Киришский район по итогам 2015 года занимает 2 место. По видам экономической деятельности наибольшая доля инвестиций приходится на обрабатывающие производства – 18 </w:t>
      </w:r>
      <w:proofErr w:type="spellStart"/>
      <w:r w:rsidRPr="00D87B7A">
        <w:rPr>
          <w:rFonts w:ascii="Times New Roman" w:hAnsi="Times New Roman"/>
          <w:color w:val="000000"/>
          <w:sz w:val="24"/>
          <w:szCs w:val="24"/>
        </w:rPr>
        <w:t>млрд</w:t>
      </w:r>
      <w:proofErr w:type="gramStart"/>
      <w:r w:rsidRPr="00D87B7A">
        <w:rPr>
          <w:rFonts w:ascii="Times New Roman" w:hAnsi="Times New Roman"/>
          <w:color w:val="000000"/>
          <w:sz w:val="24"/>
          <w:szCs w:val="24"/>
        </w:rPr>
        <w:t>.р</w:t>
      </w:r>
      <w:proofErr w:type="gramEnd"/>
      <w:r w:rsidRPr="00D87B7A">
        <w:rPr>
          <w:rFonts w:ascii="Times New Roman" w:hAnsi="Times New Roman"/>
          <w:color w:val="000000"/>
          <w:sz w:val="24"/>
          <w:szCs w:val="24"/>
        </w:rPr>
        <w:t>ублей</w:t>
      </w:r>
      <w:proofErr w:type="spellEnd"/>
      <w:r w:rsidRPr="00D87B7A">
        <w:rPr>
          <w:rFonts w:ascii="Times New Roman" w:hAnsi="Times New Roman"/>
          <w:color w:val="000000"/>
          <w:sz w:val="24"/>
          <w:szCs w:val="24"/>
        </w:rPr>
        <w:t xml:space="preserve"> или 83% от общего </w:t>
      </w:r>
      <w:proofErr w:type="spellStart"/>
      <w:r w:rsidRPr="00D87B7A">
        <w:rPr>
          <w:rFonts w:ascii="Times New Roman" w:hAnsi="Times New Roman"/>
          <w:color w:val="000000"/>
          <w:sz w:val="24"/>
          <w:szCs w:val="24"/>
        </w:rPr>
        <w:t>объема</w:t>
      </w:r>
      <w:proofErr w:type="spellEnd"/>
      <w:r w:rsidRPr="00D87B7A">
        <w:rPr>
          <w:rFonts w:ascii="Times New Roman" w:hAnsi="Times New Roman"/>
          <w:color w:val="000000"/>
          <w:sz w:val="24"/>
          <w:szCs w:val="24"/>
        </w:rPr>
        <w:t>. Наибольший вклад в инвестиционную деятельность вносит ООО «</w:t>
      </w:r>
      <w:proofErr w:type="spellStart"/>
      <w:r w:rsidRPr="00D87B7A">
        <w:rPr>
          <w:rFonts w:ascii="Times New Roman" w:hAnsi="Times New Roman"/>
          <w:color w:val="000000"/>
          <w:sz w:val="24"/>
          <w:szCs w:val="24"/>
        </w:rPr>
        <w:t>Кинеф</w:t>
      </w:r>
      <w:proofErr w:type="spellEnd"/>
      <w:r w:rsidRPr="00D87B7A">
        <w:rPr>
          <w:rFonts w:ascii="Times New Roman" w:hAnsi="Times New Roman"/>
          <w:color w:val="000000"/>
          <w:sz w:val="24"/>
          <w:szCs w:val="24"/>
        </w:rPr>
        <w:t xml:space="preserve">». </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Ввод объектов жилищного строительства в Киришском районе за 2015 год увеличился на 6% и составил 40 тыс. кв. м общей площади - 491 квартира, в </w:t>
      </w:r>
      <w:proofErr w:type="spellStart"/>
      <w:r w:rsidRPr="00D87B7A">
        <w:rPr>
          <w:rFonts w:ascii="Times New Roman" w:hAnsi="Times New Roman"/>
          <w:color w:val="000000"/>
          <w:sz w:val="24"/>
          <w:szCs w:val="24"/>
        </w:rPr>
        <w:t>т.ч</w:t>
      </w:r>
      <w:proofErr w:type="spellEnd"/>
      <w:r w:rsidRPr="00D87B7A">
        <w:rPr>
          <w:rFonts w:ascii="Times New Roman" w:hAnsi="Times New Roman"/>
          <w:color w:val="000000"/>
          <w:sz w:val="24"/>
          <w:szCs w:val="24"/>
        </w:rPr>
        <w:t xml:space="preserve">. в г. Кириши введено два многоквартирных дома общей площадью 35 тыс. кв. м.- 439 квартир.  </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Инвестирование в муниципальные объекты инфраструктуры за </w:t>
      </w:r>
      <w:proofErr w:type="spellStart"/>
      <w:r w:rsidRPr="00D87B7A">
        <w:rPr>
          <w:rFonts w:ascii="Times New Roman" w:hAnsi="Times New Roman"/>
          <w:color w:val="000000"/>
          <w:sz w:val="24"/>
          <w:szCs w:val="24"/>
        </w:rPr>
        <w:t>счет</w:t>
      </w:r>
      <w:proofErr w:type="spellEnd"/>
      <w:r w:rsidRPr="00D87B7A">
        <w:rPr>
          <w:rFonts w:ascii="Times New Roman" w:hAnsi="Times New Roman"/>
          <w:color w:val="000000"/>
          <w:sz w:val="24"/>
          <w:szCs w:val="24"/>
        </w:rPr>
        <w:t xml:space="preserve"> бюджетных средств составило 597 </w:t>
      </w:r>
      <w:proofErr w:type="spellStart"/>
      <w:r w:rsidRPr="00D87B7A">
        <w:rPr>
          <w:rFonts w:ascii="Times New Roman" w:hAnsi="Times New Roman"/>
          <w:color w:val="000000"/>
          <w:sz w:val="24"/>
          <w:szCs w:val="24"/>
        </w:rPr>
        <w:t>млн</w:t>
      </w:r>
      <w:proofErr w:type="gramStart"/>
      <w:r w:rsidRPr="00D87B7A">
        <w:rPr>
          <w:rFonts w:ascii="Times New Roman" w:hAnsi="Times New Roman"/>
          <w:color w:val="000000"/>
          <w:sz w:val="24"/>
          <w:szCs w:val="24"/>
        </w:rPr>
        <w:t>.р</w:t>
      </w:r>
      <w:proofErr w:type="gramEnd"/>
      <w:r w:rsidRPr="00D87B7A">
        <w:rPr>
          <w:rFonts w:ascii="Times New Roman" w:hAnsi="Times New Roman"/>
          <w:color w:val="000000"/>
          <w:sz w:val="24"/>
          <w:szCs w:val="24"/>
        </w:rPr>
        <w:t>ублей</w:t>
      </w:r>
      <w:proofErr w:type="spellEnd"/>
      <w:r w:rsidRPr="00D87B7A">
        <w:rPr>
          <w:rFonts w:ascii="Times New Roman" w:hAnsi="Times New Roman"/>
          <w:color w:val="000000"/>
          <w:sz w:val="24"/>
          <w:szCs w:val="24"/>
        </w:rPr>
        <w:t xml:space="preserve">. Наиболее крупные проекты: строительство крытого катка с искусственным льдом, мостового перехода через реку </w:t>
      </w:r>
      <w:proofErr w:type="spellStart"/>
      <w:r w:rsidRPr="00D87B7A">
        <w:rPr>
          <w:rFonts w:ascii="Times New Roman" w:hAnsi="Times New Roman"/>
          <w:color w:val="000000"/>
          <w:sz w:val="24"/>
          <w:szCs w:val="24"/>
        </w:rPr>
        <w:t>Пчевжа</w:t>
      </w:r>
      <w:proofErr w:type="spellEnd"/>
      <w:r w:rsidRPr="00D87B7A">
        <w:rPr>
          <w:rFonts w:ascii="Times New Roman" w:hAnsi="Times New Roman"/>
          <w:color w:val="000000"/>
          <w:sz w:val="24"/>
          <w:szCs w:val="24"/>
        </w:rPr>
        <w:t xml:space="preserve"> на территории </w:t>
      </w:r>
      <w:proofErr w:type="spellStart"/>
      <w:r w:rsidRPr="00D87B7A">
        <w:rPr>
          <w:rFonts w:ascii="Times New Roman" w:hAnsi="Times New Roman"/>
          <w:color w:val="000000"/>
          <w:sz w:val="24"/>
          <w:szCs w:val="24"/>
        </w:rPr>
        <w:t>Будогощского</w:t>
      </w:r>
      <w:proofErr w:type="spellEnd"/>
      <w:r w:rsidRPr="00D87B7A">
        <w:rPr>
          <w:rFonts w:ascii="Times New Roman" w:hAnsi="Times New Roman"/>
          <w:color w:val="000000"/>
          <w:sz w:val="24"/>
          <w:szCs w:val="24"/>
        </w:rPr>
        <w:t xml:space="preserve"> городского поселения и автодороги на подходах к нему между </w:t>
      </w:r>
      <w:proofErr w:type="spellStart"/>
      <w:r w:rsidRPr="00D87B7A">
        <w:rPr>
          <w:rFonts w:ascii="Times New Roman" w:hAnsi="Times New Roman"/>
          <w:color w:val="000000"/>
          <w:sz w:val="24"/>
          <w:szCs w:val="24"/>
        </w:rPr>
        <w:t>населенными</w:t>
      </w:r>
      <w:proofErr w:type="spellEnd"/>
      <w:r w:rsidRPr="00D87B7A">
        <w:rPr>
          <w:rFonts w:ascii="Times New Roman" w:hAnsi="Times New Roman"/>
          <w:color w:val="000000"/>
          <w:sz w:val="24"/>
          <w:szCs w:val="24"/>
        </w:rPr>
        <w:t xml:space="preserve"> пунктами </w:t>
      </w:r>
      <w:proofErr w:type="spellStart"/>
      <w:r w:rsidRPr="00D87B7A">
        <w:rPr>
          <w:rFonts w:ascii="Times New Roman" w:hAnsi="Times New Roman"/>
          <w:color w:val="000000"/>
          <w:sz w:val="24"/>
          <w:szCs w:val="24"/>
        </w:rPr>
        <w:t>д</w:t>
      </w:r>
      <w:proofErr w:type="gramStart"/>
      <w:r w:rsidRPr="00D87B7A">
        <w:rPr>
          <w:rFonts w:ascii="Times New Roman" w:hAnsi="Times New Roman"/>
          <w:color w:val="000000"/>
          <w:sz w:val="24"/>
          <w:szCs w:val="24"/>
        </w:rPr>
        <w:t>.Б</w:t>
      </w:r>
      <w:proofErr w:type="gramEnd"/>
      <w:r w:rsidRPr="00D87B7A">
        <w:rPr>
          <w:rFonts w:ascii="Times New Roman" w:hAnsi="Times New Roman"/>
          <w:color w:val="000000"/>
          <w:sz w:val="24"/>
          <w:szCs w:val="24"/>
        </w:rPr>
        <w:t>естоголово</w:t>
      </w:r>
      <w:proofErr w:type="spellEnd"/>
      <w:r w:rsidRPr="00D87B7A">
        <w:rPr>
          <w:rFonts w:ascii="Times New Roman" w:hAnsi="Times New Roman"/>
          <w:color w:val="000000"/>
          <w:sz w:val="24"/>
          <w:szCs w:val="24"/>
        </w:rPr>
        <w:t xml:space="preserve"> и </w:t>
      </w:r>
      <w:proofErr w:type="spellStart"/>
      <w:r w:rsidRPr="00D87B7A">
        <w:rPr>
          <w:rFonts w:ascii="Times New Roman" w:hAnsi="Times New Roman"/>
          <w:color w:val="000000"/>
          <w:sz w:val="24"/>
          <w:szCs w:val="24"/>
        </w:rPr>
        <w:t>д.Горятино</w:t>
      </w:r>
      <w:proofErr w:type="spellEnd"/>
      <w:r w:rsidRPr="00D87B7A">
        <w:rPr>
          <w:rFonts w:ascii="Times New Roman" w:hAnsi="Times New Roman"/>
          <w:color w:val="000000"/>
          <w:sz w:val="24"/>
          <w:szCs w:val="24"/>
        </w:rPr>
        <w:t xml:space="preserve">, светомузыкального фонтана в г. Кириши, продолжение реконструкции магистральной тепловой сети от ГРЭС до г. Кириши, строительство Северо-Восточного шоссе,  модернизация </w:t>
      </w:r>
      <w:proofErr w:type="spellStart"/>
      <w:r w:rsidRPr="00D87B7A">
        <w:rPr>
          <w:rFonts w:ascii="Times New Roman" w:hAnsi="Times New Roman"/>
          <w:color w:val="000000"/>
          <w:sz w:val="24"/>
          <w:szCs w:val="24"/>
        </w:rPr>
        <w:t>реагентного</w:t>
      </w:r>
      <w:proofErr w:type="spellEnd"/>
      <w:r w:rsidRPr="00D87B7A">
        <w:rPr>
          <w:rFonts w:ascii="Times New Roman" w:hAnsi="Times New Roman"/>
          <w:color w:val="000000"/>
          <w:sz w:val="24"/>
          <w:szCs w:val="24"/>
        </w:rPr>
        <w:t xml:space="preserve"> хозяйства КВОС </w:t>
      </w:r>
      <w:proofErr w:type="spellStart"/>
      <w:r w:rsidRPr="00D87B7A">
        <w:rPr>
          <w:rFonts w:ascii="Times New Roman" w:hAnsi="Times New Roman"/>
          <w:color w:val="000000"/>
          <w:sz w:val="24"/>
          <w:szCs w:val="24"/>
        </w:rPr>
        <w:t>г.Кириши</w:t>
      </w:r>
      <w:proofErr w:type="spellEnd"/>
      <w:r w:rsidRPr="00D87B7A">
        <w:rPr>
          <w:rFonts w:ascii="Times New Roman" w:hAnsi="Times New Roman"/>
          <w:color w:val="000000"/>
          <w:sz w:val="24"/>
          <w:szCs w:val="24"/>
        </w:rPr>
        <w:t>.</w:t>
      </w:r>
    </w:p>
    <w:p w:rsidR="00234D93" w:rsidRPr="00D87B7A" w:rsidRDefault="00234D93" w:rsidP="00234D93">
      <w:pPr>
        <w:spacing w:after="0"/>
        <w:jc w:val="both"/>
        <w:rPr>
          <w:rFonts w:ascii="Times New Roman" w:hAnsi="Times New Roman"/>
          <w:color w:val="000000"/>
          <w:sz w:val="24"/>
          <w:szCs w:val="24"/>
        </w:rPr>
      </w:pPr>
      <w:r w:rsidRPr="00D87B7A">
        <w:rPr>
          <w:rFonts w:ascii="Times New Roman" w:hAnsi="Times New Roman"/>
          <w:color w:val="000000"/>
          <w:sz w:val="24"/>
          <w:szCs w:val="24"/>
        </w:rPr>
        <w:t xml:space="preserve">      Создание благоприятной среды для инвестиционной деятельности - одна из актуальных задач органов местного самоуправления района. </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На территории района осуществляют деятельность 5 инвестиционных площадок, одна из которых имеет статус индустриального парка, что в соответствии с областным законодательством </w:t>
      </w:r>
      <w:proofErr w:type="spellStart"/>
      <w:r w:rsidRPr="00D87B7A">
        <w:rPr>
          <w:rFonts w:ascii="Times New Roman" w:hAnsi="Times New Roman"/>
          <w:color w:val="000000"/>
          <w:sz w:val="24"/>
          <w:szCs w:val="24"/>
        </w:rPr>
        <w:t>дает</w:t>
      </w:r>
      <w:proofErr w:type="spellEnd"/>
      <w:r w:rsidRPr="00D87B7A">
        <w:rPr>
          <w:rFonts w:ascii="Times New Roman" w:hAnsi="Times New Roman"/>
          <w:color w:val="000000"/>
          <w:sz w:val="24"/>
          <w:szCs w:val="24"/>
        </w:rPr>
        <w:t xml:space="preserve"> </w:t>
      </w:r>
      <w:proofErr w:type="spellStart"/>
      <w:r w:rsidRPr="00D87B7A">
        <w:rPr>
          <w:rFonts w:ascii="Times New Roman" w:hAnsi="Times New Roman"/>
          <w:color w:val="000000"/>
          <w:sz w:val="24"/>
          <w:szCs w:val="24"/>
        </w:rPr>
        <w:t>определенные</w:t>
      </w:r>
      <w:proofErr w:type="spellEnd"/>
      <w:r w:rsidRPr="00D87B7A">
        <w:rPr>
          <w:rFonts w:ascii="Times New Roman" w:hAnsi="Times New Roman"/>
          <w:color w:val="000000"/>
          <w:sz w:val="24"/>
          <w:szCs w:val="24"/>
        </w:rPr>
        <w:t xml:space="preserve"> льготы для инвесторов.</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В целях обеспечения благоприятного инвестиционного климата Администрацией продолжается работа по внедрению инвестиционного стандарта на территории района. В процессе внедрения Стандарта проводятся мероприятия по созданию новых условий для улучшения предпринимательского климата, повышения инвестиционной привлекательности территории. Из восьми условий стандарта в районе реализовано на начало года шесть.</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Внедрена процедура оценки регулирующего воздействия принимаемых муниципальных правовых актов, что позволяет выявлять в  правовых актах положения, вводящие избыточные обязанности, запреты и ограничения для субъектов предпринимательской и инвестиционной деятельности. В 2015 году оценку регулирующего воздействия прошли два проекта постановлений администрации в сфере распространения наружной рекламы. </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Особое внимание Администрация уделяет повышению качества и доступности муниципальных услуг. В городе Кириши в сентябре 2015 года открыт многофункциональный центр предоставления государственных и муниципальных услуг по принципу «одного окна». Кроме того, проводится активная агитационная работа по регистрации жителей на Едином портале государственных и муниципальных услуг. На начало 2016 года 115 государственных и 27 муниципальных услуг оказываются через МФЦ.</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В агропромышленном секторе района можно отметить позитивные результаты </w:t>
      </w:r>
      <w:proofErr w:type="spellStart"/>
      <w:r w:rsidRPr="00D87B7A">
        <w:rPr>
          <w:rFonts w:ascii="Times New Roman" w:hAnsi="Times New Roman"/>
          <w:color w:val="000000"/>
          <w:sz w:val="24"/>
          <w:szCs w:val="24"/>
        </w:rPr>
        <w:t>работы</w:t>
      </w:r>
      <w:proofErr w:type="gramStart"/>
      <w:r w:rsidRPr="00D87B7A">
        <w:rPr>
          <w:rFonts w:ascii="Times New Roman" w:hAnsi="Times New Roman"/>
          <w:color w:val="000000"/>
          <w:sz w:val="24"/>
          <w:szCs w:val="24"/>
        </w:rPr>
        <w:t>.О</w:t>
      </w:r>
      <w:proofErr w:type="gramEnd"/>
      <w:r w:rsidRPr="00D87B7A">
        <w:rPr>
          <w:rFonts w:ascii="Times New Roman" w:hAnsi="Times New Roman"/>
          <w:color w:val="000000"/>
          <w:sz w:val="24"/>
          <w:szCs w:val="24"/>
        </w:rPr>
        <w:t>тгрузка</w:t>
      </w:r>
      <w:proofErr w:type="spellEnd"/>
      <w:r w:rsidRPr="00D87B7A">
        <w:rPr>
          <w:rFonts w:ascii="Times New Roman" w:hAnsi="Times New Roman"/>
          <w:color w:val="000000"/>
          <w:sz w:val="24"/>
          <w:szCs w:val="24"/>
        </w:rPr>
        <w:t xml:space="preserve"> сельскохозяйственной продукции по крупным и средним предприятиям за 2015 год увеличилась  на 11 %  и составила 417 млн. руб. </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В последние годы все более заметна деятельность крестьянских (фермерских) хозяйств в нашем районе. За 2015 год ими произведено: молока – 366 т,  мяса КРС в живом весе –  92 т, картофеля и овощей – 1060 т. Значительный рост </w:t>
      </w:r>
      <w:proofErr w:type="spellStart"/>
      <w:r w:rsidRPr="00D87B7A">
        <w:rPr>
          <w:rFonts w:ascii="Times New Roman" w:hAnsi="Times New Roman"/>
          <w:color w:val="000000"/>
          <w:sz w:val="24"/>
          <w:szCs w:val="24"/>
        </w:rPr>
        <w:t>объема</w:t>
      </w:r>
      <w:proofErr w:type="spellEnd"/>
      <w:r w:rsidRPr="00D87B7A">
        <w:rPr>
          <w:rFonts w:ascii="Times New Roman" w:hAnsi="Times New Roman"/>
          <w:color w:val="000000"/>
          <w:sz w:val="24"/>
          <w:szCs w:val="24"/>
        </w:rPr>
        <w:t xml:space="preserve"> </w:t>
      </w:r>
      <w:proofErr w:type="spellStart"/>
      <w:r w:rsidRPr="00D87B7A">
        <w:rPr>
          <w:rFonts w:ascii="Times New Roman" w:hAnsi="Times New Roman"/>
          <w:color w:val="000000"/>
          <w:sz w:val="24"/>
          <w:szCs w:val="24"/>
        </w:rPr>
        <w:t>произведенной</w:t>
      </w:r>
      <w:proofErr w:type="spellEnd"/>
      <w:r w:rsidRPr="00D87B7A">
        <w:rPr>
          <w:rFonts w:ascii="Times New Roman" w:hAnsi="Times New Roman"/>
          <w:color w:val="000000"/>
          <w:sz w:val="24"/>
          <w:szCs w:val="24"/>
        </w:rPr>
        <w:t xml:space="preserve"> сельскохозяйственной продукции по сравнению с предыдущим годом (более чем в 2 раза) связан с увеличением числа </w:t>
      </w:r>
      <w:proofErr w:type="gramStart"/>
      <w:r w:rsidRPr="00D87B7A">
        <w:rPr>
          <w:rFonts w:ascii="Times New Roman" w:hAnsi="Times New Roman"/>
          <w:color w:val="000000"/>
          <w:sz w:val="24"/>
          <w:szCs w:val="24"/>
        </w:rPr>
        <w:t>К(</w:t>
      </w:r>
      <w:proofErr w:type="gramEnd"/>
      <w:r w:rsidRPr="00D87B7A">
        <w:rPr>
          <w:rFonts w:ascii="Times New Roman" w:hAnsi="Times New Roman"/>
          <w:color w:val="000000"/>
          <w:sz w:val="24"/>
          <w:szCs w:val="24"/>
        </w:rPr>
        <w:t xml:space="preserve">Ф)Х. Кроме традиционных направлений деятельности: разведения КРС и производства картофеля, появились фермеры, специализирующиеся на молочном козоводстве, разведении овец романовской породы, </w:t>
      </w:r>
      <w:proofErr w:type="gramStart"/>
      <w:r w:rsidRPr="00D87B7A">
        <w:rPr>
          <w:rFonts w:ascii="Times New Roman" w:hAnsi="Times New Roman"/>
          <w:color w:val="000000"/>
          <w:sz w:val="24"/>
          <w:szCs w:val="24"/>
        </w:rPr>
        <w:t>пчеловодстве</w:t>
      </w:r>
      <w:proofErr w:type="gramEnd"/>
      <w:r w:rsidRPr="00D87B7A">
        <w:rPr>
          <w:rFonts w:ascii="Times New Roman" w:hAnsi="Times New Roman"/>
          <w:color w:val="000000"/>
          <w:sz w:val="24"/>
          <w:szCs w:val="24"/>
        </w:rPr>
        <w:t xml:space="preserve">, производстве </w:t>
      </w:r>
      <w:proofErr w:type="spellStart"/>
      <w:r w:rsidRPr="00D87B7A">
        <w:rPr>
          <w:rFonts w:ascii="Times New Roman" w:hAnsi="Times New Roman"/>
          <w:color w:val="000000"/>
          <w:sz w:val="24"/>
          <w:szCs w:val="24"/>
        </w:rPr>
        <w:t>зеленых</w:t>
      </w:r>
      <w:proofErr w:type="spellEnd"/>
      <w:r w:rsidRPr="00D87B7A">
        <w:rPr>
          <w:rFonts w:ascii="Times New Roman" w:hAnsi="Times New Roman"/>
          <w:color w:val="000000"/>
          <w:sz w:val="24"/>
          <w:szCs w:val="24"/>
        </w:rPr>
        <w:t xml:space="preserve"> культур в закрытом грунте.</w:t>
      </w:r>
    </w:p>
    <w:p w:rsidR="00234D93" w:rsidRPr="00D87B7A" w:rsidRDefault="00234D93" w:rsidP="00234D93">
      <w:pPr>
        <w:spacing w:after="0"/>
        <w:jc w:val="both"/>
        <w:rPr>
          <w:rFonts w:ascii="Times New Roman" w:hAnsi="Times New Roman"/>
          <w:color w:val="000000"/>
          <w:sz w:val="24"/>
          <w:szCs w:val="24"/>
        </w:rPr>
      </w:pPr>
      <w:r w:rsidRPr="00D87B7A">
        <w:rPr>
          <w:rFonts w:ascii="Times New Roman" w:hAnsi="Times New Roman"/>
          <w:color w:val="000000"/>
          <w:sz w:val="24"/>
          <w:szCs w:val="24"/>
        </w:rPr>
        <w:t xml:space="preserve">           Для поддержки сельхозпроизводителей из средств бюджета предоставляются </w:t>
      </w:r>
      <w:proofErr w:type="gramStart"/>
      <w:r w:rsidRPr="00D87B7A">
        <w:rPr>
          <w:rFonts w:ascii="Times New Roman" w:hAnsi="Times New Roman"/>
          <w:color w:val="000000"/>
          <w:sz w:val="24"/>
          <w:szCs w:val="24"/>
        </w:rPr>
        <w:t>субсидии</w:t>
      </w:r>
      <w:proofErr w:type="gramEnd"/>
      <w:r w:rsidRPr="00D87B7A">
        <w:rPr>
          <w:rFonts w:ascii="Times New Roman" w:hAnsi="Times New Roman"/>
          <w:color w:val="000000"/>
          <w:sz w:val="24"/>
          <w:szCs w:val="24"/>
        </w:rPr>
        <w:t xml:space="preserve"> как крупным сельхозпредприятиям, так и крестьянским (фермерским) хозяйствам.  В 2015 году предоставлено средств безвозмездных субсидий на общую сумму 72 </w:t>
      </w:r>
      <w:proofErr w:type="spellStart"/>
      <w:r w:rsidRPr="00D87B7A">
        <w:rPr>
          <w:rFonts w:ascii="Times New Roman" w:hAnsi="Times New Roman"/>
          <w:color w:val="000000"/>
          <w:sz w:val="24"/>
          <w:szCs w:val="24"/>
        </w:rPr>
        <w:t>млн</w:t>
      </w:r>
      <w:proofErr w:type="gramStart"/>
      <w:r w:rsidRPr="00D87B7A">
        <w:rPr>
          <w:rFonts w:ascii="Times New Roman" w:hAnsi="Times New Roman"/>
          <w:color w:val="000000"/>
          <w:sz w:val="24"/>
          <w:szCs w:val="24"/>
        </w:rPr>
        <w:t>.р</w:t>
      </w:r>
      <w:proofErr w:type="gramEnd"/>
      <w:r w:rsidRPr="00D87B7A">
        <w:rPr>
          <w:rFonts w:ascii="Times New Roman" w:hAnsi="Times New Roman"/>
          <w:color w:val="000000"/>
          <w:sz w:val="24"/>
          <w:szCs w:val="24"/>
        </w:rPr>
        <w:t>уб</w:t>
      </w:r>
      <w:proofErr w:type="spellEnd"/>
      <w:r w:rsidRPr="00D87B7A">
        <w:rPr>
          <w:rFonts w:ascii="Times New Roman" w:hAnsi="Times New Roman"/>
          <w:color w:val="000000"/>
          <w:sz w:val="24"/>
          <w:szCs w:val="24"/>
        </w:rPr>
        <w:t xml:space="preserve">.,  в том числе из средств федерального бюджета – 20 </w:t>
      </w:r>
      <w:proofErr w:type="spellStart"/>
      <w:r w:rsidRPr="00D87B7A">
        <w:rPr>
          <w:rFonts w:ascii="Times New Roman" w:hAnsi="Times New Roman"/>
          <w:color w:val="000000"/>
          <w:sz w:val="24"/>
          <w:szCs w:val="24"/>
        </w:rPr>
        <w:t>млн.руб</w:t>
      </w:r>
      <w:proofErr w:type="spellEnd"/>
      <w:r w:rsidRPr="00D87B7A">
        <w:rPr>
          <w:rFonts w:ascii="Times New Roman" w:hAnsi="Times New Roman"/>
          <w:color w:val="000000"/>
          <w:sz w:val="24"/>
          <w:szCs w:val="24"/>
        </w:rPr>
        <w:t xml:space="preserve">., областного бюджета – 45 </w:t>
      </w:r>
      <w:proofErr w:type="spellStart"/>
      <w:r w:rsidRPr="00D87B7A">
        <w:rPr>
          <w:rFonts w:ascii="Times New Roman" w:hAnsi="Times New Roman"/>
          <w:color w:val="000000"/>
          <w:sz w:val="24"/>
          <w:szCs w:val="24"/>
        </w:rPr>
        <w:t>млн.руб</w:t>
      </w:r>
      <w:proofErr w:type="spellEnd"/>
      <w:r w:rsidRPr="00D87B7A">
        <w:rPr>
          <w:rFonts w:ascii="Times New Roman" w:hAnsi="Times New Roman"/>
          <w:color w:val="000000"/>
          <w:sz w:val="24"/>
          <w:szCs w:val="24"/>
        </w:rPr>
        <w:t xml:space="preserve">., местного бюджета – 7 </w:t>
      </w:r>
      <w:proofErr w:type="spellStart"/>
      <w:r w:rsidRPr="00D87B7A">
        <w:rPr>
          <w:rFonts w:ascii="Times New Roman" w:hAnsi="Times New Roman"/>
          <w:color w:val="000000"/>
          <w:sz w:val="24"/>
          <w:szCs w:val="24"/>
        </w:rPr>
        <w:t>млн.руб</w:t>
      </w:r>
      <w:proofErr w:type="spellEnd"/>
      <w:r w:rsidRPr="00D87B7A">
        <w:rPr>
          <w:rFonts w:ascii="Times New Roman" w:hAnsi="Times New Roman"/>
          <w:color w:val="000000"/>
          <w:sz w:val="24"/>
          <w:szCs w:val="24"/>
        </w:rPr>
        <w:t>.</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lastRenderedPageBreak/>
        <w:t xml:space="preserve">Современный потребительский рынок Киришского района характеризуется высокой насыщенностью объектами этой сферы. В настоящее время торговая сеть района насчитывает 811 торговых объектов. За </w:t>
      </w:r>
      <w:proofErr w:type="spellStart"/>
      <w:r w:rsidRPr="00D87B7A">
        <w:rPr>
          <w:rFonts w:ascii="Times New Roman" w:hAnsi="Times New Roman"/>
          <w:color w:val="000000"/>
          <w:sz w:val="24"/>
          <w:szCs w:val="24"/>
        </w:rPr>
        <w:t>счет</w:t>
      </w:r>
      <w:proofErr w:type="spellEnd"/>
      <w:r w:rsidRPr="00D87B7A">
        <w:rPr>
          <w:rFonts w:ascii="Times New Roman" w:hAnsi="Times New Roman"/>
          <w:color w:val="000000"/>
          <w:sz w:val="24"/>
          <w:szCs w:val="24"/>
        </w:rPr>
        <w:t xml:space="preserve"> строительства новых объектов общая площадь торговых объектов за 2015 год увеличилась на 5 </w:t>
      </w:r>
      <w:proofErr w:type="spellStart"/>
      <w:r w:rsidRPr="00D87B7A">
        <w:rPr>
          <w:rFonts w:ascii="Times New Roman" w:hAnsi="Times New Roman"/>
          <w:color w:val="000000"/>
          <w:sz w:val="24"/>
          <w:szCs w:val="24"/>
        </w:rPr>
        <w:t>тыс.кв</w:t>
      </w:r>
      <w:proofErr w:type="spellEnd"/>
      <w:r w:rsidRPr="00D87B7A">
        <w:rPr>
          <w:rFonts w:ascii="Times New Roman" w:hAnsi="Times New Roman"/>
          <w:color w:val="000000"/>
          <w:sz w:val="24"/>
          <w:szCs w:val="24"/>
        </w:rPr>
        <w:t>. м</w:t>
      </w:r>
      <w:r w:rsidRPr="00D87B7A">
        <w:rPr>
          <w:rFonts w:ascii="Times New Roman" w:hAnsi="Times New Roman"/>
          <w:sz w:val="24"/>
          <w:szCs w:val="24"/>
        </w:rPr>
        <w:t xml:space="preserve"> </w:t>
      </w:r>
      <w:r w:rsidRPr="00D87B7A">
        <w:rPr>
          <w:rFonts w:ascii="Times New Roman" w:hAnsi="Times New Roman"/>
          <w:color w:val="000000"/>
          <w:sz w:val="24"/>
          <w:szCs w:val="24"/>
        </w:rPr>
        <w:t xml:space="preserve">и составила 98тыс.кв.м. Обеспеченность торговыми площадями в </w:t>
      </w:r>
      <w:proofErr w:type="spellStart"/>
      <w:r w:rsidRPr="00D87B7A">
        <w:rPr>
          <w:rFonts w:ascii="Times New Roman" w:hAnsi="Times New Roman"/>
          <w:color w:val="000000"/>
          <w:sz w:val="24"/>
          <w:szCs w:val="24"/>
        </w:rPr>
        <w:t>расчете</w:t>
      </w:r>
      <w:proofErr w:type="spellEnd"/>
      <w:r w:rsidRPr="00D87B7A">
        <w:rPr>
          <w:rFonts w:ascii="Times New Roman" w:hAnsi="Times New Roman"/>
          <w:color w:val="000000"/>
          <w:sz w:val="24"/>
          <w:szCs w:val="24"/>
        </w:rPr>
        <w:t xml:space="preserve"> на 1 тысячу населения составляет  1068 </w:t>
      </w:r>
      <w:proofErr w:type="spellStart"/>
      <w:r w:rsidRPr="00D87B7A">
        <w:rPr>
          <w:rFonts w:ascii="Times New Roman" w:hAnsi="Times New Roman"/>
          <w:color w:val="000000"/>
          <w:sz w:val="24"/>
          <w:szCs w:val="24"/>
        </w:rPr>
        <w:t>кв</w:t>
      </w:r>
      <w:proofErr w:type="gramStart"/>
      <w:r w:rsidRPr="00D87B7A">
        <w:rPr>
          <w:rFonts w:ascii="Times New Roman" w:hAnsi="Times New Roman"/>
          <w:color w:val="000000"/>
          <w:sz w:val="24"/>
          <w:szCs w:val="24"/>
        </w:rPr>
        <w:t>.м</w:t>
      </w:r>
      <w:proofErr w:type="gramEnd"/>
      <w:r w:rsidRPr="00D87B7A">
        <w:rPr>
          <w:rFonts w:ascii="Times New Roman" w:hAnsi="Times New Roman"/>
          <w:color w:val="000000"/>
          <w:sz w:val="24"/>
          <w:szCs w:val="24"/>
        </w:rPr>
        <w:t>етров</w:t>
      </w:r>
      <w:proofErr w:type="spellEnd"/>
      <w:r w:rsidRPr="00D87B7A">
        <w:rPr>
          <w:rFonts w:ascii="Times New Roman" w:hAnsi="Times New Roman"/>
          <w:color w:val="000000"/>
          <w:sz w:val="24"/>
          <w:szCs w:val="24"/>
        </w:rPr>
        <w:t xml:space="preserve">, что превышает нормативное значение в 2,8 раза. Вместе с тем, в 63 </w:t>
      </w:r>
      <w:proofErr w:type="spellStart"/>
      <w:r w:rsidRPr="00D87B7A">
        <w:rPr>
          <w:rFonts w:ascii="Times New Roman" w:hAnsi="Times New Roman"/>
          <w:color w:val="000000"/>
          <w:sz w:val="24"/>
          <w:szCs w:val="24"/>
        </w:rPr>
        <w:t>населенных</w:t>
      </w:r>
      <w:proofErr w:type="spellEnd"/>
      <w:r w:rsidRPr="00D87B7A">
        <w:rPr>
          <w:rFonts w:ascii="Times New Roman" w:hAnsi="Times New Roman"/>
          <w:color w:val="000000"/>
          <w:sz w:val="24"/>
          <w:szCs w:val="24"/>
        </w:rPr>
        <w:t xml:space="preserve"> пунктах стационарной торговли нет, 55 деревень обслуживаются автомагазинами, работа которых находится на особом контроле у администрации. </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Оборот розничной торговли за 2015 год в действующих ценах увеличился  на 8 % и составил 9 млрд. руб., в сопоставимых ценах отмечается снижение на 8,7%. Оборот общественного питания составил 269 </w:t>
      </w:r>
      <w:proofErr w:type="spellStart"/>
      <w:r w:rsidRPr="00D87B7A">
        <w:rPr>
          <w:rFonts w:ascii="Times New Roman" w:hAnsi="Times New Roman"/>
          <w:color w:val="000000"/>
          <w:sz w:val="24"/>
          <w:szCs w:val="24"/>
        </w:rPr>
        <w:t>млн</w:t>
      </w:r>
      <w:proofErr w:type="gramStart"/>
      <w:r w:rsidRPr="00D87B7A">
        <w:rPr>
          <w:rFonts w:ascii="Times New Roman" w:hAnsi="Times New Roman"/>
          <w:color w:val="000000"/>
          <w:sz w:val="24"/>
          <w:szCs w:val="24"/>
        </w:rPr>
        <w:t>.р</w:t>
      </w:r>
      <w:proofErr w:type="gramEnd"/>
      <w:r w:rsidRPr="00D87B7A">
        <w:rPr>
          <w:rFonts w:ascii="Times New Roman" w:hAnsi="Times New Roman"/>
          <w:color w:val="000000"/>
          <w:sz w:val="24"/>
          <w:szCs w:val="24"/>
        </w:rPr>
        <w:t>уб</w:t>
      </w:r>
      <w:proofErr w:type="spellEnd"/>
      <w:r w:rsidRPr="00D87B7A">
        <w:rPr>
          <w:rFonts w:ascii="Times New Roman" w:hAnsi="Times New Roman"/>
          <w:color w:val="000000"/>
          <w:sz w:val="24"/>
          <w:szCs w:val="24"/>
        </w:rPr>
        <w:t>., рост в действующих ценах на 16 %, в сопоставимых ценах снижение на 3,3%. Платных услуг населению оказано на 1,3 млрд. рублей, что на 13 % больше в действующих ценах и на 2,7% больше в сопоставимых ценах. Причиной тому - снижение потребительского спроса, что  характерно в настоящее время  не только для  Киришского района.</w:t>
      </w:r>
    </w:p>
    <w:p w:rsidR="00234D93" w:rsidRPr="00D87B7A" w:rsidRDefault="00234D93" w:rsidP="00234D93">
      <w:pPr>
        <w:spacing w:after="0"/>
        <w:ind w:firstLine="708"/>
        <w:jc w:val="both"/>
        <w:rPr>
          <w:rFonts w:ascii="Times New Roman" w:hAnsi="Times New Roman"/>
          <w:color w:val="000000"/>
          <w:sz w:val="24"/>
          <w:szCs w:val="24"/>
        </w:rPr>
      </w:pPr>
      <w:proofErr w:type="gramStart"/>
      <w:r w:rsidRPr="00D87B7A">
        <w:rPr>
          <w:rFonts w:ascii="Times New Roman" w:hAnsi="Times New Roman"/>
          <w:color w:val="000000"/>
          <w:sz w:val="24"/>
          <w:szCs w:val="24"/>
        </w:rPr>
        <w:t>Более 10% трудоспособного населения района заняты в малом бизнесе.</w:t>
      </w:r>
      <w:proofErr w:type="gramEnd"/>
      <w:r w:rsidRPr="00D87B7A">
        <w:rPr>
          <w:rFonts w:ascii="Times New Roman" w:hAnsi="Times New Roman"/>
          <w:color w:val="000000"/>
          <w:sz w:val="24"/>
          <w:szCs w:val="24"/>
        </w:rPr>
        <w:t xml:space="preserve">  За 2015 год количество индивидуальных предпринимателей увеличилось на 5% и составило 1502 чел., количество малых предприятий увеличилось на 0,4% и составило 782 ед.  Среднемесячная заработная плата работников малых предприятий составила 24906 рублей с ростом к уровню предыдущего года на 12,4 %.</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Сегодняшние условия диктуют нам проявление особого внимания к этому сектору экономики. </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В 2015 году продолжена работа Центра содействия развитию малого и среднего предпринимательства по реализации двух муниципальных программ с общим </w:t>
      </w:r>
      <w:proofErr w:type="spellStart"/>
      <w:r w:rsidRPr="00D87B7A">
        <w:rPr>
          <w:rFonts w:ascii="Times New Roman" w:hAnsi="Times New Roman"/>
          <w:color w:val="000000"/>
          <w:sz w:val="24"/>
          <w:szCs w:val="24"/>
        </w:rPr>
        <w:t>объемом</w:t>
      </w:r>
      <w:proofErr w:type="spellEnd"/>
      <w:r w:rsidRPr="00D87B7A">
        <w:rPr>
          <w:rFonts w:ascii="Times New Roman" w:hAnsi="Times New Roman"/>
          <w:color w:val="000000"/>
          <w:sz w:val="24"/>
          <w:szCs w:val="24"/>
        </w:rPr>
        <w:t xml:space="preserve"> финансирования 5,4 </w:t>
      </w:r>
      <w:proofErr w:type="spellStart"/>
      <w:r w:rsidRPr="00D87B7A">
        <w:rPr>
          <w:rFonts w:ascii="Times New Roman" w:hAnsi="Times New Roman"/>
          <w:color w:val="000000"/>
          <w:sz w:val="24"/>
          <w:szCs w:val="24"/>
        </w:rPr>
        <w:t>млн</w:t>
      </w:r>
      <w:proofErr w:type="gramStart"/>
      <w:r w:rsidRPr="00D87B7A">
        <w:rPr>
          <w:rFonts w:ascii="Times New Roman" w:hAnsi="Times New Roman"/>
          <w:color w:val="000000"/>
          <w:sz w:val="24"/>
          <w:szCs w:val="24"/>
        </w:rPr>
        <w:t>.р</w:t>
      </w:r>
      <w:proofErr w:type="gramEnd"/>
      <w:r w:rsidRPr="00D87B7A">
        <w:rPr>
          <w:rFonts w:ascii="Times New Roman" w:hAnsi="Times New Roman"/>
          <w:color w:val="000000"/>
          <w:sz w:val="24"/>
          <w:szCs w:val="24"/>
        </w:rPr>
        <w:t>ублей</w:t>
      </w:r>
      <w:proofErr w:type="spellEnd"/>
      <w:r w:rsidRPr="00D87B7A">
        <w:rPr>
          <w:rFonts w:ascii="Times New Roman" w:hAnsi="Times New Roman"/>
          <w:color w:val="000000"/>
          <w:sz w:val="24"/>
          <w:szCs w:val="24"/>
        </w:rPr>
        <w:t xml:space="preserve">. За </w:t>
      </w:r>
      <w:proofErr w:type="spellStart"/>
      <w:r w:rsidRPr="00D87B7A">
        <w:rPr>
          <w:rFonts w:ascii="Times New Roman" w:hAnsi="Times New Roman"/>
          <w:color w:val="000000"/>
          <w:sz w:val="24"/>
          <w:szCs w:val="24"/>
        </w:rPr>
        <w:t>счет</w:t>
      </w:r>
      <w:proofErr w:type="spellEnd"/>
      <w:r w:rsidRPr="00D87B7A">
        <w:rPr>
          <w:rFonts w:ascii="Times New Roman" w:hAnsi="Times New Roman"/>
          <w:color w:val="000000"/>
          <w:sz w:val="24"/>
          <w:szCs w:val="24"/>
        </w:rPr>
        <w:t xml:space="preserve"> программных средств субъектам предпринимательства предоставлена поддержка в виде информационных услуг (</w:t>
      </w:r>
      <w:proofErr w:type="spellStart"/>
      <w:r w:rsidRPr="00D87B7A">
        <w:rPr>
          <w:rFonts w:ascii="Times New Roman" w:hAnsi="Times New Roman"/>
          <w:color w:val="000000"/>
          <w:sz w:val="24"/>
          <w:szCs w:val="24"/>
        </w:rPr>
        <w:t>ее</w:t>
      </w:r>
      <w:proofErr w:type="spellEnd"/>
      <w:r w:rsidRPr="00D87B7A">
        <w:rPr>
          <w:rFonts w:ascii="Times New Roman" w:hAnsi="Times New Roman"/>
          <w:color w:val="000000"/>
          <w:sz w:val="24"/>
          <w:szCs w:val="24"/>
        </w:rPr>
        <w:t xml:space="preserve"> получили 456 чел.), обучающих семинаров (участие 48 представителей субъектов малого предпринимательства), проведение тренингов и информационных семинаров (258 чел.). Подготовлено 7 бизнес-планов в целях получения субсидии на открытие нового бизнеса. На начало текущего года в </w:t>
      </w:r>
      <w:proofErr w:type="gramStart"/>
      <w:r w:rsidRPr="00D87B7A">
        <w:rPr>
          <w:rFonts w:ascii="Times New Roman" w:hAnsi="Times New Roman"/>
          <w:color w:val="000000"/>
          <w:sz w:val="24"/>
          <w:szCs w:val="24"/>
        </w:rPr>
        <w:t>бизнес-инкубаторе</w:t>
      </w:r>
      <w:proofErr w:type="gramEnd"/>
      <w:r w:rsidRPr="00D87B7A">
        <w:rPr>
          <w:rFonts w:ascii="Times New Roman" w:hAnsi="Times New Roman"/>
          <w:color w:val="000000"/>
          <w:sz w:val="24"/>
          <w:szCs w:val="24"/>
        </w:rPr>
        <w:t xml:space="preserve">, предоставляющего на льготных условиях оборудовано 19 рабочих мест, занято 13 мест. Его заполнение составляет 70% </w:t>
      </w:r>
      <w:proofErr w:type="gramStart"/>
      <w:r w:rsidRPr="00D87B7A">
        <w:rPr>
          <w:rFonts w:ascii="Times New Roman" w:hAnsi="Times New Roman"/>
          <w:color w:val="000000"/>
          <w:sz w:val="24"/>
          <w:szCs w:val="24"/>
        </w:rPr>
        <w:t>от</w:t>
      </w:r>
      <w:proofErr w:type="gramEnd"/>
      <w:r w:rsidRPr="00D87B7A">
        <w:rPr>
          <w:rFonts w:ascii="Times New Roman" w:hAnsi="Times New Roman"/>
          <w:color w:val="000000"/>
          <w:sz w:val="24"/>
          <w:szCs w:val="24"/>
        </w:rPr>
        <w:t xml:space="preserve"> возможного. В целях повышения его востребованности предпринимателями, в 2015 году проведены ремонтные работы, частично обновлено техническое оснащение.  Бюджетными субсидиями на организацию своего дела в 2015 году воспользовались 8 субъектам малого предпринимательства на общую сумму 1,4 </w:t>
      </w:r>
      <w:proofErr w:type="spellStart"/>
      <w:r w:rsidRPr="00D87B7A">
        <w:rPr>
          <w:rFonts w:ascii="Times New Roman" w:hAnsi="Times New Roman"/>
          <w:color w:val="000000"/>
          <w:sz w:val="24"/>
          <w:szCs w:val="24"/>
        </w:rPr>
        <w:t>млн</w:t>
      </w:r>
      <w:proofErr w:type="gramStart"/>
      <w:r w:rsidRPr="00D87B7A">
        <w:rPr>
          <w:rFonts w:ascii="Times New Roman" w:hAnsi="Times New Roman"/>
          <w:color w:val="000000"/>
          <w:sz w:val="24"/>
          <w:szCs w:val="24"/>
        </w:rPr>
        <w:t>.р</w:t>
      </w:r>
      <w:proofErr w:type="gramEnd"/>
      <w:r w:rsidRPr="00D87B7A">
        <w:rPr>
          <w:rFonts w:ascii="Times New Roman" w:hAnsi="Times New Roman"/>
          <w:color w:val="000000"/>
          <w:sz w:val="24"/>
          <w:szCs w:val="24"/>
        </w:rPr>
        <w:t>уб</w:t>
      </w:r>
      <w:proofErr w:type="spellEnd"/>
      <w:r w:rsidRPr="00D87B7A">
        <w:rPr>
          <w:rFonts w:ascii="Times New Roman" w:hAnsi="Times New Roman"/>
          <w:color w:val="000000"/>
          <w:sz w:val="24"/>
          <w:szCs w:val="24"/>
        </w:rPr>
        <w:t xml:space="preserve">. За </w:t>
      </w:r>
      <w:proofErr w:type="spellStart"/>
      <w:r w:rsidRPr="00D87B7A">
        <w:rPr>
          <w:rFonts w:ascii="Times New Roman" w:hAnsi="Times New Roman"/>
          <w:color w:val="000000"/>
          <w:sz w:val="24"/>
          <w:szCs w:val="24"/>
        </w:rPr>
        <w:t>счет</w:t>
      </w:r>
      <w:proofErr w:type="spellEnd"/>
      <w:r w:rsidRPr="00D87B7A">
        <w:rPr>
          <w:rFonts w:ascii="Times New Roman" w:hAnsi="Times New Roman"/>
          <w:color w:val="000000"/>
          <w:sz w:val="24"/>
          <w:szCs w:val="24"/>
        </w:rPr>
        <w:t xml:space="preserve"> средств поддержки создано 19 новых рабочих мест. </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Центр поддержки осваивает новый вид деятельности – микрофинансирование субъектов малого и среднего предпринимательства. В 2015 году </w:t>
      </w:r>
      <w:proofErr w:type="spellStart"/>
      <w:r w:rsidRPr="00D87B7A">
        <w:rPr>
          <w:rFonts w:ascii="Times New Roman" w:hAnsi="Times New Roman"/>
          <w:color w:val="000000"/>
          <w:sz w:val="24"/>
          <w:szCs w:val="24"/>
        </w:rPr>
        <w:t>трем</w:t>
      </w:r>
      <w:proofErr w:type="spellEnd"/>
      <w:r w:rsidRPr="00D87B7A">
        <w:rPr>
          <w:rFonts w:ascii="Times New Roman" w:hAnsi="Times New Roman"/>
          <w:color w:val="000000"/>
          <w:sz w:val="24"/>
          <w:szCs w:val="24"/>
        </w:rPr>
        <w:t xml:space="preserve"> субъектам предоставлены </w:t>
      </w:r>
      <w:proofErr w:type="spellStart"/>
      <w:r w:rsidRPr="00D87B7A">
        <w:rPr>
          <w:rFonts w:ascii="Times New Roman" w:hAnsi="Times New Roman"/>
          <w:color w:val="000000"/>
          <w:sz w:val="24"/>
          <w:szCs w:val="24"/>
        </w:rPr>
        <w:t>микрозаймы</w:t>
      </w:r>
      <w:proofErr w:type="spellEnd"/>
      <w:r w:rsidRPr="00D87B7A">
        <w:rPr>
          <w:rFonts w:ascii="Times New Roman" w:hAnsi="Times New Roman"/>
          <w:color w:val="000000"/>
          <w:sz w:val="24"/>
          <w:szCs w:val="24"/>
        </w:rPr>
        <w:t xml:space="preserve"> на общую сумму 700 тыс. руб. </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Для сохранения магазинов, торгующих товарами первой необходимости, сохранены понижающие коэффициенты по ставкам арендной платы за муниципальные помещения, на протяжении нескольких лет не увеличивается коэффициент базовой доходности К</w:t>
      </w:r>
      <w:proofErr w:type="gramStart"/>
      <w:r w:rsidRPr="00D87B7A">
        <w:rPr>
          <w:rFonts w:ascii="Times New Roman" w:hAnsi="Times New Roman"/>
          <w:color w:val="000000"/>
          <w:sz w:val="24"/>
          <w:szCs w:val="24"/>
        </w:rPr>
        <w:t>2</w:t>
      </w:r>
      <w:proofErr w:type="gramEnd"/>
      <w:r w:rsidRPr="00D87B7A">
        <w:rPr>
          <w:rFonts w:ascii="Times New Roman" w:hAnsi="Times New Roman"/>
          <w:color w:val="000000"/>
          <w:sz w:val="24"/>
          <w:szCs w:val="24"/>
        </w:rPr>
        <w:t xml:space="preserve"> при расчёте единого налога на </w:t>
      </w:r>
      <w:proofErr w:type="spellStart"/>
      <w:r w:rsidRPr="00D87B7A">
        <w:rPr>
          <w:rFonts w:ascii="Times New Roman" w:hAnsi="Times New Roman"/>
          <w:color w:val="000000"/>
          <w:sz w:val="24"/>
          <w:szCs w:val="24"/>
        </w:rPr>
        <w:t>вмененный</w:t>
      </w:r>
      <w:proofErr w:type="spellEnd"/>
      <w:r w:rsidRPr="00D87B7A">
        <w:rPr>
          <w:rFonts w:ascii="Times New Roman" w:hAnsi="Times New Roman"/>
          <w:color w:val="000000"/>
          <w:sz w:val="24"/>
          <w:szCs w:val="24"/>
        </w:rPr>
        <w:t xml:space="preserve"> доход. </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За 2015 год среднемесячная заработная плата работников средних и крупных предприятий Киришского района увеличилась на 3,7 % и составила 43374 рубля. Это на 12 % выше среднемесячной заработной платы по Ленинградской области. Среднемесячная заработная плата работников средних и крупных предприятий Киришского городского поселения за 2015 год составила 44584,рубля, рост 3,5% к предыдущему году. </w:t>
      </w:r>
    </w:p>
    <w:p w:rsidR="00234D93" w:rsidRPr="00D87B7A" w:rsidRDefault="00234D93" w:rsidP="00234D93">
      <w:pPr>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Около 4-х тысяч человек трудится в бюджетной сфере района. С целью исполнения «майских указов» Президента РФ администрацией реализуются мероприятия «дорожных карт» по доведению уровня средней заработной платы   работников бюджетной сферы до уровня средней заработной платы по экономике. На повышение заработной платы из средств местных бюджетов Киришского муниципального района направлено 79 </w:t>
      </w:r>
      <w:proofErr w:type="spellStart"/>
      <w:r w:rsidRPr="00D87B7A">
        <w:rPr>
          <w:rFonts w:ascii="Times New Roman" w:hAnsi="Times New Roman"/>
          <w:color w:val="000000"/>
          <w:sz w:val="24"/>
          <w:szCs w:val="24"/>
        </w:rPr>
        <w:t>млн</w:t>
      </w:r>
      <w:proofErr w:type="gramStart"/>
      <w:r w:rsidRPr="00D87B7A">
        <w:rPr>
          <w:rFonts w:ascii="Times New Roman" w:hAnsi="Times New Roman"/>
          <w:color w:val="000000"/>
          <w:sz w:val="24"/>
          <w:szCs w:val="24"/>
        </w:rPr>
        <w:t>.р</w:t>
      </w:r>
      <w:proofErr w:type="gramEnd"/>
      <w:r w:rsidRPr="00D87B7A">
        <w:rPr>
          <w:rFonts w:ascii="Times New Roman" w:hAnsi="Times New Roman"/>
          <w:color w:val="000000"/>
          <w:sz w:val="24"/>
          <w:szCs w:val="24"/>
        </w:rPr>
        <w:t>ублей</w:t>
      </w:r>
      <w:proofErr w:type="spellEnd"/>
      <w:r w:rsidRPr="00D87B7A">
        <w:rPr>
          <w:rFonts w:ascii="Times New Roman" w:hAnsi="Times New Roman"/>
          <w:color w:val="000000"/>
          <w:sz w:val="24"/>
          <w:szCs w:val="24"/>
        </w:rPr>
        <w:t xml:space="preserve">. Средняя заработная плата по отрасли «здравоохранение и предоставление социальных услуг» выросла на 3,1% и составила 29919 рублей, по отрасли «образование» на 5,2 % и составила  27052 рубля.  </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lastRenderedPageBreak/>
        <w:t xml:space="preserve">Средний размер пенсии в Киришском районе в 2015 году вырос на 12,1% и составил 13000 рублей. Количество пенсионеров увеличилось на 1,2% и составило 21596 человек. </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Ситуация на рынке труда Киришского района в течение 2015 года характеризовалась стабильностью</w:t>
      </w:r>
      <w:r w:rsidRPr="00D87B7A">
        <w:rPr>
          <w:rFonts w:ascii="Times New Roman" w:hAnsi="Times New Roman"/>
          <w:sz w:val="24"/>
          <w:szCs w:val="24"/>
        </w:rPr>
        <w:t xml:space="preserve"> </w:t>
      </w:r>
      <w:r w:rsidRPr="00D87B7A">
        <w:rPr>
          <w:rFonts w:ascii="Times New Roman" w:hAnsi="Times New Roman"/>
          <w:color w:val="000000"/>
          <w:sz w:val="24"/>
          <w:szCs w:val="24"/>
        </w:rPr>
        <w:t>при незначительном увеличении численности безработных граждан, уровня регистрируемой безработицы и снижении спроса на рабочую силу.</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Всего в течение года за содействием в трудоустройстве в центр занятости населения обратились 1558 человек, эффективность трудоустройства составила 67 %.      </w:t>
      </w:r>
    </w:p>
    <w:p w:rsidR="00234D93" w:rsidRPr="00D87B7A" w:rsidRDefault="00234D93" w:rsidP="00234D93">
      <w:pPr>
        <w:spacing w:after="0"/>
        <w:ind w:firstLine="708"/>
        <w:jc w:val="both"/>
        <w:rPr>
          <w:rFonts w:ascii="Times New Roman" w:hAnsi="Times New Roman"/>
          <w:color w:val="000000"/>
          <w:sz w:val="24"/>
          <w:szCs w:val="24"/>
        </w:rPr>
      </w:pPr>
      <w:proofErr w:type="gramStart"/>
      <w:r w:rsidRPr="00D87B7A">
        <w:rPr>
          <w:rFonts w:ascii="Times New Roman" w:hAnsi="Times New Roman"/>
          <w:color w:val="000000"/>
          <w:sz w:val="24"/>
          <w:szCs w:val="24"/>
        </w:rPr>
        <w:t xml:space="preserve">На начало текущего года на </w:t>
      </w:r>
      <w:proofErr w:type="spellStart"/>
      <w:r w:rsidRPr="00D87B7A">
        <w:rPr>
          <w:rFonts w:ascii="Times New Roman" w:hAnsi="Times New Roman"/>
          <w:color w:val="000000"/>
          <w:sz w:val="24"/>
          <w:szCs w:val="24"/>
        </w:rPr>
        <w:t>учете</w:t>
      </w:r>
      <w:proofErr w:type="spellEnd"/>
      <w:r w:rsidRPr="00D87B7A">
        <w:rPr>
          <w:rFonts w:ascii="Times New Roman" w:hAnsi="Times New Roman"/>
          <w:color w:val="000000"/>
          <w:sz w:val="24"/>
          <w:szCs w:val="24"/>
        </w:rPr>
        <w:t xml:space="preserve"> в центре занятости населения состояли 203 гражданина ищущих работу, из которых 152 человека - безработные.</w:t>
      </w:r>
      <w:proofErr w:type="gramEnd"/>
      <w:r w:rsidRPr="00D87B7A">
        <w:rPr>
          <w:rFonts w:ascii="Times New Roman" w:hAnsi="Times New Roman"/>
          <w:color w:val="000000"/>
          <w:sz w:val="24"/>
          <w:szCs w:val="24"/>
        </w:rPr>
        <w:t xml:space="preserve"> Уровень безработицы в целом по району за 2015 год увеличился на 15% и составил 0,46% от экономически активного населения. В Киришском городском поселении уровень безработицы составил 0,42%. Из 325 вакансий по рабочим профессиям насчитывалось 234 единицы. </w:t>
      </w:r>
      <w:proofErr w:type="spellStart"/>
      <w:proofErr w:type="gramStart"/>
      <w:r w:rsidRPr="00D87B7A">
        <w:rPr>
          <w:rFonts w:ascii="Times New Roman" w:hAnsi="Times New Roman"/>
          <w:color w:val="000000"/>
          <w:sz w:val="24"/>
          <w:szCs w:val="24"/>
        </w:rPr>
        <w:t>Остается</w:t>
      </w:r>
      <w:proofErr w:type="spellEnd"/>
      <w:r w:rsidRPr="00D87B7A">
        <w:rPr>
          <w:rFonts w:ascii="Times New Roman" w:hAnsi="Times New Roman"/>
          <w:color w:val="000000"/>
          <w:sz w:val="24"/>
          <w:szCs w:val="24"/>
        </w:rPr>
        <w:t xml:space="preserve"> высокой потребность в квалифицированных кадрах по профессиям: </w:t>
      </w:r>
      <w:proofErr w:type="spellStart"/>
      <w:r w:rsidRPr="00D87B7A">
        <w:rPr>
          <w:rFonts w:ascii="Times New Roman" w:hAnsi="Times New Roman"/>
          <w:color w:val="000000"/>
          <w:sz w:val="24"/>
          <w:szCs w:val="24"/>
        </w:rPr>
        <w:t>электрогазосварщик</w:t>
      </w:r>
      <w:proofErr w:type="spellEnd"/>
      <w:r w:rsidRPr="00D87B7A">
        <w:rPr>
          <w:rFonts w:ascii="Times New Roman" w:hAnsi="Times New Roman"/>
          <w:color w:val="000000"/>
          <w:sz w:val="24"/>
          <w:szCs w:val="24"/>
        </w:rPr>
        <w:t xml:space="preserve">, электрик, монтажник, водитель автомобиля, слесарь–сантехник, слесарь–ремонтник, </w:t>
      </w:r>
      <w:proofErr w:type="spellStart"/>
      <w:r w:rsidRPr="00D87B7A">
        <w:rPr>
          <w:rFonts w:ascii="Times New Roman" w:hAnsi="Times New Roman"/>
          <w:color w:val="000000"/>
          <w:sz w:val="24"/>
          <w:szCs w:val="24"/>
        </w:rPr>
        <w:t>электромонтер</w:t>
      </w:r>
      <w:proofErr w:type="spellEnd"/>
      <w:r w:rsidRPr="00D87B7A">
        <w:rPr>
          <w:rFonts w:ascii="Times New Roman" w:hAnsi="Times New Roman"/>
          <w:color w:val="000000"/>
          <w:sz w:val="24"/>
          <w:szCs w:val="24"/>
        </w:rPr>
        <w:t>, повар, продавец-кассир, оператор машинного доения, рабочие строительных профессий.</w:t>
      </w:r>
      <w:proofErr w:type="gramEnd"/>
      <w:r w:rsidRPr="00D87B7A">
        <w:rPr>
          <w:rFonts w:ascii="Times New Roman" w:hAnsi="Times New Roman"/>
          <w:color w:val="000000"/>
          <w:sz w:val="24"/>
          <w:szCs w:val="24"/>
        </w:rPr>
        <w:t xml:space="preserve"> Наибольшее число вакансий для инженерно-технических работников и служащих по специальностям: учитель, врач, инженер.</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Особое внимание уделяется занятости неработающих инвалидов. Разработан и реализуется план мероприятий по вовлечению инвалидов в трудовую деятельность.     </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Демографическая ситуация</w:t>
      </w:r>
      <w:r w:rsidRPr="00D87B7A">
        <w:rPr>
          <w:rFonts w:ascii="Times New Roman" w:hAnsi="Times New Roman"/>
          <w:b/>
          <w:color w:val="000000"/>
          <w:sz w:val="24"/>
          <w:szCs w:val="24"/>
        </w:rPr>
        <w:t xml:space="preserve"> </w:t>
      </w:r>
      <w:r w:rsidRPr="00D87B7A">
        <w:rPr>
          <w:rFonts w:ascii="Times New Roman" w:hAnsi="Times New Roman"/>
          <w:color w:val="000000"/>
          <w:sz w:val="24"/>
          <w:szCs w:val="24"/>
        </w:rPr>
        <w:t xml:space="preserve">в Киришском районе в 2015 году характеризовалась снижением смертности и незначительным снижением рождаемости. Численность постоянного населения по данным статистики на начало 2016 года уменьшилась на 0,5% и составила 64,2 </w:t>
      </w:r>
      <w:proofErr w:type="spellStart"/>
      <w:r w:rsidRPr="00D87B7A">
        <w:rPr>
          <w:rFonts w:ascii="Times New Roman" w:hAnsi="Times New Roman"/>
          <w:color w:val="000000"/>
          <w:sz w:val="24"/>
          <w:szCs w:val="24"/>
        </w:rPr>
        <w:t>тыс.чел</w:t>
      </w:r>
      <w:proofErr w:type="spellEnd"/>
      <w:r w:rsidRPr="00D87B7A">
        <w:rPr>
          <w:rFonts w:ascii="Times New Roman" w:hAnsi="Times New Roman"/>
          <w:color w:val="000000"/>
          <w:sz w:val="24"/>
          <w:szCs w:val="24"/>
        </w:rPr>
        <w:t xml:space="preserve">., в том числе городское население – 56,4 </w:t>
      </w:r>
      <w:proofErr w:type="spellStart"/>
      <w:r w:rsidRPr="00D87B7A">
        <w:rPr>
          <w:rFonts w:ascii="Times New Roman" w:hAnsi="Times New Roman"/>
          <w:color w:val="000000"/>
          <w:sz w:val="24"/>
          <w:szCs w:val="24"/>
        </w:rPr>
        <w:t>тыс.чел</w:t>
      </w:r>
      <w:proofErr w:type="spellEnd"/>
      <w:r w:rsidRPr="00D87B7A">
        <w:rPr>
          <w:rFonts w:ascii="Times New Roman" w:hAnsi="Times New Roman"/>
          <w:color w:val="000000"/>
          <w:sz w:val="24"/>
          <w:szCs w:val="24"/>
        </w:rPr>
        <w:t xml:space="preserve">. (из них население </w:t>
      </w:r>
      <w:proofErr w:type="spellStart"/>
      <w:r w:rsidRPr="00D87B7A">
        <w:rPr>
          <w:rFonts w:ascii="Times New Roman" w:hAnsi="Times New Roman"/>
          <w:color w:val="000000"/>
          <w:sz w:val="24"/>
          <w:szCs w:val="24"/>
        </w:rPr>
        <w:t>г</w:t>
      </w:r>
      <w:proofErr w:type="gramStart"/>
      <w:r w:rsidRPr="00D87B7A">
        <w:rPr>
          <w:rFonts w:ascii="Times New Roman" w:hAnsi="Times New Roman"/>
          <w:color w:val="000000"/>
          <w:sz w:val="24"/>
          <w:szCs w:val="24"/>
        </w:rPr>
        <w:t>.К</w:t>
      </w:r>
      <w:proofErr w:type="gramEnd"/>
      <w:r w:rsidRPr="00D87B7A">
        <w:rPr>
          <w:rFonts w:ascii="Times New Roman" w:hAnsi="Times New Roman"/>
          <w:color w:val="000000"/>
          <w:sz w:val="24"/>
          <w:szCs w:val="24"/>
        </w:rPr>
        <w:t>ириши</w:t>
      </w:r>
      <w:proofErr w:type="spellEnd"/>
      <w:r w:rsidRPr="00D87B7A">
        <w:rPr>
          <w:rFonts w:ascii="Times New Roman" w:hAnsi="Times New Roman"/>
          <w:color w:val="000000"/>
          <w:sz w:val="24"/>
          <w:szCs w:val="24"/>
        </w:rPr>
        <w:t xml:space="preserve"> – 52,4 </w:t>
      </w:r>
      <w:proofErr w:type="spellStart"/>
      <w:r w:rsidRPr="00D87B7A">
        <w:rPr>
          <w:rFonts w:ascii="Times New Roman" w:hAnsi="Times New Roman"/>
          <w:color w:val="000000"/>
          <w:sz w:val="24"/>
          <w:szCs w:val="24"/>
        </w:rPr>
        <w:t>тыс.чел</w:t>
      </w:r>
      <w:proofErr w:type="spellEnd"/>
      <w:r w:rsidRPr="00D87B7A">
        <w:rPr>
          <w:rFonts w:ascii="Times New Roman" w:hAnsi="Times New Roman"/>
          <w:color w:val="000000"/>
          <w:sz w:val="24"/>
          <w:szCs w:val="24"/>
        </w:rPr>
        <w:t xml:space="preserve">.), сельское – 7,8 </w:t>
      </w:r>
      <w:proofErr w:type="spellStart"/>
      <w:r w:rsidRPr="00D87B7A">
        <w:rPr>
          <w:rFonts w:ascii="Times New Roman" w:hAnsi="Times New Roman"/>
          <w:color w:val="000000"/>
          <w:sz w:val="24"/>
          <w:szCs w:val="24"/>
        </w:rPr>
        <w:t>тыс.чел</w:t>
      </w:r>
      <w:proofErr w:type="spellEnd"/>
      <w:r w:rsidRPr="00D87B7A">
        <w:rPr>
          <w:rFonts w:ascii="Times New Roman" w:hAnsi="Times New Roman"/>
          <w:color w:val="000000"/>
          <w:sz w:val="24"/>
          <w:szCs w:val="24"/>
        </w:rPr>
        <w:t xml:space="preserve">. Число родившихся за 2015 год снизилось на 2,2% и составило 699 детей. Число умерших снизилось на 4,5% и составило 1008 чел. </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В целях стабилизации и повышения рождаемости, укрепления семьи, поддержки </w:t>
      </w:r>
      <w:proofErr w:type="spellStart"/>
      <w:r w:rsidRPr="00D87B7A">
        <w:rPr>
          <w:rFonts w:ascii="Times New Roman" w:hAnsi="Times New Roman"/>
          <w:color w:val="000000"/>
          <w:sz w:val="24"/>
          <w:szCs w:val="24"/>
        </w:rPr>
        <w:t>молодежи</w:t>
      </w:r>
      <w:proofErr w:type="spellEnd"/>
      <w:r w:rsidRPr="00D87B7A">
        <w:rPr>
          <w:rFonts w:ascii="Times New Roman" w:hAnsi="Times New Roman"/>
          <w:color w:val="000000"/>
          <w:sz w:val="24"/>
          <w:szCs w:val="24"/>
        </w:rPr>
        <w:t xml:space="preserve">, материнства и детства, а также по укреплению здоровья населения и снижению смертности в Киришском районе реализуется комплекс мероприятий, предусмотренных различными муниципальными программами и направленных на улучшение демографической ситуации. </w:t>
      </w:r>
    </w:p>
    <w:p w:rsidR="00234D93"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В условиях нестабильной экономической ситуации, социально-экономические показатели развития Киришского муниципального района указывают на то, что район развивается достаточно стабильно. Органы местного самоуправления прикладывают все возможные усилия, знания и опыт для улучшения качества жизни жителей города Кириши и Киришского района.    </w:t>
      </w:r>
    </w:p>
    <w:p w:rsidR="00234D93" w:rsidRPr="00D87B7A" w:rsidRDefault="00234D93" w:rsidP="00234D93">
      <w:pPr>
        <w:spacing w:after="0"/>
        <w:ind w:firstLine="708"/>
        <w:jc w:val="both"/>
        <w:rPr>
          <w:rFonts w:ascii="Times New Roman" w:hAnsi="Times New Roman"/>
          <w:color w:val="000000"/>
          <w:sz w:val="24"/>
          <w:szCs w:val="24"/>
        </w:rPr>
      </w:pPr>
      <w:r w:rsidRPr="00D87B7A">
        <w:rPr>
          <w:rFonts w:ascii="Times New Roman" w:hAnsi="Times New Roman"/>
          <w:color w:val="000000"/>
          <w:sz w:val="24"/>
          <w:szCs w:val="24"/>
        </w:rPr>
        <w:t xml:space="preserve">   </w:t>
      </w:r>
    </w:p>
    <w:p w:rsidR="00234D93" w:rsidRPr="00D87B7A" w:rsidRDefault="00234D93" w:rsidP="00234D93">
      <w:pPr>
        <w:spacing w:after="0"/>
        <w:ind w:firstLine="709"/>
        <w:jc w:val="both"/>
        <w:rPr>
          <w:rFonts w:ascii="Times New Roman" w:hAnsi="Times New Roman"/>
          <w:sz w:val="24"/>
          <w:szCs w:val="24"/>
        </w:rPr>
      </w:pPr>
      <w:r w:rsidRPr="00D87B7A">
        <w:rPr>
          <w:rFonts w:ascii="Times New Roman" w:hAnsi="Times New Roman"/>
          <w:sz w:val="24"/>
          <w:szCs w:val="24"/>
        </w:rPr>
        <w:t xml:space="preserve">Консолидированный бюджет района за </w:t>
      </w:r>
      <w:proofErr w:type="spellStart"/>
      <w:r w:rsidRPr="00D87B7A">
        <w:rPr>
          <w:rFonts w:ascii="Times New Roman" w:hAnsi="Times New Roman"/>
          <w:sz w:val="24"/>
          <w:szCs w:val="24"/>
        </w:rPr>
        <w:t>отчетный</w:t>
      </w:r>
      <w:proofErr w:type="spellEnd"/>
      <w:r w:rsidRPr="00D87B7A">
        <w:rPr>
          <w:rFonts w:ascii="Times New Roman" w:hAnsi="Times New Roman"/>
          <w:sz w:val="24"/>
          <w:szCs w:val="24"/>
        </w:rPr>
        <w:t xml:space="preserve"> год исполнен по доходам в размере 3221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в том числе бюджет муниципального района</w:t>
      </w:r>
      <w:r w:rsidRPr="00D87B7A">
        <w:rPr>
          <w:rFonts w:ascii="Times New Roman" w:hAnsi="Times New Roman"/>
          <w:b/>
          <w:sz w:val="24"/>
          <w:szCs w:val="24"/>
        </w:rPr>
        <w:t xml:space="preserve"> </w:t>
      </w:r>
      <w:r w:rsidRPr="00D87B7A">
        <w:rPr>
          <w:rFonts w:ascii="Times New Roman" w:hAnsi="Times New Roman"/>
          <w:sz w:val="24"/>
          <w:szCs w:val="24"/>
        </w:rPr>
        <w:t xml:space="preserve">- 2260 млн. рублей, Киришского городского поселения – 970  млн. рублей.  Рост доходов консолидированного бюджета к 2014 году составил 467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xml:space="preserve"> или 17%, из них доходы бюджета муниципального района выросли на 280 </w:t>
      </w:r>
      <w:proofErr w:type="spellStart"/>
      <w:r w:rsidRPr="00D87B7A">
        <w:rPr>
          <w:rFonts w:ascii="Times New Roman" w:hAnsi="Times New Roman"/>
          <w:sz w:val="24"/>
          <w:szCs w:val="24"/>
        </w:rPr>
        <w:t>млн.рублей</w:t>
      </w:r>
      <w:proofErr w:type="spellEnd"/>
      <w:r w:rsidRPr="00D87B7A">
        <w:rPr>
          <w:rFonts w:ascii="Times New Roman" w:hAnsi="Times New Roman"/>
          <w:sz w:val="24"/>
          <w:szCs w:val="24"/>
        </w:rPr>
        <w:t xml:space="preserve"> или 14 %, городского бюджета на 137 </w:t>
      </w:r>
      <w:proofErr w:type="spellStart"/>
      <w:r w:rsidRPr="00D87B7A">
        <w:rPr>
          <w:rFonts w:ascii="Times New Roman" w:hAnsi="Times New Roman"/>
          <w:sz w:val="24"/>
          <w:szCs w:val="24"/>
        </w:rPr>
        <w:t>млн.рублей</w:t>
      </w:r>
      <w:proofErr w:type="spellEnd"/>
      <w:r w:rsidRPr="00D87B7A">
        <w:rPr>
          <w:rFonts w:ascii="Times New Roman" w:hAnsi="Times New Roman"/>
          <w:sz w:val="24"/>
          <w:szCs w:val="24"/>
        </w:rPr>
        <w:t xml:space="preserve"> или 16 %. </w:t>
      </w:r>
    </w:p>
    <w:p w:rsidR="00234D93" w:rsidRPr="00D87B7A" w:rsidRDefault="00234D93" w:rsidP="00234D93">
      <w:pPr>
        <w:spacing w:after="0"/>
        <w:ind w:firstLine="709"/>
        <w:jc w:val="both"/>
        <w:rPr>
          <w:rFonts w:ascii="Times New Roman" w:hAnsi="Times New Roman"/>
          <w:sz w:val="24"/>
          <w:szCs w:val="24"/>
        </w:rPr>
      </w:pPr>
      <w:r w:rsidRPr="00D87B7A">
        <w:rPr>
          <w:rFonts w:ascii="Times New Roman" w:hAnsi="Times New Roman"/>
          <w:sz w:val="24"/>
          <w:szCs w:val="24"/>
        </w:rPr>
        <w:t xml:space="preserve">Налоговые и неналоговые доходы получены в размере 1767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xml:space="preserve">, в том числе в бюджет района 865 млн. руб., в бюджет города – 902 </w:t>
      </w:r>
      <w:proofErr w:type="spellStart"/>
      <w:r w:rsidRPr="00D87B7A">
        <w:rPr>
          <w:rFonts w:ascii="Times New Roman" w:hAnsi="Times New Roman"/>
          <w:sz w:val="24"/>
          <w:szCs w:val="24"/>
        </w:rPr>
        <w:t>млн.рублей</w:t>
      </w:r>
      <w:proofErr w:type="spellEnd"/>
      <w:r w:rsidRPr="00D87B7A">
        <w:rPr>
          <w:rFonts w:ascii="Times New Roman" w:hAnsi="Times New Roman"/>
          <w:sz w:val="24"/>
          <w:szCs w:val="24"/>
        </w:rPr>
        <w:t xml:space="preserve">. Рост собственных доходов к 2014 году составил 226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xml:space="preserve"> или 13 %. </w:t>
      </w:r>
    </w:p>
    <w:p w:rsidR="00234D93" w:rsidRPr="00D87B7A" w:rsidRDefault="00234D93" w:rsidP="00234D93">
      <w:pPr>
        <w:ind w:firstLine="284"/>
        <w:jc w:val="both"/>
        <w:rPr>
          <w:rFonts w:ascii="Times New Roman" w:hAnsi="Times New Roman"/>
          <w:sz w:val="24"/>
          <w:szCs w:val="24"/>
        </w:rPr>
      </w:pPr>
      <w:r w:rsidRPr="00D87B7A">
        <w:rPr>
          <w:rFonts w:ascii="Times New Roman" w:hAnsi="Times New Roman"/>
          <w:color w:val="4F81BD"/>
          <w:sz w:val="24"/>
          <w:szCs w:val="24"/>
        </w:rPr>
        <w:t xml:space="preserve">     </w:t>
      </w:r>
      <w:r w:rsidRPr="00D87B7A">
        <w:rPr>
          <w:rFonts w:ascii="Times New Roman" w:hAnsi="Times New Roman"/>
          <w:sz w:val="24"/>
          <w:szCs w:val="24"/>
        </w:rPr>
        <w:t>Основными доходами двух бюджетов, как и прежде, являются налог на доходы физических лиц, арендная плата за земельные участки, доходы от аренды земли и имущества, имущественные налоги.</w:t>
      </w:r>
    </w:p>
    <w:p w:rsidR="00234D93" w:rsidRPr="00D87B7A" w:rsidRDefault="00234D93" w:rsidP="00234D93">
      <w:pPr>
        <w:ind w:firstLine="284"/>
        <w:jc w:val="both"/>
        <w:rPr>
          <w:rFonts w:ascii="Times New Roman" w:hAnsi="Times New Roman"/>
          <w:sz w:val="24"/>
          <w:szCs w:val="24"/>
        </w:rPr>
      </w:pPr>
      <w:r w:rsidRPr="00D87B7A">
        <w:rPr>
          <w:rFonts w:ascii="Times New Roman" w:hAnsi="Times New Roman"/>
          <w:sz w:val="24"/>
          <w:szCs w:val="24"/>
        </w:rPr>
        <w:t xml:space="preserve">Общий объем налоговых поступлений в консолидированный бюджет составил 862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xml:space="preserve">, что больше на 4,5% уровня 2014 года.  За </w:t>
      </w:r>
      <w:proofErr w:type="spellStart"/>
      <w:r w:rsidRPr="00D87B7A">
        <w:rPr>
          <w:rFonts w:ascii="Times New Roman" w:hAnsi="Times New Roman"/>
          <w:sz w:val="24"/>
          <w:szCs w:val="24"/>
        </w:rPr>
        <w:t>отчетный</w:t>
      </w:r>
      <w:proofErr w:type="spellEnd"/>
      <w:r w:rsidRPr="00D87B7A">
        <w:rPr>
          <w:rFonts w:ascii="Times New Roman" w:hAnsi="Times New Roman"/>
          <w:sz w:val="24"/>
          <w:szCs w:val="24"/>
        </w:rPr>
        <w:t xml:space="preserve"> год в местные бюджеты зачислено 18% от общего </w:t>
      </w:r>
      <w:proofErr w:type="spellStart"/>
      <w:r w:rsidRPr="00D87B7A">
        <w:rPr>
          <w:rFonts w:ascii="Times New Roman" w:hAnsi="Times New Roman"/>
          <w:sz w:val="24"/>
          <w:szCs w:val="24"/>
        </w:rPr>
        <w:t>объема</w:t>
      </w:r>
      <w:proofErr w:type="spellEnd"/>
      <w:r w:rsidRPr="00D87B7A">
        <w:rPr>
          <w:rFonts w:ascii="Times New Roman" w:hAnsi="Times New Roman"/>
          <w:sz w:val="24"/>
          <w:szCs w:val="24"/>
        </w:rPr>
        <w:t xml:space="preserve"> собранных налогов с плательщиков Киришского района во все уровни бюджетов. </w:t>
      </w:r>
    </w:p>
    <w:p w:rsidR="00234D93" w:rsidRPr="00D87B7A" w:rsidRDefault="00234D93" w:rsidP="00234D93">
      <w:pPr>
        <w:ind w:firstLine="284"/>
        <w:jc w:val="both"/>
        <w:rPr>
          <w:rFonts w:ascii="Times New Roman" w:hAnsi="Times New Roman"/>
          <w:sz w:val="24"/>
          <w:szCs w:val="24"/>
        </w:rPr>
      </w:pPr>
      <w:r w:rsidRPr="00D87B7A">
        <w:rPr>
          <w:rFonts w:ascii="Times New Roman" w:hAnsi="Times New Roman"/>
          <w:sz w:val="24"/>
          <w:szCs w:val="24"/>
        </w:rPr>
        <w:t xml:space="preserve">Общий объем поступлений налога на доходы физических лиц составил 514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xml:space="preserve">, в том числе в районный бюджет 350 </w:t>
      </w:r>
      <w:proofErr w:type="spellStart"/>
      <w:r w:rsidRPr="00D87B7A">
        <w:rPr>
          <w:rFonts w:ascii="Times New Roman" w:hAnsi="Times New Roman"/>
          <w:sz w:val="24"/>
          <w:szCs w:val="24"/>
        </w:rPr>
        <w:t>млн.рублей</w:t>
      </w:r>
      <w:proofErr w:type="spellEnd"/>
      <w:r w:rsidRPr="00D87B7A">
        <w:rPr>
          <w:rFonts w:ascii="Times New Roman" w:hAnsi="Times New Roman"/>
          <w:sz w:val="24"/>
          <w:szCs w:val="24"/>
        </w:rPr>
        <w:t xml:space="preserve">, в городской- 164 </w:t>
      </w:r>
      <w:proofErr w:type="spellStart"/>
      <w:r w:rsidRPr="00D87B7A">
        <w:rPr>
          <w:rFonts w:ascii="Times New Roman" w:hAnsi="Times New Roman"/>
          <w:sz w:val="24"/>
          <w:szCs w:val="24"/>
        </w:rPr>
        <w:t>млн.рублей</w:t>
      </w:r>
      <w:proofErr w:type="spellEnd"/>
      <w:r w:rsidRPr="00D87B7A">
        <w:rPr>
          <w:rFonts w:ascii="Times New Roman" w:hAnsi="Times New Roman"/>
          <w:sz w:val="24"/>
          <w:szCs w:val="24"/>
        </w:rPr>
        <w:t xml:space="preserve">. Темп роста данного налога </w:t>
      </w:r>
      <w:r w:rsidRPr="00D87B7A">
        <w:rPr>
          <w:rFonts w:ascii="Times New Roman" w:hAnsi="Times New Roman"/>
          <w:sz w:val="24"/>
          <w:szCs w:val="24"/>
        </w:rPr>
        <w:lastRenderedPageBreak/>
        <w:t>в последние годы  значительно уменьшился. Так за 2011 год он составлял 17%, за 2015 го</w:t>
      </w:r>
      <w:proofErr w:type="gramStart"/>
      <w:r w:rsidRPr="00D87B7A">
        <w:rPr>
          <w:rFonts w:ascii="Times New Roman" w:hAnsi="Times New Roman"/>
          <w:sz w:val="24"/>
          <w:szCs w:val="24"/>
        </w:rPr>
        <w:t>д-</w:t>
      </w:r>
      <w:proofErr w:type="gramEnd"/>
      <w:r w:rsidRPr="00D87B7A">
        <w:rPr>
          <w:rFonts w:ascii="Times New Roman" w:hAnsi="Times New Roman"/>
          <w:sz w:val="24"/>
          <w:szCs w:val="24"/>
        </w:rPr>
        <w:t xml:space="preserve"> всего 3,3 %.</w:t>
      </w:r>
    </w:p>
    <w:p w:rsidR="00234D93" w:rsidRPr="00D87B7A" w:rsidRDefault="00234D93" w:rsidP="00234D93">
      <w:pPr>
        <w:ind w:firstLine="284"/>
        <w:jc w:val="both"/>
        <w:rPr>
          <w:rFonts w:ascii="Times New Roman" w:hAnsi="Times New Roman"/>
          <w:color w:val="FF0000"/>
          <w:sz w:val="24"/>
          <w:szCs w:val="24"/>
        </w:rPr>
      </w:pPr>
      <w:r w:rsidRPr="00D87B7A">
        <w:rPr>
          <w:rFonts w:ascii="Times New Roman" w:hAnsi="Times New Roman"/>
          <w:sz w:val="24"/>
          <w:szCs w:val="24"/>
        </w:rPr>
        <w:t xml:space="preserve">   Более чем на треть собственные доходы формируются за </w:t>
      </w:r>
      <w:proofErr w:type="spellStart"/>
      <w:r w:rsidRPr="00D87B7A">
        <w:rPr>
          <w:rFonts w:ascii="Times New Roman" w:hAnsi="Times New Roman"/>
          <w:sz w:val="24"/>
          <w:szCs w:val="24"/>
        </w:rPr>
        <w:t>счет</w:t>
      </w:r>
      <w:proofErr w:type="spellEnd"/>
      <w:r w:rsidRPr="00D87B7A">
        <w:rPr>
          <w:rFonts w:ascii="Times New Roman" w:hAnsi="Times New Roman"/>
          <w:sz w:val="24"/>
          <w:szCs w:val="24"/>
        </w:rPr>
        <w:t xml:space="preserve"> арендной платы за земельные участки. За </w:t>
      </w:r>
      <w:proofErr w:type="spellStart"/>
      <w:r w:rsidRPr="00D87B7A">
        <w:rPr>
          <w:rFonts w:ascii="Times New Roman" w:hAnsi="Times New Roman"/>
          <w:sz w:val="24"/>
          <w:szCs w:val="24"/>
        </w:rPr>
        <w:t>отчетный</w:t>
      </w:r>
      <w:proofErr w:type="spellEnd"/>
      <w:r w:rsidRPr="00D87B7A">
        <w:rPr>
          <w:rFonts w:ascii="Times New Roman" w:hAnsi="Times New Roman"/>
          <w:sz w:val="24"/>
          <w:szCs w:val="24"/>
        </w:rPr>
        <w:t xml:space="preserve"> год </w:t>
      </w:r>
      <w:proofErr w:type="spellStart"/>
      <w:r w:rsidRPr="00D87B7A">
        <w:rPr>
          <w:rFonts w:ascii="Times New Roman" w:hAnsi="Times New Roman"/>
          <w:sz w:val="24"/>
          <w:szCs w:val="24"/>
        </w:rPr>
        <w:t>ее</w:t>
      </w:r>
      <w:proofErr w:type="spellEnd"/>
      <w:r w:rsidRPr="00D87B7A">
        <w:rPr>
          <w:rFonts w:ascii="Times New Roman" w:hAnsi="Times New Roman"/>
          <w:sz w:val="24"/>
          <w:szCs w:val="24"/>
        </w:rPr>
        <w:t xml:space="preserve"> поступило 548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xml:space="preserve">. Значительное снижение поступлений (минус 42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xml:space="preserve">) связано с продажей земельного участка ОГК-2. Доход от продажи в два бюджета составил 178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xml:space="preserve">, с этим связано и достаточно высокий рост исполнения всей доходной части двух бюджетов. Без </w:t>
      </w:r>
      <w:proofErr w:type="spellStart"/>
      <w:r w:rsidRPr="00D87B7A">
        <w:rPr>
          <w:rFonts w:ascii="Times New Roman" w:hAnsi="Times New Roman"/>
          <w:sz w:val="24"/>
          <w:szCs w:val="24"/>
        </w:rPr>
        <w:t>учета</w:t>
      </w:r>
      <w:proofErr w:type="spellEnd"/>
      <w:r w:rsidRPr="00D87B7A">
        <w:rPr>
          <w:rFonts w:ascii="Times New Roman" w:hAnsi="Times New Roman"/>
          <w:sz w:val="24"/>
          <w:szCs w:val="24"/>
        </w:rPr>
        <w:t xml:space="preserve"> единовременного платежа рост собственных доходов за год всего 3%. </w:t>
      </w:r>
    </w:p>
    <w:p w:rsidR="00234D93" w:rsidRPr="00D87B7A" w:rsidRDefault="00234D93" w:rsidP="00234D93">
      <w:pPr>
        <w:ind w:right="-2" w:firstLine="284"/>
        <w:jc w:val="both"/>
        <w:rPr>
          <w:rFonts w:ascii="Times New Roman" w:hAnsi="Times New Roman"/>
          <w:color w:val="4F81BD"/>
          <w:sz w:val="24"/>
          <w:szCs w:val="24"/>
        </w:rPr>
      </w:pPr>
      <w:r w:rsidRPr="00D87B7A">
        <w:rPr>
          <w:rFonts w:ascii="Times New Roman" w:hAnsi="Times New Roman"/>
          <w:sz w:val="24"/>
          <w:szCs w:val="24"/>
        </w:rPr>
        <w:t xml:space="preserve">   Имущественные налоги занимают значительный вес в поступлениях собственных доходов города. За 2015 год в бюджет поселения их зачислено 202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что больше на 6% поступлений 2014 года.</w:t>
      </w:r>
    </w:p>
    <w:p w:rsidR="00234D93" w:rsidRPr="00D87B7A" w:rsidRDefault="00234D93" w:rsidP="00234D93">
      <w:pPr>
        <w:ind w:right="-2" w:firstLine="284"/>
        <w:jc w:val="both"/>
        <w:rPr>
          <w:rFonts w:ascii="Times New Roman" w:hAnsi="Times New Roman"/>
          <w:sz w:val="24"/>
          <w:szCs w:val="24"/>
        </w:rPr>
      </w:pPr>
      <w:r w:rsidRPr="00D87B7A">
        <w:rPr>
          <w:rFonts w:ascii="Times New Roman" w:hAnsi="Times New Roman"/>
          <w:sz w:val="24"/>
          <w:szCs w:val="24"/>
        </w:rPr>
        <w:t xml:space="preserve">   Объем поступлений по специальным налоговым режимам за 2015 год составил 99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xml:space="preserve">, в том числе единый налог, взимаемый  в связи с применением    </w:t>
      </w:r>
      <w:proofErr w:type="spellStart"/>
      <w:r w:rsidRPr="00D87B7A">
        <w:rPr>
          <w:rFonts w:ascii="Times New Roman" w:hAnsi="Times New Roman"/>
          <w:sz w:val="24"/>
          <w:szCs w:val="24"/>
        </w:rPr>
        <w:t>упрощенной</w:t>
      </w:r>
      <w:proofErr w:type="spellEnd"/>
      <w:r w:rsidRPr="00D87B7A">
        <w:rPr>
          <w:rFonts w:ascii="Times New Roman" w:hAnsi="Times New Roman"/>
          <w:sz w:val="24"/>
          <w:szCs w:val="24"/>
        </w:rPr>
        <w:t xml:space="preserve">  системы  налогообложения – 56 </w:t>
      </w:r>
      <w:proofErr w:type="spellStart"/>
      <w:r w:rsidRPr="00D87B7A">
        <w:rPr>
          <w:rFonts w:ascii="Times New Roman" w:hAnsi="Times New Roman"/>
          <w:sz w:val="24"/>
          <w:szCs w:val="24"/>
        </w:rPr>
        <w:t>млн.рублей</w:t>
      </w:r>
      <w:proofErr w:type="spellEnd"/>
      <w:r w:rsidRPr="00D87B7A">
        <w:rPr>
          <w:rFonts w:ascii="Times New Roman" w:hAnsi="Times New Roman"/>
          <w:sz w:val="24"/>
          <w:szCs w:val="24"/>
        </w:rPr>
        <w:t xml:space="preserve">, единый налог на </w:t>
      </w:r>
      <w:proofErr w:type="spellStart"/>
      <w:r w:rsidRPr="00D87B7A">
        <w:rPr>
          <w:rFonts w:ascii="Times New Roman" w:hAnsi="Times New Roman"/>
          <w:sz w:val="24"/>
          <w:szCs w:val="24"/>
        </w:rPr>
        <w:t>вмененный</w:t>
      </w:r>
      <w:proofErr w:type="spellEnd"/>
      <w:r w:rsidRPr="00D87B7A">
        <w:rPr>
          <w:rFonts w:ascii="Times New Roman" w:hAnsi="Times New Roman"/>
          <w:sz w:val="24"/>
          <w:szCs w:val="24"/>
        </w:rPr>
        <w:t xml:space="preserve"> доход для отдельных видов деятельности – 43  </w:t>
      </w:r>
      <w:proofErr w:type="spellStart"/>
      <w:r w:rsidRPr="00D87B7A">
        <w:rPr>
          <w:rFonts w:ascii="Times New Roman" w:hAnsi="Times New Roman"/>
          <w:sz w:val="24"/>
          <w:szCs w:val="24"/>
        </w:rPr>
        <w:t>млн.рублей</w:t>
      </w:r>
      <w:proofErr w:type="spellEnd"/>
      <w:r w:rsidRPr="00D87B7A">
        <w:rPr>
          <w:rFonts w:ascii="Times New Roman" w:hAnsi="Times New Roman"/>
          <w:sz w:val="24"/>
          <w:szCs w:val="24"/>
        </w:rPr>
        <w:t xml:space="preserve">.  Рост данных доходов 6% к предыдущему году. </w:t>
      </w:r>
    </w:p>
    <w:p w:rsidR="00234D93" w:rsidRPr="00D87B7A" w:rsidRDefault="00234D93" w:rsidP="00234D93">
      <w:pPr>
        <w:ind w:right="-2" w:firstLine="284"/>
        <w:jc w:val="both"/>
        <w:rPr>
          <w:rFonts w:ascii="Times New Roman" w:hAnsi="Times New Roman"/>
          <w:sz w:val="24"/>
          <w:szCs w:val="24"/>
        </w:rPr>
      </w:pPr>
      <w:r w:rsidRPr="00D87B7A">
        <w:rPr>
          <w:rFonts w:ascii="Times New Roman" w:hAnsi="Times New Roman"/>
          <w:sz w:val="24"/>
          <w:szCs w:val="24"/>
        </w:rPr>
        <w:t xml:space="preserve">    Два года в бюджет Киришского городского поселения зачисляются акцизы на нефтепродукты. Всего за 2015 год их поступило 1,6 млн. рублей, они направлены на формирование дорожного фонда.</w:t>
      </w:r>
    </w:p>
    <w:p w:rsidR="00234D93" w:rsidRPr="00D87B7A" w:rsidRDefault="00234D93" w:rsidP="00234D93">
      <w:pPr>
        <w:ind w:right="-2" w:firstLine="284"/>
        <w:jc w:val="both"/>
        <w:rPr>
          <w:rFonts w:ascii="Times New Roman" w:hAnsi="Times New Roman"/>
          <w:sz w:val="24"/>
          <w:szCs w:val="24"/>
        </w:rPr>
      </w:pPr>
      <w:r w:rsidRPr="00D87B7A">
        <w:rPr>
          <w:rFonts w:ascii="Times New Roman" w:hAnsi="Times New Roman"/>
          <w:sz w:val="24"/>
          <w:szCs w:val="24"/>
        </w:rPr>
        <w:t xml:space="preserve">     В целях обеспечения полного поступления доходов, сокращения недоимки в администрации создана рабочая группа. По итогам работы за год собрано недоимки 8,6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xml:space="preserve">. </w:t>
      </w:r>
    </w:p>
    <w:p w:rsidR="00234D93" w:rsidRPr="00D87B7A" w:rsidRDefault="00234D93" w:rsidP="00234D93">
      <w:pPr>
        <w:spacing w:after="0"/>
        <w:ind w:firstLine="709"/>
        <w:jc w:val="both"/>
        <w:rPr>
          <w:rFonts w:ascii="Times New Roman" w:hAnsi="Times New Roman"/>
          <w:sz w:val="24"/>
          <w:szCs w:val="24"/>
        </w:rPr>
      </w:pPr>
      <w:r w:rsidRPr="00D87B7A">
        <w:rPr>
          <w:rFonts w:ascii="Times New Roman" w:hAnsi="Times New Roman"/>
          <w:sz w:val="24"/>
          <w:szCs w:val="24"/>
        </w:rPr>
        <w:t xml:space="preserve">Безвозмездные поступления  в 2015 году составили 1463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xml:space="preserve">, в том числе из областного и федерального бюджетов на реализацию федеральных и региональных программ, на выполнение переданных полномочий- 1307 </w:t>
      </w:r>
      <w:proofErr w:type="spellStart"/>
      <w:r w:rsidRPr="00D87B7A">
        <w:rPr>
          <w:rFonts w:ascii="Times New Roman" w:hAnsi="Times New Roman"/>
          <w:sz w:val="24"/>
          <w:szCs w:val="24"/>
        </w:rPr>
        <w:t>млн.рублей</w:t>
      </w:r>
      <w:proofErr w:type="spellEnd"/>
      <w:r w:rsidRPr="00D87B7A">
        <w:rPr>
          <w:rFonts w:ascii="Times New Roman" w:hAnsi="Times New Roman"/>
          <w:sz w:val="24"/>
          <w:szCs w:val="24"/>
        </w:rPr>
        <w:t xml:space="preserve">. </w:t>
      </w:r>
      <w:r w:rsidRPr="00D87B7A">
        <w:rPr>
          <w:rFonts w:ascii="Times New Roman" w:hAnsi="Times New Roman"/>
          <w:color w:val="FF0000"/>
          <w:sz w:val="24"/>
          <w:szCs w:val="24"/>
        </w:rPr>
        <w:t xml:space="preserve"> </w:t>
      </w:r>
    </w:p>
    <w:p w:rsidR="00234D93" w:rsidRPr="00D87B7A" w:rsidRDefault="00234D93" w:rsidP="00234D93">
      <w:pPr>
        <w:spacing w:after="0"/>
        <w:jc w:val="both"/>
        <w:rPr>
          <w:rFonts w:ascii="Times New Roman" w:hAnsi="Times New Roman"/>
          <w:sz w:val="24"/>
          <w:szCs w:val="24"/>
        </w:rPr>
      </w:pPr>
    </w:p>
    <w:p w:rsidR="00234D93" w:rsidRPr="00D87B7A" w:rsidRDefault="00234D93" w:rsidP="00234D93">
      <w:pPr>
        <w:spacing w:after="0"/>
        <w:ind w:firstLine="709"/>
        <w:jc w:val="both"/>
        <w:rPr>
          <w:rFonts w:ascii="Times New Roman" w:hAnsi="Times New Roman"/>
          <w:sz w:val="24"/>
          <w:szCs w:val="24"/>
        </w:rPr>
      </w:pPr>
      <w:r w:rsidRPr="00D87B7A">
        <w:rPr>
          <w:rFonts w:ascii="Times New Roman" w:hAnsi="Times New Roman"/>
          <w:sz w:val="24"/>
          <w:szCs w:val="24"/>
        </w:rPr>
        <w:t xml:space="preserve">Расходная часть консолидированного бюджета района за 2015 год  исполнена  в размере 3 124 млн. рублей или на 98 % от годовых ассигнований, что на 3 % больше чем за 2014 год.  Бюджет муниципального района исполнен на сумму 2216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xml:space="preserve">- 98% к плану, бюджет Киришского городского поселения на сумму 921 </w:t>
      </w:r>
      <w:proofErr w:type="spellStart"/>
      <w:r w:rsidRPr="00D87B7A">
        <w:rPr>
          <w:rFonts w:ascii="Times New Roman" w:hAnsi="Times New Roman"/>
          <w:sz w:val="24"/>
          <w:szCs w:val="24"/>
        </w:rPr>
        <w:t>млн.рублей</w:t>
      </w:r>
      <w:proofErr w:type="spellEnd"/>
      <w:r w:rsidRPr="00D87B7A">
        <w:rPr>
          <w:rFonts w:ascii="Times New Roman" w:hAnsi="Times New Roman"/>
          <w:sz w:val="24"/>
          <w:szCs w:val="24"/>
        </w:rPr>
        <w:t xml:space="preserve"> или 96% к плану. </w:t>
      </w:r>
    </w:p>
    <w:p w:rsidR="00234D93" w:rsidRPr="00D87B7A" w:rsidRDefault="00234D93" w:rsidP="00234D93">
      <w:pPr>
        <w:ind w:left="-57" w:right="-29" w:firstLine="709"/>
        <w:jc w:val="both"/>
        <w:rPr>
          <w:rFonts w:ascii="Times New Roman" w:hAnsi="Times New Roman"/>
          <w:sz w:val="24"/>
          <w:szCs w:val="24"/>
        </w:rPr>
      </w:pPr>
      <w:r w:rsidRPr="00D87B7A">
        <w:rPr>
          <w:rFonts w:ascii="Times New Roman" w:hAnsi="Times New Roman"/>
          <w:sz w:val="24"/>
          <w:szCs w:val="24"/>
        </w:rPr>
        <w:t xml:space="preserve">Органами местного самоуправления в </w:t>
      </w:r>
      <w:proofErr w:type="spellStart"/>
      <w:r w:rsidRPr="00D87B7A">
        <w:rPr>
          <w:rFonts w:ascii="Times New Roman" w:hAnsi="Times New Roman"/>
          <w:sz w:val="24"/>
          <w:szCs w:val="24"/>
        </w:rPr>
        <w:t>отчетном</w:t>
      </w:r>
      <w:proofErr w:type="spellEnd"/>
      <w:r w:rsidRPr="00D87B7A">
        <w:rPr>
          <w:rFonts w:ascii="Times New Roman" w:hAnsi="Times New Roman"/>
          <w:sz w:val="24"/>
          <w:szCs w:val="24"/>
        </w:rPr>
        <w:t xml:space="preserve"> году велась работа по реализации 12 районных муниципальных программ на сумму 1976 млн. рублей, 11 городских программ, объем </w:t>
      </w:r>
      <w:proofErr w:type="gramStart"/>
      <w:r w:rsidRPr="00D87B7A">
        <w:rPr>
          <w:rFonts w:ascii="Times New Roman" w:hAnsi="Times New Roman"/>
          <w:sz w:val="24"/>
          <w:szCs w:val="24"/>
        </w:rPr>
        <w:t>расходов</w:t>
      </w:r>
      <w:proofErr w:type="gramEnd"/>
      <w:r w:rsidRPr="00D87B7A">
        <w:rPr>
          <w:rFonts w:ascii="Times New Roman" w:hAnsi="Times New Roman"/>
          <w:sz w:val="24"/>
          <w:szCs w:val="24"/>
        </w:rPr>
        <w:t xml:space="preserve"> по которым составил 830 млн. рублей.  Расходы на участие в реализации мероприятий 15 государственных программ Ленинградской области составили 1363 млн. рублей, в том числе за </w:t>
      </w:r>
      <w:proofErr w:type="spellStart"/>
      <w:r w:rsidRPr="00D87B7A">
        <w:rPr>
          <w:rFonts w:ascii="Times New Roman" w:hAnsi="Times New Roman"/>
          <w:sz w:val="24"/>
          <w:szCs w:val="24"/>
        </w:rPr>
        <w:t>счет</w:t>
      </w:r>
      <w:proofErr w:type="spellEnd"/>
      <w:r w:rsidRPr="00D87B7A">
        <w:rPr>
          <w:rFonts w:ascii="Times New Roman" w:hAnsi="Times New Roman"/>
          <w:sz w:val="24"/>
          <w:szCs w:val="24"/>
        </w:rPr>
        <w:t xml:space="preserve"> собственных средств бюджета района 42 млн. рублей, бюджета города  22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xml:space="preserve">. </w:t>
      </w:r>
    </w:p>
    <w:p w:rsidR="00234D93" w:rsidRPr="00D87B7A" w:rsidRDefault="00234D93" w:rsidP="00234D93">
      <w:pPr>
        <w:ind w:left="-57" w:right="-29" w:firstLine="709"/>
        <w:jc w:val="both"/>
        <w:rPr>
          <w:rFonts w:ascii="Times New Roman" w:hAnsi="Times New Roman"/>
          <w:sz w:val="24"/>
          <w:szCs w:val="24"/>
        </w:rPr>
      </w:pPr>
      <w:r w:rsidRPr="00D87B7A">
        <w:rPr>
          <w:rFonts w:ascii="Times New Roman" w:hAnsi="Times New Roman"/>
          <w:sz w:val="24"/>
          <w:szCs w:val="24"/>
        </w:rPr>
        <w:t xml:space="preserve">Бюджет района социально ориентирован. Расходы на образование, здравоохранение, культуру, социальную политику, физическую культуру и спорт составили 80% всех расходов. </w:t>
      </w:r>
    </w:p>
    <w:p w:rsidR="00234D93" w:rsidRPr="00D87B7A" w:rsidRDefault="00234D93" w:rsidP="00234D93">
      <w:pPr>
        <w:ind w:firstLine="709"/>
        <w:jc w:val="both"/>
        <w:rPr>
          <w:rFonts w:ascii="Times New Roman" w:hAnsi="Times New Roman"/>
          <w:sz w:val="24"/>
          <w:szCs w:val="24"/>
        </w:rPr>
      </w:pPr>
      <w:r w:rsidRPr="00D87B7A">
        <w:rPr>
          <w:rFonts w:ascii="Times New Roman" w:hAnsi="Times New Roman"/>
          <w:sz w:val="24"/>
          <w:szCs w:val="24"/>
        </w:rPr>
        <w:t xml:space="preserve">В </w:t>
      </w:r>
      <w:proofErr w:type="spellStart"/>
      <w:r w:rsidRPr="00D87B7A">
        <w:rPr>
          <w:rFonts w:ascii="Times New Roman" w:hAnsi="Times New Roman"/>
          <w:sz w:val="24"/>
          <w:szCs w:val="24"/>
        </w:rPr>
        <w:t>отчетном</w:t>
      </w:r>
      <w:proofErr w:type="spellEnd"/>
      <w:r w:rsidRPr="00D87B7A">
        <w:rPr>
          <w:rFonts w:ascii="Times New Roman" w:hAnsi="Times New Roman"/>
          <w:sz w:val="24"/>
          <w:szCs w:val="24"/>
        </w:rPr>
        <w:t xml:space="preserve"> году приоритетным направлением расходования средств бюджета района являлись выполнение задач, поставленных Указами Президента РФ. На выполнение Указов в части поэтапного повышения заработной платы работникам бюджетной сферы из бюджета муниципального района направлено 23,4 млн. рублей,  в </w:t>
      </w:r>
      <w:proofErr w:type="spellStart"/>
      <w:r w:rsidRPr="00D87B7A">
        <w:rPr>
          <w:rFonts w:ascii="Times New Roman" w:hAnsi="Times New Roman"/>
          <w:sz w:val="24"/>
          <w:szCs w:val="24"/>
        </w:rPr>
        <w:t>т.ч</w:t>
      </w:r>
      <w:proofErr w:type="spellEnd"/>
      <w:r w:rsidRPr="00D87B7A">
        <w:rPr>
          <w:rFonts w:ascii="Times New Roman" w:hAnsi="Times New Roman"/>
          <w:sz w:val="24"/>
          <w:szCs w:val="24"/>
        </w:rPr>
        <w:t xml:space="preserve">. на повышение заработной платы работникам  дошкольного образования 13,5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xml:space="preserve">, дополнительного образования -9,9 млн. руб. На переселение граждан из аварийного жилищного фонда в виде финансовой помощи бюджетам </w:t>
      </w:r>
      <w:proofErr w:type="spellStart"/>
      <w:r w:rsidRPr="00D87B7A">
        <w:rPr>
          <w:rFonts w:ascii="Times New Roman" w:hAnsi="Times New Roman"/>
          <w:sz w:val="24"/>
          <w:szCs w:val="24"/>
        </w:rPr>
        <w:t>Глажевского</w:t>
      </w:r>
      <w:proofErr w:type="spellEnd"/>
      <w:r w:rsidRPr="00D87B7A">
        <w:rPr>
          <w:rFonts w:ascii="Times New Roman" w:hAnsi="Times New Roman"/>
          <w:sz w:val="24"/>
          <w:szCs w:val="24"/>
        </w:rPr>
        <w:t xml:space="preserve"> сельского и </w:t>
      </w:r>
      <w:proofErr w:type="spellStart"/>
      <w:r w:rsidRPr="00D87B7A">
        <w:rPr>
          <w:rFonts w:ascii="Times New Roman" w:hAnsi="Times New Roman"/>
          <w:sz w:val="24"/>
          <w:szCs w:val="24"/>
        </w:rPr>
        <w:t>Будогощского</w:t>
      </w:r>
      <w:proofErr w:type="spellEnd"/>
      <w:r w:rsidRPr="00D87B7A">
        <w:rPr>
          <w:rFonts w:ascii="Times New Roman" w:hAnsi="Times New Roman"/>
          <w:sz w:val="24"/>
          <w:szCs w:val="24"/>
        </w:rPr>
        <w:t xml:space="preserve"> городского поселений в размере 13,4 млн. руб.</w:t>
      </w:r>
    </w:p>
    <w:p w:rsidR="00234D93" w:rsidRPr="00D87B7A" w:rsidRDefault="00234D93" w:rsidP="00234D93">
      <w:pPr>
        <w:tabs>
          <w:tab w:val="left" w:pos="9498"/>
          <w:tab w:val="left" w:pos="10205"/>
        </w:tabs>
        <w:ind w:right="-1" w:firstLine="567"/>
        <w:jc w:val="both"/>
        <w:rPr>
          <w:rFonts w:ascii="Times New Roman" w:hAnsi="Times New Roman"/>
          <w:sz w:val="24"/>
          <w:szCs w:val="24"/>
        </w:rPr>
      </w:pPr>
      <w:r w:rsidRPr="00D87B7A">
        <w:rPr>
          <w:rFonts w:ascii="Times New Roman" w:hAnsi="Times New Roman"/>
          <w:sz w:val="24"/>
          <w:szCs w:val="24"/>
        </w:rPr>
        <w:t xml:space="preserve">Структура расходов городского бюджета в 2015 году к предыдущему году существенно не изменилась. Основная доля расходов бюджета 2015 года направлена на содержание дорожного и городского хозяйства – 602  млн. рублей или 65 % всей расходной части бюджета. </w:t>
      </w:r>
      <w:proofErr w:type="gramStart"/>
      <w:r w:rsidRPr="00D87B7A">
        <w:rPr>
          <w:rFonts w:ascii="Times New Roman" w:hAnsi="Times New Roman"/>
          <w:sz w:val="24"/>
          <w:szCs w:val="24"/>
        </w:rPr>
        <w:t xml:space="preserve">К уровню 2014 года данные расходы возросли на 19,5 млн. рублей или на 3 %. Из общей суммы </w:t>
      </w:r>
      <w:proofErr w:type="spellStart"/>
      <w:r w:rsidRPr="00D87B7A">
        <w:rPr>
          <w:rFonts w:ascii="Times New Roman" w:hAnsi="Times New Roman"/>
          <w:sz w:val="24"/>
          <w:szCs w:val="24"/>
        </w:rPr>
        <w:t>произведенных</w:t>
      </w:r>
      <w:proofErr w:type="spellEnd"/>
      <w:r w:rsidRPr="00D87B7A">
        <w:rPr>
          <w:rFonts w:ascii="Times New Roman" w:hAnsi="Times New Roman"/>
          <w:sz w:val="24"/>
          <w:szCs w:val="24"/>
        </w:rPr>
        <w:t xml:space="preserve"> расходов по данному направлению за </w:t>
      </w:r>
      <w:proofErr w:type="spellStart"/>
      <w:r w:rsidRPr="00D87B7A">
        <w:rPr>
          <w:rFonts w:ascii="Times New Roman" w:hAnsi="Times New Roman"/>
          <w:sz w:val="24"/>
          <w:szCs w:val="24"/>
        </w:rPr>
        <w:t>отчетный</w:t>
      </w:r>
      <w:proofErr w:type="spellEnd"/>
      <w:r w:rsidRPr="00D87B7A">
        <w:rPr>
          <w:rFonts w:ascii="Times New Roman" w:hAnsi="Times New Roman"/>
          <w:sz w:val="24"/>
          <w:szCs w:val="24"/>
        </w:rPr>
        <w:t xml:space="preserve"> период направлены средства на содержание </w:t>
      </w:r>
      <w:r w:rsidRPr="00D87B7A">
        <w:rPr>
          <w:rFonts w:ascii="Times New Roman" w:hAnsi="Times New Roman"/>
          <w:spacing w:val="1"/>
          <w:sz w:val="24"/>
          <w:szCs w:val="24"/>
        </w:rPr>
        <w:t xml:space="preserve">жилищно-коммунального </w:t>
      </w:r>
      <w:r w:rsidRPr="00D87B7A">
        <w:rPr>
          <w:rFonts w:ascii="Times New Roman" w:hAnsi="Times New Roman"/>
          <w:spacing w:val="-1"/>
          <w:sz w:val="24"/>
          <w:szCs w:val="24"/>
        </w:rPr>
        <w:t>хозяйства, благоустройство городских территорий в размере 247</w:t>
      </w:r>
      <w:r w:rsidRPr="00D87B7A">
        <w:rPr>
          <w:rFonts w:ascii="Times New Roman" w:hAnsi="Times New Roman"/>
          <w:bCs/>
          <w:spacing w:val="-1"/>
          <w:sz w:val="24"/>
          <w:szCs w:val="24"/>
        </w:rPr>
        <w:t xml:space="preserve"> </w:t>
      </w:r>
      <w:r w:rsidRPr="00D87B7A">
        <w:rPr>
          <w:rFonts w:ascii="Times New Roman" w:hAnsi="Times New Roman"/>
          <w:b/>
          <w:bCs/>
          <w:spacing w:val="-1"/>
          <w:sz w:val="24"/>
          <w:szCs w:val="24"/>
        </w:rPr>
        <w:t xml:space="preserve"> </w:t>
      </w:r>
      <w:r w:rsidRPr="00D87B7A">
        <w:rPr>
          <w:rFonts w:ascii="Times New Roman" w:hAnsi="Times New Roman"/>
          <w:spacing w:val="-1"/>
          <w:sz w:val="24"/>
          <w:szCs w:val="24"/>
        </w:rPr>
        <w:t xml:space="preserve">млн. </w:t>
      </w:r>
      <w:r w:rsidRPr="00D87B7A">
        <w:rPr>
          <w:rFonts w:ascii="Times New Roman" w:hAnsi="Times New Roman"/>
          <w:spacing w:val="-1"/>
          <w:sz w:val="24"/>
          <w:szCs w:val="24"/>
        </w:rPr>
        <w:lastRenderedPageBreak/>
        <w:t xml:space="preserve">рублей, на строительство, содержание, текущий ремонт автомобильных дорог и ремонт дворовых территорий – 318 млн. рублей. </w:t>
      </w:r>
      <w:proofErr w:type="gramEnd"/>
    </w:p>
    <w:p w:rsidR="00234D93" w:rsidRPr="00D87B7A" w:rsidRDefault="00234D93" w:rsidP="00234D93">
      <w:pPr>
        <w:ind w:left="-57" w:right="-29"/>
        <w:jc w:val="both"/>
        <w:rPr>
          <w:rFonts w:ascii="Times New Roman" w:hAnsi="Times New Roman"/>
          <w:sz w:val="24"/>
          <w:szCs w:val="24"/>
        </w:rPr>
      </w:pPr>
      <w:r w:rsidRPr="00D87B7A">
        <w:rPr>
          <w:rFonts w:ascii="Times New Roman" w:hAnsi="Times New Roman"/>
          <w:sz w:val="24"/>
          <w:szCs w:val="24"/>
        </w:rPr>
        <w:t xml:space="preserve">        Адресная инвестиционная программа за </w:t>
      </w:r>
      <w:proofErr w:type="spellStart"/>
      <w:r w:rsidRPr="00D87B7A">
        <w:rPr>
          <w:rFonts w:ascii="Times New Roman" w:hAnsi="Times New Roman"/>
          <w:sz w:val="24"/>
          <w:szCs w:val="24"/>
        </w:rPr>
        <w:t>счет</w:t>
      </w:r>
      <w:proofErr w:type="spellEnd"/>
      <w:r w:rsidRPr="00D87B7A">
        <w:rPr>
          <w:rFonts w:ascii="Times New Roman" w:hAnsi="Times New Roman"/>
          <w:sz w:val="24"/>
          <w:szCs w:val="24"/>
        </w:rPr>
        <w:t xml:space="preserve"> бюджета Киришского района утверждена на 6 объектов реконструкции и строительства и исполнена на сумму 298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xml:space="preserve">,  за </w:t>
      </w:r>
      <w:proofErr w:type="spellStart"/>
      <w:r w:rsidRPr="00D87B7A">
        <w:rPr>
          <w:rFonts w:ascii="Times New Roman" w:hAnsi="Times New Roman"/>
          <w:sz w:val="24"/>
          <w:szCs w:val="24"/>
        </w:rPr>
        <w:t>счет</w:t>
      </w:r>
      <w:proofErr w:type="spellEnd"/>
      <w:r w:rsidRPr="00D87B7A">
        <w:rPr>
          <w:rFonts w:ascii="Times New Roman" w:hAnsi="Times New Roman"/>
          <w:sz w:val="24"/>
          <w:szCs w:val="24"/>
        </w:rPr>
        <w:t xml:space="preserve"> бюджета Киришского городского поселения на 35 объектов реконструкции и строительства и исполнена на сумму 264 </w:t>
      </w:r>
      <w:proofErr w:type="spellStart"/>
      <w:r w:rsidRPr="00D87B7A">
        <w:rPr>
          <w:rFonts w:ascii="Times New Roman" w:hAnsi="Times New Roman"/>
          <w:sz w:val="24"/>
          <w:szCs w:val="24"/>
        </w:rPr>
        <w:t>млн.рублей</w:t>
      </w:r>
      <w:proofErr w:type="spellEnd"/>
      <w:r w:rsidRPr="00D87B7A">
        <w:rPr>
          <w:rFonts w:ascii="Times New Roman" w:hAnsi="Times New Roman"/>
          <w:sz w:val="24"/>
          <w:szCs w:val="24"/>
        </w:rPr>
        <w:t xml:space="preserve">. </w:t>
      </w:r>
    </w:p>
    <w:p w:rsidR="00234D93" w:rsidRPr="00D87B7A" w:rsidRDefault="00234D93" w:rsidP="00234D93">
      <w:pPr>
        <w:tabs>
          <w:tab w:val="left" w:pos="10319"/>
        </w:tabs>
        <w:ind w:left="-57" w:right="-28"/>
        <w:jc w:val="both"/>
        <w:rPr>
          <w:rFonts w:ascii="Times New Roman" w:hAnsi="Times New Roman"/>
          <w:sz w:val="24"/>
          <w:szCs w:val="24"/>
        </w:rPr>
      </w:pPr>
      <w:r w:rsidRPr="00D87B7A">
        <w:rPr>
          <w:rFonts w:ascii="Times New Roman" w:hAnsi="Times New Roman"/>
          <w:sz w:val="24"/>
          <w:szCs w:val="24"/>
        </w:rPr>
        <w:t xml:space="preserve">      </w:t>
      </w:r>
      <w:proofErr w:type="gramStart"/>
      <w:r w:rsidRPr="00D87B7A">
        <w:rPr>
          <w:rFonts w:ascii="Times New Roman" w:hAnsi="Times New Roman"/>
          <w:sz w:val="24"/>
          <w:szCs w:val="24"/>
        </w:rPr>
        <w:t xml:space="preserve">Важной составляющей расходной части бюджета района является финансовая помощь  бюджетам сельских и </w:t>
      </w:r>
      <w:proofErr w:type="spellStart"/>
      <w:r w:rsidRPr="00D87B7A">
        <w:rPr>
          <w:rFonts w:ascii="Times New Roman" w:hAnsi="Times New Roman"/>
          <w:sz w:val="24"/>
          <w:szCs w:val="24"/>
        </w:rPr>
        <w:t>Будогощского</w:t>
      </w:r>
      <w:proofErr w:type="spellEnd"/>
      <w:r w:rsidRPr="00D87B7A">
        <w:rPr>
          <w:rFonts w:ascii="Times New Roman" w:hAnsi="Times New Roman"/>
          <w:sz w:val="24"/>
          <w:szCs w:val="24"/>
        </w:rPr>
        <w:t xml:space="preserve"> городского поселений.</w:t>
      </w:r>
      <w:proofErr w:type="gramEnd"/>
      <w:r w:rsidRPr="00D87B7A">
        <w:rPr>
          <w:rFonts w:ascii="Times New Roman" w:hAnsi="Times New Roman"/>
          <w:sz w:val="24"/>
          <w:szCs w:val="24"/>
        </w:rPr>
        <w:t xml:space="preserve"> За 2015 год объем предоставленных средств составил 115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xml:space="preserve">. Поддержка из бюджета района в доходах бюджетов поселений занимает от 50 до 85 % всей доходной части. Практика межбюджетных отношений за ряд предыдущих лет показала </w:t>
      </w:r>
      <w:proofErr w:type="spellStart"/>
      <w:r w:rsidRPr="00D87B7A">
        <w:rPr>
          <w:rFonts w:ascii="Times New Roman" w:hAnsi="Times New Roman"/>
          <w:sz w:val="24"/>
          <w:szCs w:val="24"/>
        </w:rPr>
        <w:t>нединамичность</w:t>
      </w:r>
      <w:proofErr w:type="spellEnd"/>
      <w:r w:rsidRPr="00D87B7A">
        <w:rPr>
          <w:rFonts w:ascii="Times New Roman" w:hAnsi="Times New Roman"/>
          <w:sz w:val="24"/>
          <w:szCs w:val="24"/>
        </w:rPr>
        <w:t xml:space="preserve"> расходов и неполное освоение бюджетных ассигнований поселениями, поэтому в 2016 году изменены подходы к межбюджетным отношениям в районе. </w:t>
      </w:r>
    </w:p>
    <w:p w:rsidR="00234D93" w:rsidRPr="00D87B7A" w:rsidRDefault="00234D93" w:rsidP="00234D93">
      <w:pPr>
        <w:tabs>
          <w:tab w:val="left" w:pos="9498"/>
          <w:tab w:val="left" w:pos="10205"/>
          <w:tab w:val="left" w:pos="10319"/>
        </w:tabs>
        <w:ind w:right="-1" w:firstLine="567"/>
        <w:jc w:val="both"/>
        <w:rPr>
          <w:rFonts w:ascii="Times New Roman" w:hAnsi="Times New Roman"/>
          <w:b/>
          <w:bCs/>
          <w:sz w:val="24"/>
          <w:szCs w:val="24"/>
        </w:rPr>
      </w:pPr>
      <w:r w:rsidRPr="00D87B7A">
        <w:rPr>
          <w:rFonts w:ascii="Times New Roman" w:hAnsi="Times New Roman"/>
          <w:sz w:val="24"/>
          <w:szCs w:val="24"/>
        </w:rPr>
        <w:t xml:space="preserve">Бюджет Киришского муниципального района за </w:t>
      </w:r>
      <w:proofErr w:type="spellStart"/>
      <w:r w:rsidRPr="00D87B7A">
        <w:rPr>
          <w:rFonts w:ascii="Times New Roman" w:hAnsi="Times New Roman"/>
          <w:sz w:val="24"/>
          <w:szCs w:val="24"/>
        </w:rPr>
        <w:t>отчетный</w:t>
      </w:r>
      <w:proofErr w:type="spellEnd"/>
      <w:r w:rsidRPr="00D87B7A">
        <w:rPr>
          <w:rFonts w:ascii="Times New Roman" w:hAnsi="Times New Roman"/>
          <w:sz w:val="24"/>
          <w:szCs w:val="24"/>
        </w:rPr>
        <w:t xml:space="preserve"> год исполнен с профицитом  в размере 43 </w:t>
      </w:r>
      <w:proofErr w:type="spellStart"/>
      <w:r w:rsidRPr="00D87B7A">
        <w:rPr>
          <w:rFonts w:ascii="Times New Roman" w:hAnsi="Times New Roman"/>
          <w:sz w:val="24"/>
          <w:szCs w:val="24"/>
        </w:rPr>
        <w:t>млн</w:t>
      </w:r>
      <w:proofErr w:type="gramStart"/>
      <w:r w:rsidRPr="00D87B7A">
        <w:rPr>
          <w:rFonts w:ascii="Times New Roman" w:hAnsi="Times New Roman"/>
          <w:sz w:val="24"/>
          <w:szCs w:val="24"/>
        </w:rPr>
        <w:t>.р</w:t>
      </w:r>
      <w:proofErr w:type="gramEnd"/>
      <w:r w:rsidRPr="00D87B7A">
        <w:rPr>
          <w:rFonts w:ascii="Times New Roman" w:hAnsi="Times New Roman"/>
          <w:sz w:val="24"/>
          <w:szCs w:val="24"/>
        </w:rPr>
        <w:t>ублей</w:t>
      </w:r>
      <w:proofErr w:type="spellEnd"/>
      <w:r w:rsidRPr="00D87B7A">
        <w:rPr>
          <w:rFonts w:ascii="Times New Roman" w:hAnsi="Times New Roman"/>
          <w:sz w:val="24"/>
          <w:szCs w:val="24"/>
        </w:rPr>
        <w:t xml:space="preserve">,  бюджет Киришского городского поселения  в размере 49 млн. рублей. Муниципального долга не имеется. </w:t>
      </w:r>
    </w:p>
    <w:p w:rsidR="00234D93" w:rsidRDefault="00234D93" w:rsidP="00234D93">
      <w:pPr>
        <w:jc w:val="both"/>
      </w:pPr>
    </w:p>
    <w:p w:rsidR="00CA05C3" w:rsidRPr="00CA05C3" w:rsidRDefault="00CA05C3" w:rsidP="00CA05C3">
      <w:pPr>
        <w:spacing w:after="0" w:line="240" w:lineRule="auto"/>
        <w:ind w:firstLine="708"/>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ЖКХ</w:t>
      </w:r>
    </w:p>
    <w:p w:rsidR="00CA05C3" w:rsidRPr="00CA05C3" w:rsidRDefault="00CA05C3" w:rsidP="00CA05C3">
      <w:pPr>
        <w:spacing w:after="0" w:line="240" w:lineRule="auto"/>
        <w:rPr>
          <w:rFonts w:ascii="Times New Roman" w:eastAsia="Times New Roman" w:hAnsi="Times New Roman"/>
          <w:sz w:val="28"/>
          <w:szCs w:val="28"/>
          <w:lang w:eastAsia="ru-RU"/>
        </w:rPr>
      </w:pPr>
      <w:r w:rsidRPr="00CA05C3">
        <w:rPr>
          <w:rFonts w:ascii="Times New Roman" w:eastAsia="Times New Roman" w:hAnsi="Times New Roman"/>
          <w:sz w:val="28"/>
          <w:szCs w:val="28"/>
          <w:lang w:eastAsia="ru-RU"/>
        </w:rPr>
        <w:t>Жилищный фонд Киришского городского поселения составляет – 1 млн.389 тыс. кв. м, из него:</w:t>
      </w:r>
    </w:p>
    <w:p w:rsidR="00CA05C3" w:rsidRPr="00CA05C3" w:rsidRDefault="00CA05C3" w:rsidP="00CA05C3">
      <w:pPr>
        <w:spacing w:after="0" w:line="240" w:lineRule="auto"/>
        <w:jc w:val="both"/>
        <w:rPr>
          <w:rFonts w:ascii="Times New Roman" w:eastAsia="Times New Roman" w:hAnsi="Times New Roman"/>
          <w:sz w:val="28"/>
          <w:szCs w:val="28"/>
          <w:lang w:eastAsia="ru-RU"/>
        </w:rPr>
      </w:pPr>
      <w:r w:rsidRPr="00CA05C3">
        <w:rPr>
          <w:rFonts w:ascii="Times New Roman" w:eastAsia="Times New Roman" w:hAnsi="Times New Roman"/>
          <w:sz w:val="28"/>
          <w:szCs w:val="28"/>
          <w:lang w:eastAsia="ru-RU"/>
        </w:rPr>
        <w:t xml:space="preserve">1 млн. 281 тыс. </w:t>
      </w:r>
      <w:proofErr w:type="spellStart"/>
      <w:r w:rsidRPr="00CA05C3">
        <w:rPr>
          <w:rFonts w:ascii="Times New Roman" w:eastAsia="Times New Roman" w:hAnsi="Times New Roman"/>
          <w:sz w:val="28"/>
          <w:szCs w:val="28"/>
          <w:lang w:eastAsia="ru-RU"/>
        </w:rPr>
        <w:t>кв.м</w:t>
      </w:r>
      <w:proofErr w:type="spellEnd"/>
      <w:r w:rsidRPr="00CA05C3">
        <w:rPr>
          <w:rFonts w:ascii="Times New Roman" w:eastAsia="Times New Roman" w:hAnsi="Times New Roman"/>
          <w:sz w:val="28"/>
          <w:szCs w:val="28"/>
          <w:lang w:eastAsia="ru-RU"/>
        </w:rPr>
        <w:t xml:space="preserve">.  - приватизированный и частный жилищный фонд </w:t>
      </w:r>
    </w:p>
    <w:p w:rsidR="00CA05C3" w:rsidRPr="00CA05C3" w:rsidRDefault="00CA05C3" w:rsidP="00CA05C3">
      <w:pPr>
        <w:spacing w:after="0" w:line="240" w:lineRule="auto"/>
        <w:jc w:val="both"/>
        <w:rPr>
          <w:rFonts w:ascii="Times New Roman" w:eastAsia="Times New Roman" w:hAnsi="Times New Roman"/>
          <w:sz w:val="28"/>
          <w:szCs w:val="28"/>
          <w:lang w:eastAsia="ru-RU"/>
        </w:rPr>
      </w:pPr>
      <w:proofErr w:type="gramStart"/>
      <w:r w:rsidRPr="00CA05C3">
        <w:rPr>
          <w:rFonts w:ascii="Times New Roman" w:eastAsia="Times New Roman" w:hAnsi="Times New Roman"/>
          <w:sz w:val="28"/>
          <w:szCs w:val="28"/>
          <w:lang w:eastAsia="ru-RU"/>
        </w:rPr>
        <w:t xml:space="preserve">102 тыс. </w:t>
      </w:r>
      <w:proofErr w:type="spellStart"/>
      <w:r w:rsidRPr="00CA05C3">
        <w:rPr>
          <w:rFonts w:ascii="Times New Roman" w:eastAsia="Times New Roman" w:hAnsi="Times New Roman"/>
          <w:sz w:val="28"/>
          <w:szCs w:val="28"/>
          <w:lang w:eastAsia="ru-RU"/>
        </w:rPr>
        <w:t>кв.м</w:t>
      </w:r>
      <w:proofErr w:type="spellEnd"/>
      <w:r w:rsidRPr="00CA05C3">
        <w:rPr>
          <w:rFonts w:ascii="Times New Roman" w:eastAsia="Times New Roman" w:hAnsi="Times New Roman"/>
          <w:sz w:val="28"/>
          <w:szCs w:val="28"/>
          <w:lang w:eastAsia="ru-RU"/>
        </w:rPr>
        <w:t xml:space="preserve">. – муниципальный жилищный фонд, который 5,8  тыс. </w:t>
      </w:r>
      <w:proofErr w:type="spellStart"/>
      <w:r w:rsidRPr="00CA05C3">
        <w:rPr>
          <w:rFonts w:ascii="Times New Roman" w:eastAsia="Times New Roman" w:hAnsi="Times New Roman"/>
          <w:sz w:val="28"/>
          <w:szCs w:val="28"/>
          <w:lang w:eastAsia="ru-RU"/>
        </w:rPr>
        <w:t>кв.м</w:t>
      </w:r>
      <w:proofErr w:type="spellEnd"/>
      <w:r w:rsidRPr="00CA05C3">
        <w:rPr>
          <w:rFonts w:ascii="Times New Roman" w:eastAsia="Times New Roman" w:hAnsi="Times New Roman"/>
          <w:sz w:val="28"/>
          <w:szCs w:val="28"/>
          <w:lang w:eastAsia="ru-RU"/>
        </w:rPr>
        <w:t xml:space="preserve">. - государственный жилищный фонд </w:t>
      </w:r>
      <w:proofErr w:type="gramEnd"/>
    </w:p>
    <w:p w:rsidR="00CA05C3" w:rsidRPr="00CA05C3" w:rsidRDefault="00CA05C3" w:rsidP="00CA05C3">
      <w:pPr>
        <w:spacing w:after="0" w:line="240" w:lineRule="auto"/>
        <w:rPr>
          <w:rFonts w:ascii="Times New Roman" w:eastAsia="Times New Roman" w:hAnsi="Times New Roman"/>
          <w:sz w:val="28"/>
          <w:szCs w:val="28"/>
          <w:lang w:eastAsia="ru-RU"/>
        </w:rPr>
      </w:pPr>
      <w:r w:rsidRPr="00CA05C3">
        <w:rPr>
          <w:rFonts w:ascii="Times New Roman" w:eastAsia="Times New Roman" w:hAnsi="Times New Roman"/>
          <w:sz w:val="28"/>
          <w:szCs w:val="28"/>
          <w:lang w:eastAsia="ru-RU"/>
        </w:rPr>
        <w:t xml:space="preserve">  </w:t>
      </w:r>
      <w:r w:rsidRPr="00CA05C3">
        <w:rPr>
          <w:rFonts w:ascii="Times New Roman" w:eastAsia="Times New Roman" w:hAnsi="Times New Roman"/>
          <w:sz w:val="28"/>
          <w:szCs w:val="28"/>
          <w:lang w:eastAsia="ru-RU"/>
        </w:rPr>
        <w:tab/>
        <w:t>За 2015 год было передано в собственность граждан:</w:t>
      </w:r>
    </w:p>
    <w:p w:rsidR="00CA05C3" w:rsidRPr="00CA05C3" w:rsidRDefault="00CA05C3" w:rsidP="00CA05C3">
      <w:pPr>
        <w:spacing w:after="0" w:line="240" w:lineRule="auto"/>
        <w:jc w:val="both"/>
        <w:rPr>
          <w:rFonts w:ascii="Times New Roman" w:eastAsia="Times New Roman" w:hAnsi="Times New Roman"/>
          <w:sz w:val="28"/>
          <w:szCs w:val="28"/>
          <w:lang w:val="x-none" w:eastAsia="x-none"/>
        </w:rPr>
      </w:pPr>
      <w:r w:rsidRPr="00CA05C3">
        <w:rPr>
          <w:rFonts w:ascii="Times New Roman" w:eastAsia="Times New Roman" w:hAnsi="Times New Roman"/>
          <w:sz w:val="28"/>
          <w:szCs w:val="28"/>
          <w:lang w:eastAsia="x-none"/>
        </w:rPr>
        <w:t>185</w:t>
      </w:r>
      <w:r w:rsidRPr="00CA05C3">
        <w:rPr>
          <w:rFonts w:ascii="Times New Roman" w:eastAsia="Times New Roman" w:hAnsi="Times New Roman"/>
          <w:sz w:val="28"/>
          <w:szCs w:val="28"/>
          <w:lang w:val="x-none" w:eastAsia="x-none"/>
        </w:rPr>
        <w:t xml:space="preserve"> жилых помещений, общей площадью – </w:t>
      </w:r>
      <w:r w:rsidRPr="00CA05C3">
        <w:rPr>
          <w:rFonts w:ascii="Times New Roman" w:eastAsia="Times New Roman" w:hAnsi="Times New Roman"/>
          <w:sz w:val="28"/>
          <w:szCs w:val="28"/>
          <w:lang w:eastAsia="x-none"/>
        </w:rPr>
        <w:t>7,6</w:t>
      </w:r>
      <w:r w:rsidRPr="00CA05C3">
        <w:rPr>
          <w:rFonts w:ascii="Times New Roman" w:eastAsia="Times New Roman" w:hAnsi="Times New Roman"/>
          <w:sz w:val="28"/>
          <w:szCs w:val="28"/>
          <w:lang w:val="x-none" w:eastAsia="x-none"/>
        </w:rPr>
        <w:t xml:space="preserve"> тыс. </w:t>
      </w:r>
      <w:proofErr w:type="spellStart"/>
      <w:r w:rsidRPr="00CA05C3">
        <w:rPr>
          <w:rFonts w:ascii="Times New Roman" w:eastAsia="Times New Roman" w:hAnsi="Times New Roman"/>
          <w:sz w:val="28"/>
          <w:szCs w:val="28"/>
          <w:lang w:val="x-none" w:eastAsia="x-none"/>
        </w:rPr>
        <w:t>кв.м</w:t>
      </w:r>
      <w:proofErr w:type="spellEnd"/>
      <w:r w:rsidRPr="00CA05C3">
        <w:rPr>
          <w:rFonts w:ascii="Times New Roman" w:eastAsia="Times New Roman" w:hAnsi="Times New Roman"/>
          <w:sz w:val="28"/>
          <w:szCs w:val="28"/>
          <w:lang w:val="x-none" w:eastAsia="x-none"/>
        </w:rPr>
        <w:t xml:space="preserve">. </w:t>
      </w:r>
    </w:p>
    <w:p w:rsidR="00CA05C3" w:rsidRPr="00CA05C3" w:rsidRDefault="00CA05C3" w:rsidP="00CA05C3">
      <w:pPr>
        <w:spacing w:after="0" w:line="240" w:lineRule="auto"/>
        <w:ind w:firstLine="708"/>
        <w:jc w:val="both"/>
        <w:rPr>
          <w:rFonts w:ascii="Times New Roman" w:eastAsia="Times New Roman" w:hAnsi="Times New Roman"/>
          <w:sz w:val="28"/>
          <w:szCs w:val="28"/>
          <w:lang w:val="x-none" w:eastAsia="ru-RU"/>
        </w:rPr>
      </w:pPr>
    </w:p>
    <w:p w:rsidR="00CA05C3" w:rsidRPr="00CA05C3" w:rsidRDefault="00CA05C3" w:rsidP="00CA05C3">
      <w:pPr>
        <w:spacing w:after="0" w:line="240" w:lineRule="auto"/>
        <w:ind w:firstLine="708"/>
        <w:jc w:val="both"/>
        <w:rPr>
          <w:rFonts w:ascii="Times New Roman" w:eastAsia="Times New Roman" w:hAnsi="Times New Roman"/>
          <w:sz w:val="28"/>
          <w:szCs w:val="28"/>
          <w:lang w:eastAsia="ru-RU"/>
        </w:rPr>
      </w:pPr>
      <w:r w:rsidRPr="00CA05C3">
        <w:rPr>
          <w:rFonts w:ascii="Times New Roman" w:eastAsia="Times New Roman" w:hAnsi="Times New Roman"/>
          <w:sz w:val="28"/>
          <w:szCs w:val="28"/>
          <w:lang w:eastAsia="ru-RU"/>
        </w:rPr>
        <w:t xml:space="preserve">На 01 января 2016 г. на </w:t>
      </w:r>
      <w:proofErr w:type="spellStart"/>
      <w:r w:rsidRPr="00CA05C3">
        <w:rPr>
          <w:rFonts w:ascii="Times New Roman" w:eastAsia="Times New Roman" w:hAnsi="Times New Roman"/>
          <w:sz w:val="28"/>
          <w:szCs w:val="28"/>
          <w:lang w:eastAsia="ru-RU"/>
        </w:rPr>
        <w:t>учете</w:t>
      </w:r>
      <w:proofErr w:type="spellEnd"/>
      <w:r w:rsidRPr="00CA05C3">
        <w:rPr>
          <w:rFonts w:ascii="Times New Roman" w:eastAsia="Times New Roman" w:hAnsi="Times New Roman"/>
          <w:sz w:val="28"/>
          <w:szCs w:val="28"/>
          <w:lang w:eastAsia="ru-RU"/>
        </w:rPr>
        <w:t xml:space="preserve"> нуждающихся в улучшении жилищных условий в администрации муниципального образования  стоит 357 семей. </w:t>
      </w:r>
      <w:proofErr w:type="gramStart"/>
      <w:r w:rsidRPr="00CA05C3">
        <w:rPr>
          <w:rFonts w:ascii="Times New Roman" w:eastAsia="Times New Roman" w:hAnsi="Times New Roman"/>
          <w:sz w:val="28"/>
          <w:szCs w:val="28"/>
          <w:lang w:eastAsia="ru-RU"/>
        </w:rPr>
        <w:t xml:space="preserve">Из них  поставленных на </w:t>
      </w:r>
      <w:proofErr w:type="spellStart"/>
      <w:r w:rsidRPr="00CA05C3">
        <w:rPr>
          <w:rFonts w:ascii="Times New Roman" w:eastAsia="Times New Roman" w:hAnsi="Times New Roman"/>
          <w:sz w:val="28"/>
          <w:szCs w:val="28"/>
          <w:lang w:eastAsia="ru-RU"/>
        </w:rPr>
        <w:t>учет</w:t>
      </w:r>
      <w:proofErr w:type="spellEnd"/>
      <w:r w:rsidRPr="00CA05C3">
        <w:rPr>
          <w:rFonts w:ascii="Times New Roman" w:eastAsia="Times New Roman" w:hAnsi="Times New Roman"/>
          <w:sz w:val="28"/>
          <w:szCs w:val="28"/>
          <w:lang w:eastAsia="ru-RU"/>
        </w:rPr>
        <w:t xml:space="preserve"> до 1 марта 2005 года – 287 семей и 70 семей поставлены на </w:t>
      </w:r>
      <w:proofErr w:type="spellStart"/>
      <w:r w:rsidRPr="00CA05C3">
        <w:rPr>
          <w:rFonts w:ascii="Times New Roman" w:eastAsia="Times New Roman" w:hAnsi="Times New Roman"/>
          <w:sz w:val="28"/>
          <w:szCs w:val="28"/>
          <w:lang w:eastAsia="ru-RU"/>
        </w:rPr>
        <w:t>учет</w:t>
      </w:r>
      <w:proofErr w:type="spellEnd"/>
      <w:r w:rsidRPr="00CA05C3">
        <w:rPr>
          <w:rFonts w:ascii="Times New Roman" w:eastAsia="Times New Roman" w:hAnsi="Times New Roman"/>
          <w:sz w:val="28"/>
          <w:szCs w:val="28"/>
          <w:lang w:eastAsia="ru-RU"/>
        </w:rPr>
        <w:t xml:space="preserve"> после 1 марта 2005 года, из них признанные малоимущими 48 семей. </w:t>
      </w:r>
      <w:proofErr w:type="gramEnd"/>
    </w:p>
    <w:p w:rsidR="00CA05C3" w:rsidRPr="00CA05C3" w:rsidRDefault="00CA05C3" w:rsidP="00CA05C3">
      <w:pPr>
        <w:spacing w:after="0" w:line="240" w:lineRule="auto"/>
        <w:ind w:firstLine="708"/>
        <w:jc w:val="both"/>
        <w:rPr>
          <w:rFonts w:ascii="Times New Roman" w:eastAsia="Times New Roman" w:hAnsi="Times New Roman"/>
          <w:sz w:val="28"/>
          <w:szCs w:val="28"/>
          <w:lang w:eastAsia="ru-RU"/>
        </w:rPr>
      </w:pPr>
      <w:r w:rsidRPr="00CA05C3">
        <w:rPr>
          <w:rFonts w:ascii="Times New Roman" w:eastAsia="Times New Roman" w:hAnsi="Times New Roman"/>
          <w:sz w:val="28"/>
          <w:szCs w:val="28"/>
          <w:lang w:eastAsia="ru-RU"/>
        </w:rPr>
        <w:t xml:space="preserve"> За 2015 год  </w:t>
      </w:r>
      <w:proofErr w:type="gramStart"/>
      <w:r w:rsidRPr="00CA05C3">
        <w:rPr>
          <w:rFonts w:ascii="Times New Roman" w:eastAsia="Times New Roman" w:hAnsi="Times New Roman"/>
          <w:sz w:val="28"/>
          <w:szCs w:val="28"/>
          <w:lang w:eastAsia="ru-RU"/>
        </w:rPr>
        <w:t>сняты</w:t>
      </w:r>
      <w:proofErr w:type="gramEnd"/>
      <w:r w:rsidRPr="00CA05C3">
        <w:rPr>
          <w:rFonts w:ascii="Times New Roman" w:eastAsia="Times New Roman" w:hAnsi="Times New Roman"/>
          <w:sz w:val="28"/>
          <w:szCs w:val="28"/>
          <w:lang w:eastAsia="ru-RU"/>
        </w:rPr>
        <w:t xml:space="preserve"> с </w:t>
      </w:r>
      <w:proofErr w:type="spellStart"/>
      <w:r w:rsidRPr="00CA05C3">
        <w:rPr>
          <w:rFonts w:ascii="Times New Roman" w:eastAsia="Times New Roman" w:hAnsi="Times New Roman"/>
          <w:sz w:val="28"/>
          <w:szCs w:val="28"/>
          <w:lang w:eastAsia="ru-RU"/>
        </w:rPr>
        <w:t>учета</w:t>
      </w:r>
      <w:proofErr w:type="spellEnd"/>
      <w:r w:rsidRPr="00CA05C3">
        <w:rPr>
          <w:rFonts w:ascii="Times New Roman" w:eastAsia="Times New Roman" w:hAnsi="Times New Roman"/>
          <w:sz w:val="28"/>
          <w:szCs w:val="28"/>
          <w:lang w:eastAsia="ru-RU"/>
        </w:rPr>
        <w:t xml:space="preserve"> в качестве нуждающихся в улучшении жилищных условий 37 семей, поставлены на </w:t>
      </w:r>
      <w:proofErr w:type="spellStart"/>
      <w:r w:rsidRPr="00CA05C3">
        <w:rPr>
          <w:rFonts w:ascii="Times New Roman" w:eastAsia="Times New Roman" w:hAnsi="Times New Roman"/>
          <w:sz w:val="28"/>
          <w:szCs w:val="28"/>
          <w:lang w:eastAsia="ru-RU"/>
        </w:rPr>
        <w:t>учет</w:t>
      </w:r>
      <w:proofErr w:type="spellEnd"/>
      <w:r w:rsidRPr="00CA05C3">
        <w:rPr>
          <w:rFonts w:ascii="Times New Roman" w:eastAsia="Times New Roman" w:hAnsi="Times New Roman"/>
          <w:sz w:val="28"/>
          <w:szCs w:val="28"/>
          <w:lang w:eastAsia="ru-RU"/>
        </w:rPr>
        <w:t xml:space="preserve"> 17 семей. </w:t>
      </w:r>
    </w:p>
    <w:p w:rsidR="00CA05C3" w:rsidRPr="00CA05C3" w:rsidRDefault="00CA05C3" w:rsidP="00CA05C3">
      <w:pPr>
        <w:spacing w:after="0" w:line="240" w:lineRule="auto"/>
        <w:rPr>
          <w:rFonts w:ascii="Times New Roman" w:eastAsia="Times New Roman" w:hAnsi="Times New Roman"/>
          <w:sz w:val="28"/>
          <w:szCs w:val="28"/>
          <w:lang w:eastAsia="ru-RU"/>
        </w:rPr>
      </w:pPr>
    </w:p>
    <w:p w:rsidR="00CA05C3" w:rsidRPr="00CA05C3" w:rsidRDefault="00CA05C3" w:rsidP="00CA05C3">
      <w:pPr>
        <w:spacing w:after="0" w:line="240" w:lineRule="auto"/>
        <w:ind w:firstLine="708"/>
        <w:jc w:val="both"/>
        <w:rPr>
          <w:rFonts w:ascii="Times New Roman" w:hAnsi="Times New Roman"/>
          <w:sz w:val="28"/>
          <w:szCs w:val="28"/>
          <w:lang w:eastAsia="ru-RU"/>
        </w:rPr>
      </w:pPr>
      <w:r w:rsidRPr="00CA05C3">
        <w:rPr>
          <w:rFonts w:ascii="Times New Roman" w:hAnsi="Times New Roman"/>
          <w:sz w:val="28"/>
          <w:szCs w:val="28"/>
          <w:lang w:val="x-none" w:eastAsia="x-none"/>
        </w:rPr>
        <w:t>Администрация  Киришско</w:t>
      </w:r>
      <w:r w:rsidRPr="00CA05C3">
        <w:rPr>
          <w:rFonts w:ascii="Times New Roman" w:hAnsi="Times New Roman"/>
          <w:sz w:val="28"/>
          <w:szCs w:val="28"/>
          <w:lang w:eastAsia="x-none"/>
        </w:rPr>
        <w:t>го</w:t>
      </w:r>
      <w:r w:rsidRPr="00CA05C3">
        <w:rPr>
          <w:rFonts w:ascii="Times New Roman" w:hAnsi="Times New Roman"/>
          <w:sz w:val="28"/>
          <w:szCs w:val="28"/>
          <w:lang w:val="x-none" w:eastAsia="x-none"/>
        </w:rPr>
        <w:t xml:space="preserve"> </w:t>
      </w:r>
      <w:r w:rsidRPr="00CA05C3">
        <w:rPr>
          <w:rFonts w:ascii="Times New Roman" w:hAnsi="Times New Roman"/>
          <w:sz w:val="28"/>
          <w:szCs w:val="28"/>
          <w:lang w:eastAsia="x-none"/>
        </w:rPr>
        <w:t>муниципального района</w:t>
      </w:r>
      <w:r w:rsidRPr="00CA05C3">
        <w:rPr>
          <w:rFonts w:ascii="Times New Roman" w:hAnsi="Times New Roman"/>
          <w:sz w:val="28"/>
          <w:szCs w:val="28"/>
          <w:lang w:val="x-none" w:eastAsia="x-none"/>
        </w:rPr>
        <w:t xml:space="preserve"> для улучшения жилищных условий граждан, состоящих на </w:t>
      </w:r>
      <w:proofErr w:type="spellStart"/>
      <w:r w:rsidRPr="00CA05C3">
        <w:rPr>
          <w:rFonts w:ascii="Times New Roman" w:hAnsi="Times New Roman"/>
          <w:sz w:val="28"/>
          <w:szCs w:val="28"/>
          <w:lang w:val="x-none" w:eastAsia="x-none"/>
        </w:rPr>
        <w:t>учете</w:t>
      </w:r>
      <w:proofErr w:type="spellEnd"/>
      <w:r w:rsidRPr="00CA05C3">
        <w:rPr>
          <w:rFonts w:ascii="Times New Roman" w:hAnsi="Times New Roman"/>
          <w:sz w:val="28"/>
          <w:szCs w:val="28"/>
          <w:lang w:val="x-none" w:eastAsia="x-none"/>
        </w:rPr>
        <w:t xml:space="preserve"> нуждающихся</w:t>
      </w:r>
      <w:r w:rsidRPr="00CA05C3">
        <w:rPr>
          <w:rFonts w:ascii="Times New Roman" w:hAnsi="Times New Roman"/>
          <w:sz w:val="28"/>
          <w:szCs w:val="28"/>
          <w:lang w:eastAsia="x-none"/>
        </w:rPr>
        <w:t>,</w:t>
      </w:r>
      <w:r w:rsidRPr="00CA05C3">
        <w:rPr>
          <w:rFonts w:ascii="Times New Roman" w:hAnsi="Times New Roman"/>
          <w:sz w:val="28"/>
          <w:szCs w:val="28"/>
          <w:lang w:val="x-none" w:eastAsia="x-none"/>
        </w:rPr>
        <w:t xml:space="preserve"> участвует в реализации </w:t>
      </w:r>
      <w:r w:rsidRPr="00CA05C3">
        <w:rPr>
          <w:rFonts w:ascii="Times New Roman" w:hAnsi="Times New Roman"/>
          <w:sz w:val="28"/>
          <w:szCs w:val="28"/>
          <w:lang w:eastAsia="x-none"/>
        </w:rPr>
        <w:t xml:space="preserve">реализует </w:t>
      </w:r>
      <w:r w:rsidRPr="00CA05C3">
        <w:rPr>
          <w:rFonts w:ascii="Times New Roman" w:hAnsi="Times New Roman"/>
          <w:sz w:val="28"/>
          <w:szCs w:val="28"/>
          <w:lang w:eastAsia="ru-RU"/>
        </w:rPr>
        <w:t xml:space="preserve">муниципальную программу «Обеспечение качественным </w:t>
      </w:r>
      <w:proofErr w:type="spellStart"/>
      <w:r w:rsidRPr="00CA05C3">
        <w:rPr>
          <w:rFonts w:ascii="Times New Roman" w:hAnsi="Times New Roman"/>
          <w:sz w:val="28"/>
          <w:szCs w:val="28"/>
          <w:lang w:eastAsia="ru-RU"/>
        </w:rPr>
        <w:t>жильем</w:t>
      </w:r>
      <w:proofErr w:type="spellEnd"/>
      <w:r w:rsidRPr="00CA05C3">
        <w:rPr>
          <w:rFonts w:ascii="Times New Roman" w:hAnsi="Times New Roman"/>
          <w:sz w:val="28"/>
          <w:szCs w:val="28"/>
          <w:lang w:eastAsia="ru-RU"/>
        </w:rPr>
        <w:t xml:space="preserve"> граждан на территории муниципального образование Киришское городское поселение Киришского муниципального района Ленинградской области». Её итоги за 2016 год: </w:t>
      </w:r>
    </w:p>
    <w:p w:rsidR="00CA05C3" w:rsidRPr="00CA05C3" w:rsidRDefault="00CA05C3" w:rsidP="00CA05C3">
      <w:pPr>
        <w:spacing w:after="0" w:line="240" w:lineRule="auto"/>
        <w:ind w:firstLine="708"/>
        <w:jc w:val="both"/>
        <w:rPr>
          <w:rFonts w:ascii="Times New Roman" w:hAnsi="Times New Roman"/>
          <w:b/>
          <w:sz w:val="28"/>
          <w:szCs w:val="28"/>
          <w:lang w:eastAsia="ru-RU"/>
        </w:rPr>
      </w:pPr>
    </w:p>
    <w:p w:rsidR="00CA05C3" w:rsidRPr="00CA05C3" w:rsidRDefault="00CA05C3" w:rsidP="00CA05C3">
      <w:pPr>
        <w:spacing w:after="0" w:line="240" w:lineRule="auto"/>
        <w:ind w:firstLine="708"/>
        <w:jc w:val="both"/>
        <w:rPr>
          <w:rFonts w:ascii="Times New Roman" w:hAnsi="Times New Roman" w:cs="Courier New"/>
          <w:sz w:val="28"/>
          <w:szCs w:val="28"/>
          <w:lang w:eastAsia="ru-RU"/>
        </w:rPr>
      </w:pPr>
      <w:r w:rsidRPr="00CA05C3">
        <w:rPr>
          <w:rFonts w:ascii="Times New Roman" w:hAnsi="Times New Roman"/>
          <w:sz w:val="28"/>
          <w:szCs w:val="28"/>
          <w:lang w:eastAsia="ru-RU"/>
        </w:rPr>
        <w:t>подпрограмма «Поддержка граждан, нуждающихся в улучшении жилищных условий»   муниципальной программы выданы и реализованы  2 свидетельства социальной выплаты на строительство (приобретение) жилья,  на общую сумму 1 801 тыс. руб. Семьями приобретены двухкомнатная и однокомнатная квартиры.  Одна семья получила  компенсацию части расходов за 2014 год на уплату процентов по ипотечному жилищному кредиту</w:t>
      </w:r>
      <w:r w:rsidRPr="00CA05C3">
        <w:rPr>
          <w:rFonts w:ascii="Times New Roman" w:hAnsi="Times New Roman" w:cs="Courier New"/>
          <w:sz w:val="28"/>
          <w:szCs w:val="28"/>
          <w:lang w:eastAsia="ru-RU"/>
        </w:rPr>
        <w:t xml:space="preserve"> (займу) предоставленному на строительство (приобретение) жилья с использованием социальной выплаты в размере 43,7 тыс. руб.; </w:t>
      </w:r>
    </w:p>
    <w:p w:rsidR="00CA05C3" w:rsidRPr="00CA05C3" w:rsidRDefault="00CA05C3" w:rsidP="00CA05C3">
      <w:pPr>
        <w:spacing w:after="0" w:line="240" w:lineRule="auto"/>
        <w:ind w:firstLine="708"/>
        <w:jc w:val="both"/>
        <w:rPr>
          <w:rFonts w:ascii="Times New Roman" w:hAnsi="Times New Roman" w:cs="Courier New"/>
          <w:sz w:val="28"/>
          <w:szCs w:val="28"/>
          <w:lang w:eastAsia="ru-RU"/>
        </w:rPr>
      </w:pPr>
      <w:r w:rsidRPr="00CA05C3">
        <w:rPr>
          <w:rFonts w:ascii="Times New Roman" w:hAnsi="Times New Roman" w:cs="Courier New"/>
          <w:sz w:val="28"/>
          <w:szCs w:val="28"/>
          <w:lang w:eastAsia="ru-RU"/>
        </w:rPr>
        <w:t xml:space="preserve">Из бюджета муниципального образования Киришское городское поселение Киришского муниципального района ежегодно выделяются денежные средства на  </w:t>
      </w:r>
      <w:proofErr w:type="spellStart"/>
      <w:r w:rsidRPr="00CA05C3">
        <w:rPr>
          <w:rFonts w:ascii="Times New Roman" w:hAnsi="Times New Roman" w:cs="Courier New"/>
          <w:sz w:val="28"/>
          <w:szCs w:val="28"/>
          <w:lang w:eastAsia="ru-RU"/>
        </w:rPr>
        <w:lastRenderedPageBreak/>
        <w:t>софинансирование</w:t>
      </w:r>
      <w:proofErr w:type="spellEnd"/>
      <w:r w:rsidRPr="00CA05C3">
        <w:rPr>
          <w:rFonts w:ascii="Times New Roman" w:hAnsi="Times New Roman" w:cs="Courier New"/>
          <w:sz w:val="28"/>
          <w:szCs w:val="28"/>
          <w:lang w:eastAsia="ru-RU"/>
        </w:rPr>
        <w:t xml:space="preserve"> мероприятий федеральных и областных программ, реализуемых на территории Киришского городского поселения в размере 5% гражданам, состоящим на </w:t>
      </w:r>
      <w:proofErr w:type="spellStart"/>
      <w:r w:rsidRPr="00CA05C3">
        <w:rPr>
          <w:rFonts w:ascii="Times New Roman" w:hAnsi="Times New Roman" w:cs="Courier New"/>
          <w:sz w:val="28"/>
          <w:szCs w:val="28"/>
          <w:lang w:eastAsia="ru-RU"/>
        </w:rPr>
        <w:t>учете</w:t>
      </w:r>
      <w:proofErr w:type="spellEnd"/>
      <w:r w:rsidRPr="00CA05C3">
        <w:rPr>
          <w:rFonts w:ascii="Times New Roman" w:hAnsi="Times New Roman" w:cs="Courier New"/>
          <w:sz w:val="28"/>
          <w:szCs w:val="28"/>
          <w:lang w:eastAsia="ru-RU"/>
        </w:rPr>
        <w:t xml:space="preserve"> нуждающихся в улучшении жилищных условий, являющихся участниками:  </w:t>
      </w:r>
    </w:p>
    <w:p w:rsidR="00CA05C3" w:rsidRPr="00CA05C3" w:rsidRDefault="00CA05C3" w:rsidP="00CA05C3">
      <w:pPr>
        <w:spacing w:after="0" w:line="240" w:lineRule="auto"/>
        <w:ind w:firstLine="709"/>
        <w:jc w:val="both"/>
        <w:rPr>
          <w:rFonts w:ascii="Times New Roman" w:hAnsi="Times New Roman" w:cs="Courier New"/>
          <w:sz w:val="28"/>
          <w:szCs w:val="28"/>
          <w:lang w:eastAsia="ru-RU"/>
        </w:rPr>
      </w:pPr>
      <w:r w:rsidRPr="00CA05C3">
        <w:rPr>
          <w:rFonts w:ascii="Times New Roman" w:hAnsi="Times New Roman" w:cs="Courier New"/>
          <w:sz w:val="28"/>
          <w:szCs w:val="28"/>
          <w:lang w:eastAsia="ru-RU"/>
        </w:rPr>
        <w:t xml:space="preserve">подпрограммы «Обеспечение </w:t>
      </w:r>
      <w:proofErr w:type="spellStart"/>
      <w:r w:rsidRPr="00CA05C3">
        <w:rPr>
          <w:rFonts w:ascii="Times New Roman" w:hAnsi="Times New Roman" w:cs="Courier New"/>
          <w:sz w:val="28"/>
          <w:szCs w:val="28"/>
          <w:lang w:eastAsia="ru-RU"/>
        </w:rPr>
        <w:t>жильем</w:t>
      </w:r>
      <w:proofErr w:type="spellEnd"/>
      <w:r w:rsidRPr="00CA05C3">
        <w:rPr>
          <w:rFonts w:ascii="Times New Roman" w:hAnsi="Times New Roman" w:cs="Courier New"/>
          <w:sz w:val="28"/>
          <w:szCs w:val="28"/>
          <w:lang w:eastAsia="ru-RU"/>
        </w:rPr>
        <w:t xml:space="preserve"> молодых семей» федеральной целевой программы «Жилище». В первом полугодии 2015 года использовали </w:t>
      </w:r>
      <w:proofErr w:type="spellStart"/>
      <w:r w:rsidRPr="00CA05C3">
        <w:rPr>
          <w:rFonts w:ascii="Times New Roman" w:hAnsi="Times New Roman" w:cs="Courier New"/>
          <w:sz w:val="28"/>
          <w:szCs w:val="28"/>
          <w:lang w:eastAsia="ru-RU"/>
        </w:rPr>
        <w:t>свое</w:t>
      </w:r>
      <w:proofErr w:type="spellEnd"/>
      <w:r w:rsidRPr="00CA05C3">
        <w:rPr>
          <w:rFonts w:ascii="Times New Roman" w:hAnsi="Times New Roman" w:cs="Courier New"/>
          <w:sz w:val="28"/>
          <w:szCs w:val="28"/>
          <w:lang w:eastAsia="ru-RU"/>
        </w:rPr>
        <w:t xml:space="preserve"> право на приобретение жилья  3 семьи на общую сумму 3 914тыс. руб., участники 2014 года. Во втором полугодии 2015 года выдано ещё </w:t>
      </w:r>
      <w:r w:rsidRPr="00CA05C3">
        <w:rPr>
          <w:rFonts w:ascii="Times New Roman" w:hAnsi="Times New Roman" w:cs="Courier New"/>
          <w:sz w:val="28"/>
          <w:szCs w:val="28"/>
          <w:lang w:eastAsia="ru-RU"/>
        </w:rPr>
        <w:tab/>
        <w:t xml:space="preserve">2 свидетельства молодым семьям, участникам 2015 года  на приобретение жилья на общую сумму 2 189 тыс. руб.  Сумма </w:t>
      </w:r>
      <w:proofErr w:type="spellStart"/>
      <w:r w:rsidRPr="00CA05C3">
        <w:rPr>
          <w:rFonts w:ascii="Times New Roman" w:hAnsi="Times New Roman" w:cs="Courier New"/>
          <w:sz w:val="28"/>
          <w:szCs w:val="28"/>
          <w:lang w:eastAsia="ru-RU"/>
        </w:rPr>
        <w:t>софинансирования</w:t>
      </w:r>
      <w:proofErr w:type="spellEnd"/>
      <w:r w:rsidRPr="00CA05C3">
        <w:rPr>
          <w:rFonts w:ascii="Times New Roman" w:hAnsi="Times New Roman" w:cs="Courier New"/>
          <w:sz w:val="28"/>
          <w:szCs w:val="28"/>
          <w:lang w:eastAsia="ru-RU"/>
        </w:rPr>
        <w:t xml:space="preserve"> из местного бюджета  составила 448 тыс. руб.</w:t>
      </w:r>
    </w:p>
    <w:p w:rsidR="00CA05C3" w:rsidRPr="00CA05C3" w:rsidRDefault="00CA05C3" w:rsidP="00CA05C3">
      <w:pPr>
        <w:spacing w:after="0" w:line="240" w:lineRule="auto"/>
        <w:ind w:firstLine="709"/>
        <w:jc w:val="both"/>
        <w:rPr>
          <w:rFonts w:ascii="Times New Roman" w:hAnsi="Times New Roman" w:cs="Courier New"/>
          <w:sz w:val="26"/>
          <w:szCs w:val="26"/>
          <w:lang w:eastAsia="ru-RU"/>
        </w:rPr>
      </w:pPr>
      <w:r w:rsidRPr="00CA05C3">
        <w:rPr>
          <w:rFonts w:ascii="Times New Roman" w:hAnsi="Times New Roman" w:cs="Courier New"/>
          <w:sz w:val="26"/>
          <w:szCs w:val="26"/>
          <w:lang w:eastAsia="ru-RU"/>
        </w:rPr>
        <w:t xml:space="preserve">подпрограммы «Жилье для </w:t>
      </w:r>
      <w:proofErr w:type="spellStart"/>
      <w:r w:rsidRPr="00CA05C3">
        <w:rPr>
          <w:rFonts w:ascii="Times New Roman" w:hAnsi="Times New Roman" w:cs="Courier New"/>
          <w:sz w:val="26"/>
          <w:szCs w:val="26"/>
          <w:lang w:eastAsia="ru-RU"/>
        </w:rPr>
        <w:t>молодежи</w:t>
      </w:r>
      <w:proofErr w:type="spellEnd"/>
      <w:r w:rsidRPr="00CA05C3">
        <w:rPr>
          <w:rFonts w:ascii="Times New Roman" w:hAnsi="Times New Roman" w:cs="Courier New"/>
          <w:sz w:val="26"/>
          <w:szCs w:val="26"/>
          <w:lang w:eastAsia="ru-RU"/>
        </w:rPr>
        <w:t xml:space="preserve">» государственной программы Ленинградской области «Обеспечение качественным </w:t>
      </w:r>
      <w:proofErr w:type="spellStart"/>
      <w:r w:rsidRPr="00CA05C3">
        <w:rPr>
          <w:rFonts w:ascii="Times New Roman" w:hAnsi="Times New Roman" w:cs="Courier New"/>
          <w:sz w:val="26"/>
          <w:szCs w:val="26"/>
          <w:lang w:eastAsia="ru-RU"/>
        </w:rPr>
        <w:t>жильем</w:t>
      </w:r>
      <w:proofErr w:type="spellEnd"/>
      <w:r w:rsidRPr="00CA05C3">
        <w:rPr>
          <w:rFonts w:ascii="Times New Roman" w:hAnsi="Times New Roman" w:cs="Courier New"/>
          <w:sz w:val="26"/>
          <w:szCs w:val="26"/>
          <w:lang w:eastAsia="ru-RU"/>
        </w:rPr>
        <w:t xml:space="preserve"> граждан на территории Ленинградской области». Выдано 8 свидетельств на приобретение жилья многодетным семьям на общую сумму – 14 964 тыс. руб., из них 6 семей реализовали свидетельства. Две семьи </w:t>
      </w:r>
      <w:proofErr w:type="spellStart"/>
      <w:r w:rsidRPr="00CA05C3">
        <w:rPr>
          <w:rFonts w:ascii="Times New Roman" w:hAnsi="Times New Roman" w:cs="Courier New"/>
          <w:sz w:val="26"/>
          <w:szCs w:val="26"/>
          <w:lang w:eastAsia="ru-RU"/>
        </w:rPr>
        <w:t>еще</w:t>
      </w:r>
      <w:proofErr w:type="spellEnd"/>
      <w:r w:rsidRPr="00CA05C3">
        <w:rPr>
          <w:rFonts w:ascii="Times New Roman" w:hAnsi="Times New Roman" w:cs="Courier New"/>
          <w:sz w:val="26"/>
          <w:szCs w:val="26"/>
          <w:lang w:eastAsia="ru-RU"/>
        </w:rPr>
        <w:t xml:space="preserve"> подбирают варианты приобретения жилья.  Сумма </w:t>
      </w:r>
      <w:proofErr w:type="spellStart"/>
      <w:r w:rsidRPr="00CA05C3">
        <w:rPr>
          <w:rFonts w:ascii="Times New Roman" w:hAnsi="Times New Roman" w:cs="Courier New"/>
          <w:sz w:val="26"/>
          <w:szCs w:val="26"/>
          <w:lang w:eastAsia="ru-RU"/>
        </w:rPr>
        <w:t>софинансирования</w:t>
      </w:r>
      <w:proofErr w:type="spellEnd"/>
      <w:r w:rsidRPr="00CA05C3">
        <w:rPr>
          <w:rFonts w:ascii="Times New Roman" w:hAnsi="Times New Roman" w:cs="Courier New"/>
          <w:sz w:val="26"/>
          <w:szCs w:val="26"/>
          <w:lang w:eastAsia="ru-RU"/>
        </w:rPr>
        <w:t xml:space="preserve">  из местного бюджета составила 1 151 тыс. руб.;</w:t>
      </w:r>
    </w:p>
    <w:p w:rsidR="00CA05C3" w:rsidRPr="00CA05C3" w:rsidRDefault="00CA05C3" w:rsidP="00CA05C3">
      <w:pPr>
        <w:spacing w:after="0" w:line="240" w:lineRule="auto"/>
        <w:ind w:firstLine="709"/>
        <w:jc w:val="both"/>
        <w:rPr>
          <w:rFonts w:ascii="Times New Roman" w:hAnsi="Times New Roman" w:cs="Courier New"/>
          <w:sz w:val="26"/>
          <w:szCs w:val="26"/>
          <w:lang w:eastAsia="ru-RU"/>
        </w:rPr>
      </w:pPr>
      <w:proofErr w:type="gramStart"/>
      <w:r w:rsidRPr="00CA05C3">
        <w:rPr>
          <w:rFonts w:ascii="Times New Roman" w:hAnsi="Times New Roman" w:cs="Courier New"/>
          <w:sz w:val="26"/>
          <w:szCs w:val="26"/>
          <w:lang w:eastAsia="ru-RU"/>
        </w:rPr>
        <w:t>долгосрочной целевой программы «Поддержка граждан, нуждающихся в улучшении жилищный условий на основе принципов ипотечного кредитования в Ленинградской области перечислена компенсация части расходов за 2014 год на уплату процентов по ипотечному жилищному кредиту (займу) предоставленному на строительство (приобретение) жилья с использованием социальной выплаты 12 семьям на общую сумму – 12,0 тыс.  руб.</w:t>
      </w:r>
      <w:proofErr w:type="gramEnd"/>
    </w:p>
    <w:p w:rsidR="00CA05C3" w:rsidRPr="00CA05C3" w:rsidRDefault="00CA05C3" w:rsidP="00CA05C3">
      <w:pPr>
        <w:spacing w:after="0" w:line="240" w:lineRule="auto"/>
        <w:ind w:firstLine="709"/>
        <w:jc w:val="both"/>
        <w:rPr>
          <w:rFonts w:ascii="Times New Roman" w:hAnsi="Times New Roman"/>
          <w:sz w:val="26"/>
          <w:szCs w:val="26"/>
          <w:lang w:eastAsia="ru-RU"/>
        </w:rPr>
      </w:pPr>
      <w:r w:rsidRPr="00CA05C3">
        <w:rPr>
          <w:rFonts w:ascii="Times New Roman" w:hAnsi="Times New Roman"/>
          <w:sz w:val="26"/>
          <w:szCs w:val="26"/>
          <w:lang w:eastAsia="ru-RU"/>
        </w:rPr>
        <w:t xml:space="preserve">В рамках реализации подпрограммы «Выполнение государственных обязательств по обеспечению </w:t>
      </w:r>
      <w:proofErr w:type="spellStart"/>
      <w:r w:rsidRPr="00CA05C3">
        <w:rPr>
          <w:rFonts w:ascii="Times New Roman" w:hAnsi="Times New Roman"/>
          <w:sz w:val="26"/>
          <w:szCs w:val="26"/>
          <w:lang w:eastAsia="ru-RU"/>
        </w:rPr>
        <w:t>жильем</w:t>
      </w:r>
      <w:proofErr w:type="spellEnd"/>
      <w:r w:rsidRPr="00CA05C3">
        <w:rPr>
          <w:rFonts w:ascii="Times New Roman" w:hAnsi="Times New Roman"/>
          <w:sz w:val="26"/>
          <w:szCs w:val="26"/>
          <w:lang w:eastAsia="ru-RU"/>
        </w:rPr>
        <w:t xml:space="preserve"> категорий граждан, установленных федеральным законодательством» в соответствии с федеральным законом от 12 января 1995 года № 5 –ФЗ «О ветеранах» выдано и реализовано свидетельство на строительство или приобретение жилого помещения ветераном боевых действий на сумму  - 1 327 тыс. руб.</w:t>
      </w:r>
    </w:p>
    <w:p w:rsidR="00CA05C3" w:rsidRPr="00CA05C3" w:rsidRDefault="00CA05C3" w:rsidP="00CA05C3">
      <w:pPr>
        <w:spacing w:after="0" w:line="240" w:lineRule="auto"/>
        <w:ind w:firstLine="708"/>
        <w:jc w:val="both"/>
        <w:rPr>
          <w:rFonts w:ascii="Times New Roman" w:eastAsia="Times New Roman" w:hAnsi="Times New Roman"/>
          <w:sz w:val="28"/>
          <w:szCs w:val="28"/>
          <w:lang w:eastAsia="ru-RU"/>
        </w:rPr>
      </w:pPr>
      <w:r w:rsidRPr="00CA05C3">
        <w:rPr>
          <w:rFonts w:ascii="Times New Roman" w:eastAsia="Times New Roman" w:hAnsi="Times New Roman"/>
          <w:sz w:val="26"/>
          <w:szCs w:val="26"/>
          <w:lang w:eastAsia="ru-RU"/>
        </w:rPr>
        <w:t xml:space="preserve">В рамках реализации подпрограммы «Развитие рынка труда и содействие занятости населения Киришского муниципального района муниципальной программы «Стимулирование экономической активности муниципального образования Киришский муниципальный район Ленинградской области»: приобретено 11 квартир для работников бюджетной сферы на сумму 19 106тыс. руб. (однокомнатных – 5, двухкомнатных – 5, </w:t>
      </w:r>
      <w:proofErr w:type="spellStart"/>
      <w:r w:rsidRPr="00CA05C3">
        <w:rPr>
          <w:rFonts w:ascii="Times New Roman" w:eastAsia="Times New Roman" w:hAnsi="Times New Roman"/>
          <w:sz w:val="26"/>
          <w:szCs w:val="26"/>
          <w:lang w:eastAsia="ru-RU"/>
        </w:rPr>
        <w:t>трехкомнатная</w:t>
      </w:r>
      <w:proofErr w:type="spellEnd"/>
      <w:r w:rsidRPr="00CA05C3">
        <w:rPr>
          <w:rFonts w:ascii="Times New Roman" w:eastAsia="Times New Roman" w:hAnsi="Times New Roman"/>
          <w:sz w:val="26"/>
          <w:szCs w:val="26"/>
          <w:lang w:eastAsia="ru-RU"/>
        </w:rPr>
        <w:t xml:space="preserve">  - 1), которые переданы работникам здравоохранения -7 квартир</w:t>
      </w:r>
      <w:proofErr w:type="gramStart"/>
      <w:r w:rsidRPr="00CA05C3">
        <w:rPr>
          <w:rFonts w:ascii="Times New Roman" w:eastAsia="Times New Roman" w:hAnsi="Times New Roman"/>
          <w:sz w:val="26"/>
          <w:szCs w:val="26"/>
          <w:lang w:eastAsia="ru-RU"/>
        </w:rPr>
        <w:t xml:space="preserve"> ,</w:t>
      </w:r>
      <w:proofErr w:type="gramEnd"/>
      <w:r w:rsidRPr="00CA05C3">
        <w:rPr>
          <w:rFonts w:ascii="Times New Roman" w:eastAsia="Times New Roman" w:hAnsi="Times New Roman"/>
          <w:sz w:val="26"/>
          <w:szCs w:val="26"/>
          <w:lang w:eastAsia="ru-RU"/>
        </w:rPr>
        <w:t xml:space="preserve"> работникам образования – 4 квартиры</w:t>
      </w:r>
    </w:p>
    <w:p w:rsidR="00CA05C3" w:rsidRPr="00CA05C3" w:rsidRDefault="00CA05C3" w:rsidP="00CA05C3">
      <w:pPr>
        <w:spacing w:after="0" w:line="240" w:lineRule="auto"/>
        <w:ind w:firstLine="709"/>
        <w:jc w:val="both"/>
        <w:rPr>
          <w:rFonts w:ascii="Times New Roman" w:hAnsi="Times New Roman"/>
          <w:sz w:val="28"/>
          <w:szCs w:val="28"/>
          <w:lang w:eastAsia="ru-RU"/>
        </w:rPr>
      </w:pPr>
    </w:p>
    <w:p w:rsidR="00CA05C3" w:rsidRPr="00CA05C3" w:rsidRDefault="00CA05C3" w:rsidP="00CA05C3">
      <w:pPr>
        <w:spacing w:after="0" w:line="240" w:lineRule="auto"/>
        <w:ind w:firstLine="698"/>
        <w:jc w:val="both"/>
        <w:rPr>
          <w:rFonts w:ascii="Times New Roman" w:eastAsia="Times New Roman" w:hAnsi="Times New Roman"/>
          <w:sz w:val="28"/>
          <w:szCs w:val="28"/>
          <w:lang w:eastAsia="ru-RU"/>
        </w:rPr>
      </w:pPr>
      <w:r w:rsidRPr="00CA05C3">
        <w:rPr>
          <w:rFonts w:ascii="Times New Roman" w:eastAsia="Times New Roman" w:hAnsi="Times New Roman"/>
          <w:sz w:val="28"/>
          <w:szCs w:val="28"/>
          <w:lang w:eastAsia="ru-RU"/>
        </w:rPr>
        <w:t>В рамках реализации Региональной программы капитального ремонта общего имущества в многоквартирных домах, расположенных на территории Ленинградской области, на 2014 – 2043 годы на территории Киришского муниципального района в 2015 году выполнено работ по капитальному ремонту на сумму 34 503,5 тыс. руб., из них:</w:t>
      </w:r>
    </w:p>
    <w:p w:rsidR="00CA05C3" w:rsidRPr="00CA05C3" w:rsidRDefault="00CA05C3" w:rsidP="00CA05C3">
      <w:pPr>
        <w:spacing w:after="0" w:line="240" w:lineRule="auto"/>
        <w:ind w:firstLine="698"/>
        <w:jc w:val="both"/>
        <w:rPr>
          <w:rFonts w:ascii="Times New Roman" w:eastAsia="Times New Roman" w:hAnsi="Times New Roman"/>
          <w:sz w:val="28"/>
          <w:szCs w:val="28"/>
          <w:lang w:eastAsia="ru-RU"/>
        </w:rPr>
      </w:pPr>
      <w:r w:rsidRPr="00CA05C3">
        <w:rPr>
          <w:rFonts w:ascii="Times New Roman" w:eastAsia="Times New Roman" w:hAnsi="Times New Roman"/>
          <w:sz w:val="28"/>
          <w:szCs w:val="28"/>
          <w:lang w:eastAsia="ru-RU"/>
        </w:rPr>
        <w:t>1.</w:t>
      </w:r>
      <w:r w:rsidRPr="00CA05C3">
        <w:rPr>
          <w:rFonts w:ascii="Times New Roman" w:eastAsia="Times New Roman" w:hAnsi="Times New Roman"/>
          <w:sz w:val="28"/>
          <w:szCs w:val="28"/>
          <w:lang w:eastAsia="ru-RU"/>
        </w:rPr>
        <w:tab/>
        <w:t>Киришское городское поселение - на сумму 7 711 тыс. руб.</w:t>
      </w:r>
      <w:proofErr w:type="gramStart"/>
      <w:r w:rsidRPr="00CA05C3">
        <w:rPr>
          <w:rFonts w:ascii="Times New Roman" w:eastAsia="Times New Roman" w:hAnsi="Times New Roman"/>
          <w:sz w:val="28"/>
          <w:szCs w:val="28"/>
          <w:lang w:eastAsia="ru-RU"/>
        </w:rPr>
        <w:t xml:space="preserve"> :</w:t>
      </w:r>
      <w:proofErr w:type="gramEnd"/>
      <w:r w:rsidRPr="00CA05C3">
        <w:rPr>
          <w:rFonts w:ascii="Times New Roman" w:eastAsia="Times New Roman" w:hAnsi="Times New Roman"/>
          <w:sz w:val="28"/>
          <w:szCs w:val="28"/>
          <w:lang w:eastAsia="ru-RU"/>
        </w:rPr>
        <w:t xml:space="preserve"> заменено лифтовое оборудование в 3-х многоквартирных домах, в 1 доме отремонтирована крыша.</w:t>
      </w:r>
    </w:p>
    <w:p w:rsidR="00CA05C3" w:rsidRPr="00CA05C3" w:rsidRDefault="00CA05C3" w:rsidP="00CA05C3">
      <w:pPr>
        <w:spacing w:after="0" w:line="240" w:lineRule="auto"/>
        <w:ind w:firstLine="698"/>
        <w:jc w:val="both"/>
        <w:rPr>
          <w:rFonts w:ascii="Times New Roman" w:eastAsia="Times New Roman" w:hAnsi="Times New Roman"/>
          <w:sz w:val="28"/>
          <w:szCs w:val="28"/>
          <w:lang w:eastAsia="ru-RU"/>
        </w:rPr>
      </w:pPr>
      <w:r w:rsidRPr="00CA05C3">
        <w:rPr>
          <w:rFonts w:ascii="Times New Roman" w:eastAsia="Times New Roman" w:hAnsi="Times New Roman"/>
          <w:sz w:val="28"/>
          <w:szCs w:val="28"/>
          <w:lang w:eastAsia="ru-RU"/>
        </w:rPr>
        <w:t>2.</w:t>
      </w:r>
      <w:r w:rsidRPr="00CA05C3">
        <w:rPr>
          <w:rFonts w:ascii="Times New Roman" w:eastAsia="Times New Roman" w:hAnsi="Times New Roman"/>
          <w:sz w:val="28"/>
          <w:szCs w:val="28"/>
          <w:lang w:eastAsia="ru-RU"/>
        </w:rPr>
        <w:tab/>
      </w:r>
      <w:proofErr w:type="spellStart"/>
      <w:r w:rsidRPr="00CA05C3">
        <w:rPr>
          <w:rFonts w:ascii="Times New Roman" w:eastAsia="Times New Roman" w:hAnsi="Times New Roman"/>
          <w:sz w:val="28"/>
          <w:szCs w:val="28"/>
          <w:lang w:eastAsia="ru-RU"/>
        </w:rPr>
        <w:t>Глажевское</w:t>
      </w:r>
      <w:proofErr w:type="spellEnd"/>
      <w:r w:rsidRPr="00CA05C3">
        <w:rPr>
          <w:rFonts w:ascii="Times New Roman" w:eastAsia="Times New Roman" w:hAnsi="Times New Roman"/>
          <w:sz w:val="28"/>
          <w:szCs w:val="28"/>
          <w:lang w:eastAsia="ru-RU"/>
        </w:rPr>
        <w:t xml:space="preserve"> сельское поселение – на сумму 2 941 тыс. руб.: в 2-х домах отремонтированы фасады, в 1 доме крыша.</w:t>
      </w:r>
    </w:p>
    <w:p w:rsidR="00CA05C3" w:rsidRPr="00CA05C3" w:rsidRDefault="00CA05C3" w:rsidP="00CA05C3">
      <w:pPr>
        <w:spacing w:after="0" w:line="240" w:lineRule="auto"/>
        <w:ind w:firstLine="698"/>
        <w:jc w:val="both"/>
        <w:rPr>
          <w:rFonts w:ascii="Times New Roman" w:eastAsia="Times New Roman" w:hAnsi="Times New Roman"/>
          <w:sz w:val="28"/>
          <w:szCs w:val="28"/>
          <w:lang w:eastAsia="ru-RU"/>
        </w:rPr>
      </w:pPr>
    </w:p>
    <w:p w:rsidR="00CA05C3" w:rsidRPr="00CA05C3" w:rsidRDefault="00CA05C3" w:rsidP="00CA05C3">
      <w:pPr>
        <w:spacing w:after="0" w:line="240" w:lineRule="auto"/>
        <w:ind w:firstLine="698"/>
        <w:jc w:val="both"/>
        <w:rPr>
          <w:rFonts w:ascii="Times New Roman" w:eastAsia="Times New Roman" w:hAnsi="Times New Roman"/>
          <w:sz w:val="28"/>
          <w:szCs w:val="28"/>
          <w:lang w:eastAsia="ru-RU"/>
        </w:rPr>
      </w:pPr>
      <w:r w:rsidRPr="00CA05C3">
        <w:rPr>
          <w:rFonts w:ascii="Times New Roman" w:eastAsia="Times New Roman" w:hAnsi="Times New Roman"/>
          <w:sz w:val="28"/>
          <w:szCs w:val="28"/>
          <w:lang w:eastAsia="ru-RU"/>
        </w:rPr>
        <w:t>3.</w:t>
      </w:r>
      <w:r w:rsidRPr="00CA05C3">
        <w:rPr>
          <w:rFonts w:ascii="Times New Roman" w:eastAsia="Times New Roman" w:hAnsi="Times New Roman"/>
          <w:sz w:val="28"/>
          <w:szCs w:val="28"/>
          <w:lang w:eastAsia="ru-RU"/>
        </w:rPr>
        <w:tab/>
        <w:t>Кусинское сельское поселение – на сумму 12 657 тыс. руб.: отремонтированы фасады и крыши в 6-ти домах, в 3-х домах выполнены проектные работы на ремонт сетей электроснабжения.</w:t>
      </w:r>
    </w:p>
    <w:p w:rsidR="00CA05C3" w:rsidRPr="00CA05C3" w:rsidRDefault="00CA05C3" w:rsidP="00CA05C3">
      <w:pPr>
        <w:spacing w:after="0" w:line="240" w:lineRule="auto"/>
        <w:ind w:firstLine="698"/>
        <w:jc w:val="both"/>
        <w:rPr>
          <w:rFonts w:ascii="Times New Roman" w:eastAsia="Times New Roman" w:hAnsi="Times New Roman"/>
          <w:sz w:val="28"/>
          <w:szCs w:val="28"/>
          <w:lang w:eastAsia="ru-RU"/>
        </w:rPr>
      </w:pPr>
    </w:p>
    <w:p w:rsidR="00CA05C3" w:rsidRPr="00CA05C3" w:rsidRDefault="00CA05C3" w:rsidP="00CA05C3">
      <w:pPr>
        <w:spacing w:after="0" w:line="240" w:lineRule="auto"/>
        <w:ind w:firstLine="698"/>
        <w:jc w:val="both"/>
        <w:rPr>
          <w:rFonts w:ascii="Times New Roman" w:eastAsia="Times New Roman" w:hAnsi="Times New Roman"/>
          <w:sz w:val="28"/>
          <w:szCs w:val="28"/>
          <w:lang w:eastAsia="ru-RU"/>
        </w:rPr>
      </w:pPr>
      <w:r w:rsidRPr="00CA05C3">
        <w:rPr>
          <w:rFonts w:ascii="Times New Roman" w:eastAsia="Times New Roman" w:hAnsi="Times New Roman"/>
          <w:sz w:val="28"/>
          <w:szCs w:val="28"/>
          <w:lang w:eastAsia="ru-RU"/>
        </w:rPr>
        <w:t>4.</w:t>
      </w:r>
      <w:r w:rsidRPr="00CA05C3">
        <w:rPr>
          <w:rFonts w:ascii="Times New Roman" w:eastAsia="Times New Roman" w:hAnsi="Times New Roman"/>
          <w:sz w:val="28"/>
          <w:szCs w:val="28"/>
          <w:lang w:eastAsia="ru-RU"/>
        </w:rPr>
        <w:tab/>
      </w:r>
      <w:proofErr w:type="spellStart"/>
      <w:r w:rsidRPr="00CA05C3">
        <w:rPr>
          <w:rFonts w:ascii="Times New Roman" w:eastAsia="Times New Roman" w:hAnsi="Times New Roman"/>
          <w:sz w:val="28"/>
          <w:szCs w:val="28"/>
          <w:lang w:eastAsia="ru-RU"/>
        </w:rPr>
        <w:t>Пчевжинское</w:t>
      </w:r>
      <w:proofErr w:type="spellEnd"/>
      <w:r w:rsidRPr="00CA05C3">
        <w:rPr>
          <w:rFonts w:ascii="Times New Roman" w:eastAsia="Times New Roman" w:hAnsi="Times New Roman"/>
          <w:sz w:val="28"/>
          <w:szCs w:val="28"/>
          <w:lang w:eastAsia="ru-RU"/>
        </w:rPr>
        <w:t xml:space="preserve"> сельское поселение – на сумму 11 196  тыс. руб.: отремонтированы фасады и крыши в 4-х домах, в 1 доме выполнены проектные работы на ремонт сетей электроснабжения.</w:t>
      </w:r>
    </w:p>
    <w:p w:rsidR="00CA05C3" w:rsidRPr="00CA05C3" w:rsidRDefault="00CA05C3" w:rsidP="00CA05C3">
      <w:pPr>
        <w:spacing w:after="0" w:line="240" w:lineRule="auto"/>
        <w:ind w:firstLine="708"/>
        <w:jc w:val="both"/>
        <w:rPr>
          <w:rFonts w:ascii="Times New Roman" w:eastAsia="Times New Roman" w:hAnsi="Times New Roman"/>
          <w:b/>
          <w:sz w:val="28"/>
          <w:szCs w:val="28"/>
          <w:lang w:eastAsia="ru-RU"/>
        </w:rPr>
      </w:pPr>
    </w:p>
    <w:p w:rsidR="00CA05C3" w:rsidRPr="00CA05C3" w:rsidRDefault="00CA05C3" w:rsidP="00CA05C3">
      <w:pPr>
        <w:spacing w:after="0" w:line="240" w:lineRule="auto"/>
        <w:ind w:firstLine="708"/>
        <w:jc w:val="both"/>
        <w:rPr>
          <w:rFonts w:ascii="Times New Roman" w:eastAsia="Times New Roman" w:hAnsi="Times New Roman"/>
          <w:b/>
          <w:sz w:val="28"/>
          <w:szCs w:val="28"/>
          <w:lang w:eastAsia="ru-RU"/>
        </w:rPr>
      </w:pPr>
    </w:p>
    <w:p w:rsidR="00CA05C3" w:rsidRPr="00CA05C3" w:rsidRDefault="00CA05C3" w:rsidP="00CA05C3">
      <w:pPr>
        <w:spacing w:after="0" w:line="240" w:lineRule="auto"/>
        <w:ind w:firstLine="708"/>
        <w:jc w:val="both"/>
        <w:rPr>
          <w:rFonts w:ascii="Times New Roman" w:eastAsia="Times New Roman" w:hAnsi="Times New Roman"/>
          <w:b/>
          <w:sz w:val="28"/>
          <w:szCs w:val="28"/>
          <w:lang w:eastAsia="ru-RU"/>
        </w:rPr>
      </w:pPr>
    </w:p>
    <w:p w:rsidR="00CA05C3" w:rsidRPr="00CA05C3" w:rsidRDefault="00CA05C3" w:rsidP="00CA05C3">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A05C3">
        <w:rPr>
          <w:rFonts w:ascii="Times New Roman" w:eastAsia="Times New Roman" w:hAnsi="Times New Roman"/>
          <w:sz w:val="28"/>
          <w:szCs w:val="28"/>
          <w:lang w:eastAsia="ru-RU"/>
        </w:rPr>
        <w:t>За 2015 год были отремонтированы  41,6 тыс. м</w:t>
      </w:r>
      <w:proofErr w:type="gramStart"/>
      <w:r w:rsidRPr="00CA05C3">
        <w:rPr>
          <w:rFonts w:ascii="Times New Roman" w:eastAsia="Times New Roman" w:hAnsi="Times New Roman"/>
          <w:sz w:val="28"/>
          <w:szCs w:val="28"/>
          <w:lang w:eastAsia="ru-RU"/>
        </w:rPr>
        <w:t>2</w:t>
      </w:r>
      <w:proofErr w:type="gramEnd"/>
      <w:r w:rsidRPr="00CA05C3">
        <w:rPr>
          <w:rFonts w:ascii="Times New Roman" w:eastAsia="Times New Roman" w:hAnsi="Times New Roman"/>
          <w:sz w:val="28"/>
          <w:szCs w:val="28"/>
          <w:lang w:eastAsia="ru-RU"/>
        </w:rPr>
        <w:t xml:space="preserve"> дворовых территорий на общую сумму 73 млн. руб. Выполнены работы по благоустройству территории у школы Искусств со строительством светомузыкального и Ледовой арены на сумму 34 млн. руб.</w:t>
      </w:r>
    </w:p>
    <w:p w:rsidR="00CA05C3" w:rsidRPr="00CA05C3" w:rsidRDefault="00CA05C3" w:rsidP="00CA05C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CA05C3" w:rsidRPr="00CA05C3" w:rsidRDefault="00CA05C3" w:rsidP="00CA05C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CA05C3" w:rsidRPr="00CA05C3" w:rsidRDefault="00CA05C3" w:rsidP="00CA05C3">
      <w:pPr>
        <w:spacing w:line="240" w:lineRule="auto"/>
        <w:ind w:firstLine="698"/>
        <w:jc w:val="both"/>
        <w:rPr>
          <w:rFonts w:ascii="Times New Roman" w:hAnsi="Times New Roman"/>
          <w:sz w:val="28"/>
          <w:szCs w:val="28"/>
        </w:rPr>
      </w:pPr>
      <w:r w:rsidRPr="00CA05C3">
        <w:rPr>
          <w:rFonts w:ascii="Times New Roman" w:hAnsi="Times New Roman"/>
          <w:sz w:val="28"/>
          <w:szCs w:val="28"/>
        </w:rPr>
        <w:t>Продолжались работы  по ремонту дорожного покрытия автомобильных дорог поселения Выполнен ремонт д 48,5 тыс</w:t>
      </w:r>
      <w:proofErr w:type="gramStart"/>
      <w:r w:rsidRPr="00CA05C3">
        <w:rPr>
          <w:rFonts w:ascii="Times New Roman" w:hAnsi="Times New Roman"/>
          <w:sz w:val="28"/>
          <w:szCs w:val="28"/>
        </w:rPr>
        <w:t>.м</w:t>
      </w:r>
      <w:proofErr w:type="gramEnd"/>
      <w:r w:rsidRPr="00CA05C3">
        <w:rPr>
          <w:rFonts w:ascii="Times New Roman" w:hAnsi="Times New Roman"/>
          <w:sz w:val="28"/>
          <w:szCs w:val="28"/>
        </w:rPr>
        <w:t xml:space="preserve">2 дорожного покрытия , </w:t>
      </w:r>
      <w:proofErr w:type="spellStart"/>
      <w:r w:rsidRPr="00CA05C3">
        <w:rPr>
          <w:rFonts w:ascii="Times New Roman" w:hAnsi="Times New Roman"/>
          <w:sz w:val="28"/>
          <w:szCs w:val="28"/>
        </w:rPr>
        <w:t>произведен</w:t>
      </w:r>
      <w:proofErr w:type="spellEnd"/>
      <w:r w:rsidRPr="00CA05C3">
        <w:rPr>
          <w:rFonts w:ascii="Times New Roman" w:hAnsi="Times New Roman"/>
          <w:sz w:val="28"/>
          <w:szCs w:val="28"/>
        </w:rPr>
        <w:t xml:space="preserve"> ремонт тротуаров  общей площадью ремонта 4,5  тыс. м2. , произведено устройство выравнивающего слоя площадью 6,3 тыс. м2, заменены бортовые камни по пр. Победы (1000 п. </w:t>
      </w:r>
      <w:proofErr w:type="gramStart"/>
      <w:r w:rsidRPr="00CA05C3">
        <w:rPr>
          <w:rFonts w:ascii="Times New Roman" w:hAnsi="Times New Roman"/>
          <w:sz w:val="28"/>
          <w:szCs w:val="28"/>
        </w:rPr>
        <w:t>м</w:t>
      </w:r>
      <w:proofErr w:type="gramEnd"/>
      <w:r w:rsidRPr="00CA05C3">
        <w:rPr>
          <w:rFonts w:ascii="Times New Roman" w:hAnsi="Times New Roman"/>
          <w:sz w:val="28"/>
          <w:szCs w:val="28"/>
        </w:rPr>
        <w:t xml:space="preserve">.).   Общая сумма выполненных работ составила  74 млн. руб. </w:t>
      </w:r>
    </w:p>
    <w:p w:rsidR="00CA05C3" w:rsidRPr="00CA05C3" w:rsidRDefault="00CA05C3" w:rsidP="00CA05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05C3">
        <w:rPr>
          <w:rFonts w:ascii="Times New Roman" w:eastAsia="Times New Roman" w:hAnsi="Times New Roman"/>
          <w:sz w:val="28"/>
          <w:szCs w:val="28"/>
          <w:lang w:eastAsia="ru-RU"/>
        </w:rPr>
        <w:t xml:space="preserve">Ежемесячно выполняются работы по содержанию благоустроенных городских территорий.  Организован сбор и вывоз 1209 м3 мусора с несанкционированных свалок, установлено 36 шт. урн и 40 шт. скамеек, </w:t>
      </w:r>
      <w:r w:rsidRPr="00CA05C3">
        <w:rPr>
          <w:rFonts w:ascii="Times New Roman" w:eastAsia="Times New Roman" w:hAnsi="Times New Roman"/>
          <w:color w:val="000000"/>
          <w:sz w:val="28"/>
          <w:szCs w:val="28"/>
          <w:lang w:eastAsia="ru-RU"/>
        </w:rPr>
        <w:t>выполнены работы по благоустройству  в парке «Прибрежный» и аллеи «Спортивная» на</w:t>
      </w:r>
      <w:r w:rsidRPr="00CA05C3">
        <w:rPr>
          <w:rFonts w:ascii="Times New Roman" w:eastAsia="Times New Roman" w:hAnsi="Times New Roman"/>
          <w:sz w:val="28"/>
          <w:szCs w:val="28"/>
          <w:lang w:eastAsia="ru-RU"/>
        </w:rPr>
        <w:t xml:space="preserve">  общую сумму 2,2 </w:t>
      </w:r>
      <w:proofErr w:type="spellStart"/>
      <w:r w:rsidRPr="00CA05C3">
        <w:rPr>
          <w:rFonts w:ascii="Times New Roman" w:eastAsia="Times New Roman" w:hAnsi="Times New Roman"/>
          <w:sz w:val="28"/>
          <w:szCs w:val="28"/>
          <w:lang w:eastAsia="ru-RU"/>
        </w:rPr>
        <w:t>млн</w:t>
      </w:r>
      <w:proofErr w:type="gramStart"/>
      <w:r w:rsidRPr="00CA05C3">
        <w:rPr>
          <w:rFonts w:ascii="Times New Roman" w:eastAsia="Times New Roman" w:hAnsi="Times New Roman"/>
          <w:sz w:val="28"/>
          <w:szCs w:val="28"/>
          <w:lang w:eastAsia="ru-RU"/>
        </w:rPr>
        <w:t>.р</w:t>
      </w:r>
      <w:proofErr w:type="gramEnd"/>
      <w:r w:rsidRPr="00CA05C3">
        <w:rPr>
          <w:rFonts w:ascii="Times New Roman" w:eastAsia="Times New Roman" w:hAnsi="Times New Roman"/>
          <w:sz w:val="28"/>
          <w:szCs w:val="28"/>
          <w:lang w:eastAsia="ru-RU"/>
        </w:rPr>
        <w:t>уб</w:t>
      </w:r>
      <w:proofErr w:type="spellEnd"/>
      <w:r w:rsidRPr="00CA05C3">
        <w:rPr>
          <w:rFonts w:ascii="Times New Roman" w:eastAsia="Times New Roman" w:hAnsi="Times New Roman"/>
          <w:sz w:val="28"/>
          <w:szCs w:val="28"/>
          <w:lang w:eastAsia="ru-RU"/>
        </w:rPr>
        <w:t>. Произведено цветочное оформление дорожных ограждений на пр. Ленина  и пр. Героев. Организована посадка и обеспечен  уход за 60-ю вазонами с ампельной петуньей.</w:t>
      </w:r>
    </w:p>
    <w:p w:rsidR="00CA05C3" w:rsidRPr="00CA05C3" w:rsidRDefault="00CA05C3" w:rsidP="00CA05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05C3">
        <w:rPr>
          <w:rFonts w:ascii="Times New Roman" w:eastAsia="Times New Roman" w:hAnsi="Times New Roman"/>
          <w:sz w:val="28"/>
          <w:szCs w:val="28"/>
          <w:lang w:eastAsia="ru-RU"/>
        </w:rPr>
        <w:t xml:space="preserve"> Проведена реконструкция пяти детских площадок на общую сумму 2139 тыс. руб.</w:t>
      </w:r>
      <w:proofErr w:type="gramStart"/>
      <w:r w:rsidRPr="00CA05C3">
        <w:rPr>
          <w:rFonts w:ascii="Times New Roman" w:eastAsia="Times New Roman" w:hAnsi="Times New Roman"/>
          <w:sz w:val="28"/>
          <w:szCs w:val="28"/>
          <w:lang w:eastAsia="ru-RU"/>
        </w:rPr>
        <w:t xml:space="preserve"> ,</w:t>
      </w:r>
      <w:proofErr w:type="gramEnd"/>
      <w:r w:rsidRPr="00CA05C3">
        <w:rPr>
          <w:rFonts w:ascii="Times New Roman" w:eastAsia="Times New Roman" w:hAnsi="Times New Roman"/>
          <w:sz w:val="28"/>
          <w:szCs w:val="28"/>
          <w:lang w:eastAsia="ru-RU"/>
        </w:rPr>
        <w:t xml:space="preserve"> устройство двух новых детских  площадок по ул. Восточная д.22-24 на сумму 423 тыс. руб. , в сквере «Спортивный» на сумму  3 447 тыс. руб.</w:t>
      </w:r>
    </w:p>
    <w:p w:rsidR="00CA05C3" w:rsidRPr="00CA05C3" w:rsidRDefault="00CA05C3" w:rsidP="00CA05C3">
      <w:pPr>
        <w:autoSpaceDE w:val="0"/>
        <w:autoSpaceDN w:val="0"/>
        <w:adjustRightInd w:val="0"/>
        <w:spacing w:after="0" w:line="240" w:lineRule="auto"/>
        <w:jc w:val="both"/>
        <w:rPr>
          <w:rFonts w:ascii="Times New Roman" w:eastAsia="Times New Roman" w:hAnsi="Times New Roman"/>
          <w:sz w:val="28"/>
          <w:szCs w:val="28"/>
          <w:lang w:eastAsia="ru-RU"/>
        </w:rPr>
      </w:pPr>
      <w:r w:rsidRPr="00CA05C3">
        <w:rPr>
          <w:rFonts w:ascii="Times New Roman" w:eastAsia="Times New Roman" w:hAnsi="Times New Roman"/>
          <w:sz w:val="28"/>
          <w:szCs w:val="28"/>
          <w:lang w:eastAsia="ru-RU"/>
        </w:rPr>
        <w:t xml:space="preserve"> </w:t>
      </w:r>
    </w:p>
    <w:p w:rsidR="00CA05C3" w:rsidRPr="00CA05C3" w:rsidRDefault="00CA05C3" w:rsidP="00CA05C3">
      <w:pPr>
        <w:autoSpaceDE w:val="0"/>
        <w:autoSpaceDN w:val="0"/>
        <w:adjustRightInd w:val="0"/>
        <w:spacing w:after="0" w:line="240" w:lineRule="auto"/>
        <w:jc w:val="both"/>
        <w:rPr>
          <w:rFonts w:ascii="Times New Roman" w:eastAsia="Times New Roman" w:hAnsi="Times New Roman"/>
          <w:sz w:val="28"/>
          <w:szCs w:val="28"/>
          <w:lang w:eastAsia="ru-RU"/>
        </w:rPr>
      </w:pPr>
    </w:p>
    <w:p w:rsidR="00CA05C3" w:rsidRPr="00CA05C3" w:rsidRDefault="00CA05C3" w:rsidP="00CA05C3">
      <w:pPr>
        <w:spacing w:line="240" w:lineRule="auto"/>
        <w:ind w:firstLine="698"/>
        <w:jc w:val="both"/>
        <w:rPr>
          <w:rFonts w:ascii="Times New Roman" w:hAnsi="Times New Roman"/>
          <w:sz w:val="28"/>
          <w:szCs w:val="28"/>
        </w:rPr>
      </w:pPr>
      <w:r w:rsidRPr="00CA05C3">
        <w:rPr>
          <w:rFonts w:ascii="Times New Roman" w:eastAsia="Times New Roman" w:hAnsi="Times New Roman"/>
          <w:sz w:val="28"/>
          <w:szCs w:val="28"/>
          <w:lang w:eastAsia="ru-RU"/>
        </w:rPr>
        <w:tab/>
      </w:r>
      <w:r w:rsidRPr="00CA05C3">
        <w:rPr>
          <w:rFonts w:ascii="Times New Roman" w:hAnsi="Times New Roman"/>
          <w:sz w:val="28"/>
          <w:szCs w:val="28"/>
        </w:rPr>
        <w:t xml:space="preserve">Проведены работы по реконструкции теплотрассы ГРЭС-город  - по замене трубопровода диаметром 820/1000 мм </w:t>
      </w:r>
      <w:proofErr w:type="spellStart"/>
      <w:r w:rsidRPr="00CA05C3">
        <w:rPr>
          <w:rFonts w:ascii="Times New Roman" w:hAnsi="Times New Roman"/>
          <w:sz w:val="28"/>
          <w:szCs w:val="28"/>
        </w:rPr>
        <w:t>протяженностью</w:t>
      </w:r>
      <w:proofErr w:type="spellEnd"/>
      <w:r w:rsidRPr="00CA05C3">
        <w:rPr>
          <w:rFonts w:ascii="Times New Roman" w:hAnsi="Times New Roman"/>
          <w:sz w:val="28"/>
          <w:szCs w:val="28"/>
        </w:rPr>
        <w:t xml:space="preserve"> 904,3 п. м.  на сумму 56,5 </w:t>
      </w:r>
      <w:proofErr w:type="spellStart"/>
      <w:r w:rsidRPr="00CA05C3">
        <w:rPr>
          <w:rFonts w:ascii="Times New Roman" w:hAnsi="Times New Roman"/>
          <w:sz w:val="28"/>
          <w:szCs w:val="28"/>
        </w:rPr>
        <w:t>млн</w:t>
      </w:r>
      <w:proofErr w:type="gramStart"/>
      <w:r w:rsidRPr="00CA05C3">
        <w:rPr>
          <w:rFonts w:ascii="Times New Roman" w:hAnsi="Times New Roman"/>
          <w:sz w:val="28"/>
          <w:szCs w:val="28"/>
        </w:rPr>
        <w:t>.р</w:t>
      </w:r>
      <w:proofErr w:type="gramEnd"/>
      <w:r w:rsidRPr="00CA05C3">
        <w:rPr>
          <w:rFonts w:ascii="Times New Roman" w:hAnsi="Times New Roman"/>
          <w:sz w:val="28"/>
          <w:szCs w:val="28"/>
        </w:rPr>
        <w:t>уб</w:t>
      </w:r>
      <w:proofErr w:type="spellEnd"/>
      <w:r w:rsidRPr="00CA05C3">
        <w:rPr>
          <w:rFonts w:ascii="Times New Roman" w:hAnsi="Times New Roman"/>
          <w:sz w:val="28"/>
          <w:szCs w:val="28"/>
        </w:rPr>
        <w:t xml:space="preserve">. На 2016 год для окончания работ по реконструкции теплотрассы заложено 74 </w:t>
      </w:r>
      <w:proofErr w:type="spellStart"/>
      <w:r w:rsidRPr="00CA05C3">
        <w:rPr>
          <w:rFonts w:ascii="Times New Roman" w:hAnsi="Times New Roman"/>
          <w:sz w:val="28"/>
          <w:szCs w:val="28"/>
        </w:rPr>
        <w:t>млн.руб</w:t>
      </w:r>
      <w:proofErr w:type="spellEnd"/>
      <w:r w:rsidRPr="00CA05C3">
        <w:rPr>
          <w:rFonts w:ascii="Times New Roman" w:hAnsi="Times New Roman"/>
          <w:sz w:val="28"/>
          <w:szCs w:val="28"/>
        </w:rPr>
        <w:t>., что позволит  с 2017 года уйти от наших многолетних  проблем , связанных с качеством горячей воды в период отключения теплоснабжения в г. Кириши, что очень горожане.</w:t>
      </w:r>
    </w:p>
    <w:p w:rsidR="00CA05C3" w:rsidRPr="00CA05C3" w:rsidRDefault="00CA05C3" w:rsidP="00CA05C3">
      <w:pPr>
        <w:spacing w:line="240" w:lineRule="auto"/>
        <w:ind w:firstLine="698"/>
        <w:jc w:val="both"/>
        <w:rPr>
          <w:rFonts w:ascii="Times New Roman" w:hAnsi="Times New Roman"/>
          <w:sz w:val="28"/>
          <w:szCs w:val="28"/>
        </w:rPr>
      </w:pPr>
      <w:r w:rsidRPr="00CA05C3">
        <w:rPr>
          <w:rFonts w:ascii="Times New Roman" w:hAnsi="Times New Roman"/>
          <w:sz w:val="28"/>
          <w:szCs w:val="28"/>
        </w:rPr>
        <w:tab/>
        <w:t xml:space="preserve"> Проведены работы  по реконструкции участков теплотрассы по пр. Героев с заменой трубопровода </w:t>
      </w:r>
      <w:proofErr w:type="spellStart"/>
      <w:r w:rsidRPr="00CA05C3">
        <w:rPr>
          <w:rFonts w:ascii="Times New Roman" w:hAnsi="Times New Roman"/>
          <w:sz w:val="28"/>
          <w:szCs w:val="28"/>
        </w:rPr>
        <w:t>протяженностью</w:t>
      </w:r>
      <w:proofErr w:type="spellEnd"/>
      <w:r w:rsidRPr="00CA05C3">
        <w:rPr>
          <w:rFonts w:ascii="Times New Roman" w:hAnsi="Times New Roman"/>
          <w:sz w:val="28"/>
          <w:szCs w:val="28"/>
        </w:rPr>
        <w:t xml:space="preserve"> 610 п. м. и перехода черед дорогу с заменой трубопровода протяжённостью 124,4 п. м.  на общую сумму 18,2 млн. руб. Продолжалась реконструкция сетей уличного освещения в районе</w:t>
      </w:r>
      <w:proofErr w:type="gramStart"/>
      <w:r w:rsidRPr="00CA05C3">
        <w:rPr>
          <w:rFonts w:ascii="Times New Roman" w:hAnsi="Times New Roman"/>
          <w:sz w:val="28"/>
          <w:szCs w:val="28"/>
        </w:rPr>
        <w:t xml:space="preserve">  .</w:t>
      </w:r>
      <w:proofErr w:type="gramEnd"/>
      <w:r w:rsidRPr="00CA05C3">
        <w:rPr>
          <w:rFonts w:ascii="Times New Roman" w:hAnsi="Times New Roman"/>
          <w:sz w:val="28"/>
          <w:szCs w:val="28"/>
        </w:rPr>
        <w:t xml:space="preserve"> Было реконструировано уличное освещение  на придомовой территории  части домов  по бул. </w:t>
      </w:r>
      <w:proofErr w:type="spellStart"/>
      <w:r w:rsidRPr="00CA05C3">
        <w:rPr>
          <w:rFonts w:ascii="Times New Roman" w:hAnsi="Times New Roman"/>
          <w:sz w:val="28"/>
          <w:szCs w:val="28"/>
        </w:rPr>
        <w:t>Молодежный</w:t>
      </w:r>
      <w:proofErr w:type="spellEnd"/>
      <w:r w:rsidRPr="00CA05C3">
        <w:rPr>
          <w:rFonts w:ascii="Times New Roman" w:hAnsi="Times New Roman"/>
          <w:sz w:val="28"/>
          <w:szCs w:val="28"/>
        </w:rPr>
        <w:t xml:space="preserve"> , пр. Ленина</w:t>
      </w:r>
      <w:proofErr w:type="gramStart"/>
      <w:r w:rsidRPr="00CA05C3">
        <w:rPr>
          <w:rFonts w:ascii="Times New Roman" w:hAnsi="Times New Roman"/>
          <w:sz w:val="28"/>
          <w:szCs w:val="28"/>
        </w:rPr>
        <w:t xml:space="preserve"> ,</w:t>
      </w:r>
      <w:proofErr w:type="gramEnd"/>
      <w:r w:rsidRPr="00CA05C3">
        <w:rPr>
          <w:rFonts w:ascii="Times New Roman" w:hAnsi="Times New Roman"/>
          <w:sz w:val="28"/>
          <w:szCs w:val="28"/>
        </w:rPr>
        <w:t xml:space="preserve"> ул. Пионерская,  ул. Мира , ул. Романтиков, ул. Комсомольская, проведена реконструкция левой стороны по ул. Волховская набережная и мемориала «Эхо войны». Работы выполнены на 15,9 млн. руб.  Приобретены и смонтированы 8 светодиодных подвесов на ул. Советской и пр. Победы.</w:t>
      </w:r>
    </w:p>
    <w:p w:rsidR="00CA05C3" w:rsidRPr="00CA05C3" w:rsidRDefault="00CA05C3" w:rsidP="00CA05C3">
      <w:pPr>
        <w:spacing w:line="240" w:lineRule="auto"/>
        <w:ind w:firstLine="698"/>
        <w:jc w:val="both"/>
        <w:rPr>
          <w:rFonts w:ascii="Times New Roman" w:hAnsi="Times New Roman"/>
          <w:sz w:val="28"/>
          <w:szCs w:val="28"/>
        </w:rPr>
      </w:pPr>
      <w:r w:rsidRPr="00CA05C3">
        <w:rPr>
          <w:rFonts w:ascii="Times New Roman" w:hAnsi="Times New Roman"/>
          <w:sz w:val="28"/>
          <w:szCs w:val="28"/>
        </w:rPr>
        <w:t xml:space="preserve">В рамках выполнения мероприятий по энергосбережению и обеспечению </w:t>
      </w:r>
      <w:proofErr w:type="spellStart"/>
      <w:r w:rsidRPr="00CA05C3">
        <w:rPr>
          <w:rFonts w:ascii="Times New Roman" w:hAnsi="Times New Roman"/>
          <w:sz w:val="28"/>
          <w:szCs w:val="28"/>
        </w:rPr>
        <w:t>учета</w:t>
      </w:r>
      <w:proofErr w:type="spellEnd"/>
      <w:r w:rsidRPr="00CA05C3">
        <w:rPr>
          <w:rFonts w:ascii="Times New Roman" w:hAnsi="Times New Roman"/>
          <w:sz w:val="28"/>
          <w:szCs w:val="28"/>
        </w:rPr>
        <w:t xml:space="preserve"> потребляемых энергетических ресурсов  в жилых помещениях муниципального жилищного фонда Киришского городского поселения заменено 134 прибора </w:t>
      </w:r>
      <w:proofErr w:type="spellStart"/>
      <w:r w:rsidRPr="00CA05C3">
        <w:rPr>
          <w:rFonts w:ascii="Times New Roman" w:hAnsi="Times New Roman"/>
          <w:sz w:val="28"/>
          <w:szCs w:val="28"/>
        </w:rPr>
        <w:t>учета</w:t>
      </w:r>
      <w:proofErr w:type="spellEnd"/>
      <w:r w:rsidRPr="00CA05C3">
        <w:rPr>
          <w:rFonts w:ascii="Times New Roman" w:hAnsi="Times New Roman"/>
          <w:sz w:val="28"/>
          <w:szCs w:val="28"/>
        </w:rPr>
        <w:t xml:space="preserve"> электроэнергии  на сумму 248,5 тыс. руб.</w:t>
      </w:r>
      <w:proofErr w:type="gramStart"/>
      <w:r w:rsidRPr="00CA05C3">
        <w:rPr>
          <w:rFonts w:ascii="Times New Roman" w:hAnsi="Times New Roman"/>
          <w:sz w:val="28"/>
          <w:szCs w:val="28"/>
        </w:rPr>
        <w:t xml:space="preserve"> ,</w:t>
      </w:r>
      <w:proofErr w:type="gramEnd"/>
      <w:r w:rsidRPr="00CA05C3">
        <w:rPr>
          <w:rFonts w:ascii="Times New Roman" w:hAnsi="Times New Roman"/>
          <w:sz w:val="28"/>
          <w:szCs w:val="28"/>
        </w:rPr>
        <w:t xml:space="preserve"> установлено 606 индивидуальных приборов </w:t>
      </w:r>
      <w:proofErr w:type="spellStart"/>
      <w:r w:rsidRPr="00CA05C3">
        <w:rPr>
          <w:rFonts w:ascii="Times New Roman" w:hAnsi="Times New Roman"/>
          <w:sz w:val="28"/>
          <w:szCs w:val="28"/>
        </w:rPr>
        <w:t>учета</w:t>
      </w:r>
      <w:proofErr w:type="spellEnd"/>
      <w:r w:rsidRPr="00CA05C3">
        <w:rPr>
          <w:rFonts w:ascii="Times New Roman" w:hAnsi="Times New Roman"/>
          <w:sz w:val="28"/>
          <w:szCs w:val="28"/>
        </w:rPr>
        <w:t xml:space="preserve"> холодного и горячего  водоснабжения на сумму – 1 641,7 тыс. руб., в жилых помещениях Киришского муниципального района заменено 5  приборов </w:t>
      </w:r>
      <w:proofErr w:type="spellStart"/>
      <w:r w:rsidRPr="00CA05C3">
        <w:rPr>
          <w:rFonts w:ascii="Times New Roman" w:hAnsi="Times New Roman"/>
          <w:sz w:val="28"/>
          <w:szCs w:val="28"/>
        </w:rPr>
        <w:t>учета</w:t>
      </w:r>
      <w:proofErr w:type="spellEnd"/>
      <w:r w:rsidRPr="00CA05C3">
        <w:rPr>
          <w:rFonts w:ascii="Times New Roman" w:hAnsi="Times New Roman"/>
          <w:sz w:val="28"/>
          <w:szCs w:val="28"/>
        </w:rPr>
        <w:t xml:space="preserve"> электроэнергии  на сумму 8,0 тыс. руб., установлено 63 индивидуальных приборов </w:t>
      </w:r>
      <w:proofErr w:type="spellStart"/>
      <w:r w:rsidRPr="00CA05C3">
        <w:rPr>
          <w:rFonts w:ascii="Times New Roman" w:hAnsi="Times New Roman"/>
          <w:sz w:val="28"/>
          <w:szCs w:val="28"/>
        </w:rPr>
        <w:t>учета</w:t>
      </w:r>
      <w:proofErr w:type="spellEnd"/>
      <w:r w:rsidRPr="00CA05C3">
        <w:rPr>
          <w:rFonts w:ascii="Times New Roman" w:hAnsi="Times New Roman"/>
          <w:sz w:val="28"/>
          <w:szCs w:val="28"/>
        </w:rPr>
        <w:t xml:space="preserve"> холодного и горячего  водоснабжения  на сумму 220,4 тыс. руб.</w:t>
      </w:r>
      <w:proofErr w:type="gramStart"/>
      <w:r w:rsidRPr="00CA05C3">
        <w:rPr>
          <w:rFonts w:ascii="Times New Roman" w:hAnsi="Times New Roman"/>
          <w:sz w:val="28"/>
          <w:szCs w:val="28"/>
        </w:rPr>
        <w:t xml:space="preserve"> ,</w:t>
      </w:r>
      <w:proofErr w:type="gramEnd"/>
      <w:r w:rsidRPr="00CA05C3">
        <w:rPr>
          <w:rFonts w:ascii="Times New Roman" w:hAnsi="Times New Roman"/>
          <w:sz w:val="28"/>
          <w:szCs w:val="28"/>
        </w:rPr>
        <w:t xml:space="preserve"> установлено 2 </w:t>
      </w:r>
      <w:r w:rsidRPr="00CA05C3">
        <w:rPr>
          <w:rFonts w:ascii="Times New Roman" w:hAnsi="Times New Roman"/>
          <w:sz w:val="28"/>
          <w:szCs w:val="28"/>
        </w:rPr>
        <w:lastRenderedPageBreak/>
        <w:t xml:space="preserve">АИТП в зданиях МОУ ДОД "Киришский  ДДЮТ" и МОУ ДОД "Киришская ДШИ" с оснащением приборами </w:t>
      </w:r>
      <w:proofErr w:type="spellStart"/>
      <w:r w:rsidRPr="00CA05C3">
        <w:rPr>
          <w:rFonts w:ascii="Times New Roman" w:hAnsi="Times New Roman"/>
          <w:sz w:val="28"/>
          <w:szCs w:val="28"/>
        </w:rPr>
        <w:t>учета</w:t>
      </w:r>
      <w:proofErr w:type="spellEnd"/>
      <w:r w:rsidRPr="00CA05C3">
        <w:rPr>
          <w:rFonts w:ascii="Times New Roman" w:hAnsi="Times New Roman"/>
          <w:sz w:val="28"/>
          <w:szCs w:val="28"/>
        </w:rPr>
        <w:t xml:space="preserve">, в здании МУ «КЦСОН" установлен АИТП, произведена замена 4 старых окон на современные «стеклопакеты» в здании Городской библиотеки (г. Кириши пр. </w:t>
      </w:r>
      <w:proofErr w:type="gramStart"/>
      <w:r w:rsidRPr="00CA05C3">
        <w:rPr>
          <w:rFonts w:ascii="Times New Roman" w:hAnsi="Times New Roman"/>
          <w:sz w:val="28"/>
          <w:szCs w:val="28"/>
        </w:rPr>
        <w:t xml:space="preserve">Героев д.10).  </w:t>
      </w:r>
      <w:proofErr w:type="gramEnd"/>
    </w:p>
    <w:p w:rsidR="00CA05C3" w:rsidRPr="00CA05C3" w:rsidRDefault="00CA05C3" w:rsidP="00CA05C3">
      <w:pPr>
        <w:spacing w:line="240" w:lineRule="auto"/>
        <w:ind w:firstLine="698"/>
        <w:jc w:val="both"/>
        <w:rPr>
          <w:rFonts w:ascii="Times New Roman" w:hAnsi="Times New Roman"/>
          <w:sz w:val="28"/>
          <w:szCs w:val="28"/>
        </w:rPr>
      </w:pPr>
      <w:r w:rsidRPr="00CA05C3">
        <w:rPr>
          <w:rFonts w:ascii="Times New Roman" w:hAnsi="Times New Roman"/>
          <w:sz w:val="28"/>
          <w:szCs w:val="28"/>
        </w:rPr>
        <w:tab/>
        <w:t xml:space="preserve">В рамках подпрограммы «Водоснабжение и водоотведение на территории муниципального образования Киришское городское поселение Киришского муниципального района Ленинградской области» закончены работы по модернизации участка сетей водопровода по микрорайону «Восточный-1» от пр. Победы д.1 до </w:t>
      </w:r>
      <w:proofErr w:type="spellStart"/>
      <w:r w:rsidRPr="00CA05C3">
        <w:rPr>
          <w:rFonts w:ascii="Times New Roman" w:hAnsi="Times New Roman"/>
          <w:sz w:val="28"/>
          <w:szCs w:val="28"/>
        </w:rPr>
        <w:t>ул</w:t>
      </w:r>
      <w:proofErr w:type="spellEnd"/>
      <w:proofErr w:type="gramStart"/>
      <w:r w:rsidRPr="00CA05C3">
        <w:rPr>
          <w:rFonts w:ascii="Times New Roman" w:hAnsi="Times New Roman"/>
          <w:sz w:val="28"/>
          <w:szCs w:val="28"/>
        </w:rPr>
        <w:t xml:space="preserve">    .</w:t>
      </w:r>
      <w:proofErr w:type="gramEnd"/>
      <w:r w:rsidRPr="00CA05C3">
        <w:rPr>
          <w:rFonts w:ascii="Times New Roman" w:hAnsi="Times New Roman"/>
          <w:sz w:val="28"/>
          <w:szCs w:val="28"/>
        </w:rPr>
        <w:t xml:space="preserve">Строителей д.5 протяжённостью 643 п. м.  на сумму  5,1 млн. руб. Проводились работы  по содержанию ливневой канализации , по очистке камер канализационных колодцев - очищено 87 колодцев ливневой канализации, промыто труб различных диаметров 2020 </w:t>
      </w:r>
      <w:proofErr w:type="spellStart"/>
      <w:r w:rsidRPr="00CA05C3">
        <w:rPr>
          <w:rFonts w:ascii="Times New Roman" w:hAnsi="Times New Roman"/>
          <w:sz w:val="28"/>
          <w:szCs w:val="28"/>
        </w:rPr>
        <w:t>п.м</w:t>
      </w:r>
      <w:proofErr w:type="spellEnd"/>
      <w:r w:rsidRPr="00CA05C3">
        <w:rPr>
          <w:rFonts w:ascii="Times New Roman" w:hAnsi="Times New Roman"/>
          <w:sz w:val="28"/>
          <w:szCs w:val="28"/>
        </w:rPr>
        <w:t>. на сумму 4,4 млн. руб.</w:t>
      </w:r>
    </w:p>
    <w:p w:rsidR="00CA05C3" w:rsidRPr="00CA05C3" w:rsidRDefault="00CA05C3" w:rsidP="00CA05C3">
      <w:pPr>
        <w:spacing w:line="240" w:lineRule="auto"/>
        <w:ind w:firstLine="698"/>
        <w:jc w:val="both"/>
        <w:rPr>
          <w:rFonts w:ascii="Times New Roman" w:hAnsi="Times New Roman"/>
          <w:sz w:val="28"/>
          <w:szCs w:val="28"/>
        </w:rPr>
      </w:pPr>
      <w:r w:rsidRPr="00CA05C3">
        <w:rPr>
          <w:rFonts w:ascii="Times New Roman" w:hAnsi="Times New Roman"/>
          <w:sz w:val="28"/>
          <w:szCs w:val="28"/>
        </w:rPr>
        <w:t xml:space="preserve">В течение 2015 года  в рамках государственной программы  продолжались работы  по модернизации </w:t>
      </w:r>
      <w:proofErr w:type="spellStart"/>
      <w:r w:rsidRPr="00CA05C3">
        <w:rPr>
          <w:rFonts w:ascii="Times New Roman" w:hAnsi="Times New Roman"/>
          <w:sz w:val="28"/>
          <w:szCs w:val="28"/>
        </w:rPr>
        <w:t>реагентного</w:t>
      </w:r>
      <w:proofErr w:type="spellEnd"/>
      <w:r w:rsidRPr="00CA05C3">
        <w:rPr>
          <w:rFonts w:ascii="Times New Roman" w:hAnsi="Times New Roman"/>
          <w:sz w:val="28"/>
          <w:szCs w:val="28"/>
        </w:rPr>
        <w:t xml:space="preserve"> хозяйства водоочистных сооружений </w:t>
      </w:r>
      <w:proofErr w:type="spellStart"/>
      <w:r w:rsidRPr="00CA05C3">
        <w:rPr>
          <w:rFonts w:ascii="Times New Roman" w:hAnsi="Times New Roman"/>
          <w:sz w:val="28"/>
          <w:szCs w:val="28"/>
        </w:rPr>
        <w:t>г</w:t>
      </w:r>
      <w:proofErr w:type="gramStart"/>
      <w:r w:rsidRPr="00CA05C3">
        <w:rPr>
          <w:rFonts w:ascii="Times New Roman" w:hAnsi="Times New Roman"/>
          <w:sz w:val="28"/>
          <w:szCs w:val="28"/>
        </w:rPr>
        <w:t>.К</w:t>
      </w:r>
      <w:proofErr w:type="gramEnd"/>
      <w:r w:rsidRPr="00CA05C3">
        <w:rPr>
          <w:rFonts w:ascii="Times New Roman" w:hAnsi="Times New Roman"/>
          <w:sz w:val="28"/>
          <w:szCs w:val="28"/>
        </w:rPr>
        <w:t>ириши</w:t>
      </w:r>
      <w:proofErr w:type="spellEnd"/>
      <w:r w:rsidRPr="00CA05C3">
        <w:rPr>
          <w:rFonts w:ascii="Times New Roman" w:hAnsi="Times New Roman"/>
          <w:sz w:val="28"/>
          <w:szCs w:val="28"/>
        </w:rPr>
        <w:t xml:space="preserve">, начатые в 2013 году. </w:t>
      </w:r>
      <w:proofErr w:type="gramStart"/>
      <w:r w:rsidRPr="00CA05C3">
        <w:rPr>
          <w:rFonts w:ascii="Times New Roman" w:hAnsi="Times New Roman"/>
          <w:sz w:val="28"/>
          <w:szCs w:val="28"/>
        </w:rPr>
        <w:t xml:space="preserve">Общее состояние строительной готовности объекта 74,5% , смонтированы линия </w:t>
      </w:r>
      <w:proofErr w:type="spellStart"/>
      <w:r w:rsidRPr="00CA05C3">
        <w:rPr>
          <w:rFonts w:ascii="Times New Roman" w:hAnsi="Times New Roman"/>
          <w:sz w:val="28"/>
          <w:szCs w:val="28"/>
        </w:rPr>
        <w:t>гипохлорирования</w:t>
      </w:r>
      <w:proofErr w:type="spellEnd"/>
      <w:r w:rsidRPr="00CA05C3">
        <w:rPr>
          <w:rFonts w:ascii="Times New Roman" w:hAnsi="Times New Roman"/>
          <w:sz w:val="28"/>
          <w:szCs w:val="28"/>
        </w:rPr>
        <w:t xml:space="preserve"> и дозирования реагентов.</w:t>
      </w:r>
      <w:proofErr w:type="gramEnd"/>
      <w:r w:rsidRPr="00CA05C3">
        <w:rPr>
          <w:rFonts w:ascii="Times New Roman" w:hAnsi="Times New Roman"/>
          <w:sz w:val="28"/>
          <w:szCs w:val="28"/>
        </w:rPr>
        <w:t xml:space="preserve"> С 5 октября текущего года обеззараживание воды производится гипохлоритом натрия.  В конце года начался последний завершающий этап модернизации по устройству установок по обезвоживанию осадков.</w:t>
      </w:r>
      <w:r w:rsidRPr="00CA05C3">
        <w:rPr>
          <w:rFonts w:ascii="Times New Roman" w:hAnsi="Times New Roman"/>
          <w:b/>
          <w:sz w:val="28"/>
          <w:szCs w:val="28"/>
        </w:rPr>
        <w:t xml:space="preserve"> </w:t>
      </w:r>
      <w:r w:rsidRPr="00CA05C3">
        <w:rPr>
          <w:rFonts w:ascii="Times New Roman" w:hAnsi="Times New Roman"/>
          <w:sz w:val="28"/>
          <w:szCs w:val="28"/>
        </w:rPr>
        <w:t>В 2015 году на эти цели было выделено 20,7 млн. руб. из местного бюджета  и 27,5 млн. руб. из областного бюджета</w:t>
      </w:r>
      <w:r w:rsidRPr="00CA05C3">
        <w:rPr>
          <w:rFonts w:ascii="Times New Roman" w:hAnsi="Times New Roman"/>
          <w:b/>
          <w:sz w:val="28"/>
          <w:szCs w:val="28"/>
        </w:rPr>
        <w:t>.</w:t>
      </w:r>
    </w:p>
    <w:p w:rsidR="00234D93" w:rsidRPr="00234D93" w:rsidRDefault="00234D93" w:rsidP="00234D93">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w:t>
      </w:r>
      <w:r w:rsidRPr="00234D93">
        <w:rPr>
          <w:rFonts w:ascii="Times New Roman" w:eastAsia="Times New Roman" w:hAnsi="Times New Roman"/>
          <w:b/>
          <w:sz w:val="28"/>
          <w:szCs w:val="28"/>
          <w:lang w:eastAsia="ru-RU"/>
        </w:rPr>
        <w:t xml:space="preserve">омитет по образованию </w:t>
      </w:r>
    </w:p>
    <w:p w:rsidR="00234D93" w:rsidRPr="00234D93" w:rsidRDefault="00234D93" w:rsidP="00234D93">
      <w:pPr>
        <w:spacing w:after="0" w:line="240" w:lineRule="auto"/>
        <w:jc w:val="both"/>
        <w:rPr>
          <w:rFonts w:ascii="Times New Roman" w:eastAsia="Times New Roman" w:hAnsi="Times New Roman"/>
          <w:b/>
          <w:sz w:val="28"/>
          <w:szCs w:val="28"/>
          <w:lang w:eastAsia="ru-RU"/>
        </w:rPr>
      </w:pPr>
    </w:p>
    <w:p w:rsidR="00234D93" w:rsidRPr="00234D93" w:rsidRDefault="00234D93" w:rsidP="00234D93">
      <w:pPr>
        <w:spacing w:after="0" w:line="240" w:lineRule="auto"/>
        <w:ind w:left="-30" w:firstLine="855"/>
        <w:jc w:val="both"/>
        <w:rPr>
          <w:rFonts w:ascii="Times New Roman" w:eastAsia="Times New Roman" w:hAnsi="Times New Roman"/>
          <w:sz w:val="28"/>
          <w:szCs w:val="28"/>
          <w:lang w:eastAsia="ru-RU"/>
        </w:rPr>
      </w:pPr>
      <w:r w:rsidRPr="00234D93">
        <w:rPr>
          <w:rFonts w:ascii="Times New Roman" w:eastAsia="Times New Roman" w:hAnsi="Times New Roman"/>
          <w:bCs/>
          <w:sz w:val="28"/>
          <w:szCs w:val="28"/>
          <w:lang w:eastAsia="ru-RU"/>
        </w:rPr>
        <w:t xml:space="preserve">Начать выступление мне хочется с цитаты из </w:t>
      </w:r>
      <w:r w:rsidRPr="00234D93">
        <w:rPr>
          <w:rFonts w:ascii="Times New Roman" w:eastAsia="Times New Roman" w:hAnsi="Times New Roman"/>
          <w:sz w:val="28"/>
          <w:szCs w:val="28"/>
          <w:lang w:eastAsia="ru-RU"/>
        </w:rPr>
        <w:t xml:space="preserve">Стратегии развития воспитания в РФ на период до 2025 года, </w:t>
      </w:r>
      <w:proofErr w:type="spellStart"/>
      <w:r w:rsidRPr="00234D93">
        <w:rPr>
          <w:rFonts w:ascii="Times New Roman" w:eastAsia="Times New Roman" w:hAnsi="Times New Roman"/>
          <w:sz w:val="28"/>
          <w:szCs w:val="28"/>
          <w:lang w:eastAsia="ru-RU"/>
        </w:rPr>
        <w:t>утвержденной</w:t>
      </w:r>
      <w:proofErr w:type="spellEnd"/>
      <w:r w:rsidRPr="00234D93">
        <w:rPr>
          <w:rFonts w:ascii="Times New Roman" w:eastAsia="Times New Roman" w:hAnsi="Times New Roman"/>
          <w:sz w:val="28"/>
          <w:szCs w:val="28"/>
          <w:lang w:eastAsia="ru-RU"/>
        </w:rPr>
        <w:t xml:space="preserve"> Правительством РФ в 2015 году</w:t>
      </w:r>
      <w:r w:rsidRPr="00234D93">
        <w:rPr>
          <w:rFonts w:ascii="Times New Roman" w:eastAsia="Times New Roman" w:hAnsi="Times New Roman"/>
          <w:bCs/>
          <w:sz w:val="28"/>
          <w:szCs w:val="28"/>
          <w:lang w:eastAsia="ru-RU"/>
        </w:rPr>
        <w:t>.</w:t>
      </w:r>
    </w:p>
    <w:p w:rsidR="00234D93" w:rsidRPr="00234D93" w:rsidRDefault="00234D93" w:rsidP="00234D93">
      <w:pPr>
        <w:spacing w:after="0" w:line="240" w:lineRule="auto"/>
        <w:ind w:left="-30" w:firstLine="855"/>
        <w:jc w:val="both"/>
        <w:rPr>
          <w:rFonts w:ascii="Times New Roman" w:eastAsia="Times New Roman" w:hAnsi="Times New Roman"/>
          <w:bCs/>
          <w:sz w:val="28"/>
          <w:szCs w:val="28"/>
          <w:lang w:eastAsia="ru-RU"/>
        </w:rPr>
      </w:pPr>
      <w:r w:rsidRPr="00234D93">
        <w:rPr>
          <w:rFonts w:ascii="Times New Roman" w:eastAsia="Times New Roman" w:hAnsi="Times New Roman"/>
          <w:bCs/>
          <w:sz w:val="28"/>
          <w:szCs w:val="28"/>
          <w:lang w:eastAsia="ru-RU"/>
        </w:rPr>
        <w:t xml:space="preserve">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Сегодня именно такие задачи стоят и перед районной системой образования. </w:t>
      </w:r>
    </w:p>
    <w:p w:rsidR="00234D93" w:rsidRPr="00234D93" w:rsidRDefault="00234D93" w:rsidP="00234D93">
      <w:pPr>
        <w:spacing w:after="0" w:line="240" w:lineRule="auto"/>
        <w:jc w:val="both"/>
        <w:rPr>
          <w:rFonts w:ascii="Times New Roman" w:eastAsia="Times New Roman" w:hAnsi="Times New Roman"/>
          <w:b/>
          <w:sz w:val="28"/>
          <w:szCs w:val="28"/>
          <w:lang w:eastAsia="ru-RU"/>
        </w:rPr>
      </w:pPr>
    </w:p>
    <w:p w:rsidR="00234D93" w:rsidRPr="00234D93" w:rsidRDefault="00234D93" w:rsidP="00234D93">
      <w:pPr>
        <w:spacing w:after="0" w:line="240" w:lineRule="auto"/>
        <w:ind w:firstLine="709"/>
        <w:jc w:val="both"/>
        <w:rPr>
          <w:rFonts w:ascii="Times New Roman" w:eastAsia="Times New Roman" w:hAnsi="Times New Roman"/>
          <w:sz w:val="28"/>
          <w:szCs w:val="28"/>
          <w:lang w:eastAsia="ru-RU"/>
        </w:rPr>
      </w:pPr>
      <w:proofErr w:type="gramStart"/>
      <w:r w:rsidRPr="00234D93">
        <w:rPr>
          <w:rFonts w:ascii="Times New Roman" w:eastAsia="Times New Roman" w:hAnsi="Times New Roman"/>
          <w:sz w:val="28"/>
          <w:szCs w:val="28"/>
          <w:lang w:eastAsia="ru-RU"/>
        </w:rPr>
        <w:t>По прежнему</w:t>
      </w:r>
      <w:proofErr w:type="gramEnd"/>
      <w:r w:rsidRPr="00234D93">
        <w:rPr>
          <w:rFonts w:ascii="Times New Roman" w:eastAsia="Times New Roman" w:hAnsi="Times New Roman"/>
          <w:sz w:val="28"/>
          <w:szCs w:val="28"/>
          <w:lang w:eastAsia="ru-RU"/>
        </w:rPr>
        <w:t>, одним из важнейших полномочий района является обеспечение потребностей жителей в доступном и качественном дошкольном, общем и дополнительном образовании.</w:t>
      </w:r>
    </w:p>
    <w:p w:rsidR="00234D93" w:rsidRPr="00234D93" w:rsidRDefault="00234D93" w:rsidP="00234D93">
      <w:pPr>
        <w:spacing w:after="0" w:line="240" w:lineRule="auto"/>
        <w:ind w:firstLine="851"/>
        <w:jc w:val="both"/>
        <w:rPr>
          <w:rFonts w:ascii="Times New Roman" w:eastAsia="Times New Roman" w:hAnsi="Times New Roman"/>
          <w:sz w:val="28"/>
          <w:szCs w:val="28"/>
          <w:lang w:eastAsia="ru-RU"/>
        </w:rPr>
      </w:pPr>
      <w:r w:rsidRPr="00234D93">
        <w:rPr>
          <w:rFonts w:ascii="Times New Roman" w:eastAsia="Times New Roman" w:hAnsi="Times New Roman"/>
          <w:sz w:val="28"/>
          <w:szCs w:val="28"/>
          <w:lang w:eastAsia="ru-RU"/>
        </w:rPr>
        <w:t>В 2015 году полностью сохранена сеть школ района, видовое разнообразие детских садов, развивалась сеть  организаций дополнительного образования</w:t>
      </w:r>
      <w:r w:rsidRPr="00234D93">
        <w:rPr>
          <w:rFonts w:ascii="Times New Roman" w:eastAsia="Times New Roman" w:hAnsi="Times New Roman"/>
          <w:bCs/>
          <w:sz w:val="28"/>
          <w:szCs w:val="28"/>
          <w:lang w:eastAsia="ru-RU"/>
        </w:rPr>
        <w:t>, успешно функционирует Центр методического и психолого-педагогического сопровождения.</w:t>
      </w:r>
      <w:r w:rsidRPr="00234D93">
        <w:rPr>
          <w:rFonts w:ascii="Times New Roman" w:eastAsia="Times New Roman" w:hAnsi="Times New Roman"/>
          <w:sz w:val="28"/>
          <w:szCs w:val="28"/>
          <w:lang w:eastAsia="ru-RU"/>
        </w:rPr>
        <w:t xml:space="preserve"> В целом же образовательное пространство района значительно шире: это и коррекционная школа-интернат, и негосударственная школа «Истоки», и организации профессионального образования.</w:t>
      </w:r>
    </w:p>
    <w:p w:rsidR="00234D93" w:rsidRPr="00234D93" w:rsidRDefault="00234D93" w:rsidP="00234D93">
      <w:pPr>
        <w:spacing w:after="0" w:line="240" w:lineRule="auto"/>
        <w:jc w:val="both"/>
        <w:rPr>
          <w:rFonts w:ascii="Times New Roman" w:eastAsia="Times New Roman" w:hAnsi="Times New Roman"/>
          <w:b/>
          <w:sz w:val="28"/>
          <w:szCs w:val="28"/>
          <w:lang w:eastAsia="ru-RU"/>
        </w:rPr>
      </w:pPr>
    </w:p>
    <w:p w:rsidR="00234D93" w:rsidRPr="00234D93" w:rsidRDefault="00234D93" w:rsidP="00234D93">
      <w:pPr>
        <w:spacing w:after="0" w:line="240" w:lineRule="auto"/>
        <w:ind w:left="-30" w:firstLine="855"/>
        <w:jc w:val="both"/>
        <w:rPr>
          <w:rFonts w:ascii="Times New Roman" w:eastAsia="Times New Roman" w:hAnsi="Times New Roman"/>
          <w:sz w:val="28"/>
          <w:szCs w:val="28"/>
          <w:lang w:eastAsia="ru-RU"/>
        </w:rPr>
      </w:pPr>
      <w:r w:rsidRPr="00234D93">
        <w:rPr>
          <w:rFonts w:ascii="Times New Roman" w:eastAsia="Times New Roman" w:hAnsi="Times New Roman"/>
          <w:sz w:val="28"/>
          <w:szCs w:val="28"/>
          <w:lang w:eastAsia="ru-RU"/>
        </w:rPr>
        <w:t>В сфере общего образования продолжается поэтапный переход на новые федеральные государственные образовательные стандарты. П</w:t>
      </w:r>
      <w:r w:rsidRPr="00234D93">
        <w:rPr>
          <w:rFonts w:ascii="Times New Roman" w:eastAsia="Times New Roman" w:hAnsi="Times New Roman"/>
          <w:bCs/>
          <w:sz w:val="28"/>
          <w:szCs w:val="28"/>
          <w:lang w:eastAsia="ru-RU"/>
        </w:rPr>
        <w:t xml:space="preserve">ятиклассники всех школ осваивают  новый стандарт основной школы уже в штатном режиме, а  в школе №1, гимназии и лицее по новому стандарту занимаются уже восьмиклассники. В ближайшие годы планируется  введение стандарта на старшей ступени общего образования, но  гимназия уже на протяжении нескольких лет </w:t>
      </w:r>
      <w:proofErr w:type="spellStart"/>
      <w:r w:rsidRPr="00234D93">
        <w:rPr>
          <w:rFonts w:ascii="Times New Roman" w:eastAsia="Times New Roman" w:hAnsi="Times New Roman"/>
          <w:bCs/>
          <w:sz w:val="28"/>
          <w:szCs w:val="28"/>
          <w:lang w:eastAsia="ru-RU"/>
        </w:rPr>
        <w:t>ведет</w:t>
      </w:r>
      <w:proofErr w:type="spellEnd"/>
      <w:r w:rsidRPr="00234D93">
        <w:rPr>
          <w:rFonts w:ascii="Times New Roman" w:eastAsia="Times New Roman" w:hAnsi="Times New Roman"/>
          <w:bCs/>
          <w:sz w:val="28"/>
          <w:szCs w:val="28"/>
          <w:lang w:eastAsia="ru-RU"/>
        </w:rPr>
        <w:t xml:space="preserve"> экспериментальную работу по этому направлению.</w:t>
      </w:r>
    </w:p>
    <w:p w:rsidR="00234D93" w:rsidRPr="00234D93" w:rsidRDefault="00234D93" w:rsidP="00234D93">
      <w:pPr>
        <w:spacing w:after="0" w:line="240" w:lineRule="auto"/>
        <w:jc w:val="both"/>
        <w:rPr>
          <w:rFonts w:ascii="Times New Roman" w:eastAsia="Times New Roman" w:hAnsi="Times New Roman"/>
          <w:sz w:val="28"/>
          <w:szCs w:val="28"/>
          <w:lang w:eastAsia="ru-RU"/>
        </w:rPr>
      </w:pPr>
      <w:r w:rsidRPr="00234D93">
        <w:rPr>
          <w:rFonts w:ascii="Times New Roman" w:eastAsia="Times New Roman" w:hAnsi="Times New Roman"/>
          <w:sz w:val="28"/>
          <w:szCs w:val="28"/>
          <w:lang w:eastAsia="ru-RU"/>
        </w:rPr>
        <w:lastRenderedPageBreak/>
        <w:tab/>
        <w:t>Принимаемые меры, стабильность работы школ позволили обеспечить качество образования в школах района, которое выразилось в следующих результатах учащихся.</w:t>
      </w:r>
    </w:p>
    <w:p w:rsidR="00234D93" w:rsidRPr="00234D93" w:rsidRDefault="00234D93" w:rsidP="00234D93">
      <w:pPr>
        <w:spacing w:after="0" w:line="240" w:lineRule="auto"/>
        <w:jc w:val="both"/>
        <w:rPr>
          <w:rFonts w:ascii="Times New Roman" w:eastAsia="Times New Roman" w:hAnsi="Times New Roman"/>
          <w:b/>
          <w:sz w:val="28"/>
          <w:szCs w:val="28"/>
          <w:lang w:eastAsia="ru-RU"/>
        </w:rPr>
      </w:pPr>
    </w:p>
    <w:p w:rsidR="00234D93" w:rsidRPr="00234D93" w:rsidRDefault="00234D93" w:rsidP="00234D93">
      <w:pPr>
        <w:spacing w:after="0" w:line="240" w:lineRule="auto"/>
        <w:ind w:firstLine="851"/>
        <w:jc w:val="both"/>
        <w:rPr>
          <w:rFonts w:ascii="Times New Roman" w:eastAsia="Times New Roman" w:hAnsi="Times New Roman"/>
          <w:bCs/>
          <w:sz w:val="28"/>
          <w:szCs w:val="28"/>
          <w:lang w:eastAsia="ru-RU"/>
        </w:rPr>
      </w:pPr>
      <w:r w:rsidRPr="00234D93">
        <w:rPr>
          <w:rFonts w:ascii="Times New Roman" w:eastAsia="Times New Roman" w:hAnsi="Times New Roman"/>
          <w:bCs/>
          <w:sz w:val="28"/>
          <w:szCs w:val="28"/>
          <w:lang w:eastAsia="ru-RU"/>
        </w:rPr>
        <w:t xml:space="preserve">В 2015 году все школы района   обеспечили 100% освоение федерального стандарта и все учащиеся 11-х классов были допущены до экзаменов. </w:t>
      </w:r>
    </w:p>
    <w:p w:rsidR="00234D93" w:rsidRPr="00234D93" w:rsidRDefault="00234D93" w:rsidP="00234D93">
      <w:pPr>
        <w:spacing w:after="0" w:line="240" w:lineRule="auto"/>
        <w:ind w:firstLine="851"/>
        <w:jc w:val="both"/>
        <w:rPr>
          <w:rFonts w:ascii="Times New Roman" w:eastAsia="Times New Roman" w:hAnsi="Times New Roman"/>
          <w:sz w:val="28"/>
          <w:szCs w:val="28"/>
          <w:lang w:eastAsia="ru-RU"/>
        </w:rPr>
      </w:pPr>
      <w:r w:rsidRPr="00234D93">
        <w:rPr>
          <w:rFonts w:ascii="Times New Roman" w:eastAsia="Times New Roman" w:hAnsi="Times New Roman"/>
          <w:sz w:val="28"/>
          <w:szCs w:val="28"/>
          <w:lang w:eastAsia="ru-RU"/>
        </w:rPr>
        <w:t xml:space="preserve">Учащиеся 3 школ показали на ЕГЭ средний балл по русскому языку  и математике выше </w:t>
      </w:r>
      <w:proofErr w:type="spellStart"/>
      <w:r w:rsidRPr="00234D93">
        <w:rPr>
          <w:rFonts w:ascii="Times New Roman" w:eastAsia="Times New Roman" w:hAnsi="Times New Roman"/>
          <w:sz w:val="28"/>
          <w:szCs w:val="28"/>
          <w:lang w:eastAsia="ru-RU"/>
        </w:rPr>
        <w:t>среднеобластного</w:t>
      </w:r>
      <w:proofErr w:type="spellEnd"/>
      <w:r w:rsidRPr="00234D93">
        <w:rPr>
          <w:rFonts w:ascii="Times New Roman" w:eastAsia="Times New Roman" w:hAnsi="Times New Roman"/>
          <w:sz w:val="28"/>
          <w:szCs w:val="28"/>
          <w:lang w:eastAsia="ru-RU"/>
        </w:rPr>
        <w:t xml:space="preserve">. </w:t>
      </w:r>
    </w:p>
    <w:p w:rsidR="00234D93" w:rsidRPr="00234D93" w:rsidRDefault="00234D93" w:rsidP="00234D93">
      <w:pPr>
        <w:spacing w:after="0" w:line="240" w:lineRule="auto"/>
        <w:jc w:val="both"/>
        <w:rPr>
          <w:rFonts w:ascii="Times New Roman" w:eastAsia="Times New Roman" w:hAnsi="Times New Roman"/>
          <w:b/>
          <w:sz w:val="28"/>
          <w:szCs w:val="28"/>
          <w:lang w:eastAsia="ru-RU"/>
        </w:rPr>
      </w:pPr>
    </w:p>
    <w:p w:rsidR="00234D93" w:rsidRPr="00234D93" w:rsidRDefault="00234D93" w:rsidP="00234D93">
      <w:pPr>
        <w:spacing w:after="0" w:line="240" w:lineRule="auto"/>
        <w:ind w:firstLine="851"/>
        <w:jc w:val="both"/>
        <w:rPr>
          <w:rFonts w:ascii="Times New Roman" w:eastAsia="Times New Roman" w:hAnsi="Times New Roman"/>
          <w:sz w:val="28"/>
          <w:szCs w:val="28"/>
          <w:lang w:eastAsia="ru-RU"/>
        </w:rPr>
      </w:pPr>
      <w:r w:rsidRPr="00234D93">
        <w:rPr>
          <w:rFonts w:ascii="Times New Roman" w:eastAsia="Times New Roman" w:hAnsi="Times New Roman"/>
          <w:sz w:val="28"/>
          <w:szCs w:val="28"/>
          <w:lang w:eastAsia="ru-RU"/>
        </w:rPr>
        <w:t xml:space="preserve">24 учащиеся </w:t>
      </w:r>
      <w:proofErr w:type="gramStart"/>
      <w:r w:rsidRPr="00234D93">
        <w:rPr>
          <w:rFonts w:ascii="Times New Roman" w:eastAsia="Times New Roman" w:hAnsi="Times New Roman"/>
          <w:sz w:val="28"/>
          <w:szCs w:val="28"/>
          <w:lang w:eastAsia="ru-RU"/>
        </w:rPr>
        <w:t>закончили школу</w:t>
      </w:r>
      <w:proofErr w:type="gramEnd"/>
      <w:r w:rsidRPr="00234D93">
        <w:rPr>
          <w:rFonts w:ascii="Times New Roman" w:eastAsia="Times New Roman" w:hAnsi="Times New Roman"/>
          <w:sz w:val="28"/>
          <w:szCs w:val="28"/>
          <w:lang w:eastAsia="ru-RU"/>
        </w:rPr>
        <w:t xml:space="preserve"> с медалью «За особые успехи в учении».</w:t>
      </w:r>
    </w:p>
    <w:p w:rsidR="00234D93" w:rsidRPr="00234D93" w:rsidRDefault="00234D93" w:rsidP="00234D93">
      <w:pPr>
        <w:spacing w:after="0" w:line="240" w:lineRule="auto"/>
        <w:jc w:val="both"/>
        <w:rPr>
          <w:rFonts w:ascii="Times New Roman" w:eastAsia="Times New Roman" w:hAnsi="Times New Roman"/>
          <w:b/>
          <w:sz w:val="28"/>
          <w:szCs w:val="28"/>
          <w:lang w:eastAsia="ru-RU"/>
        </w:rPr>
      </w:pPr>
    </w:p>
    <w:p w:rsidR="00234D93" w:rsidRPr="00234D93" w:rsidRDefault="00234D93" w:rsidP="00234D93">
      <w:pPr>
        <w:spacing w:after="0" w:line="240" w:lineRule="auto"/>
        <w:ind w:firstLine="708"/>
        <w:jc w:val="both"/>
        <w:rPr>
          <w:rFonts w:ascii="Times New Roman" w:eastAsia="Times New Roman" w:hAnsi="Times New Roman"/>
          <w:sz w:val="28"/>
          <w:szCs w:val="28"/>
          <w:shd w:val="clear" w:color="auto" w:fill="FFFFFF"/>
          <w:lang w:eastAsia="ru-RU"/>
        </w:rPr>
      </w:pPr>
      <w:r w:rsidRPr="00234D93">
        <w:rPr>
          <w:rFonts w:ascii="Times New Roman" w:eastAsia="Times New Roman" w:hAnsi="Times New Roman"/>
          <w:sz w:val="28"/>
          <w:szCs w:val="28"/>
          <w:shd w:val="clear" w:color="auto" w:fill="FFFFFF"/>
          <w:lang w:eastAsia="ru-RU"/>
        </w:rPr>
        <w:t xml:space="preserve">На сегодняшний день гражданско-патриотическое воспитание является одним из приоритетных направлений системы образования. </w:t>
      </w:r>
      <w:proofErr w:type="gramStart"/>
      <w:r w:rsidRPr="00234D93">
        <w:rPr>
          <w:rFonts w:ascii="Times New Roman" w:eastAsia="Times New Roman" w:hAnsi="Times New Roman"/>
          <w:bCs/>
          <w:sz w:val="28"/>
          <w:szCs w:val="28"/>
          <w:lang w:eastAsia="ru-RU"/>
        </w:rPr>
        <w:t>Наверное</w:t>
      </w:r>
      <w:proofErr w:type="gramEnd"/>
      <w:r w:rsidRPr="00234D93">
        <w:rPr>
          <w:rFonts w:ascii="Times New Roman" w:eastAsia="Times New Roman" w:hAnsi="Times New Roman"/>
          <w:bCs/>
          <w:sz w:val="28"/>
          <w:szCs w:val="28"/>
          <w:lang w:eastAsia="ru-RU"/>
        </w:rPr>
        <w:t xml:space="preserve"> неслучайно, что </w:t>
      </w:r>
      <w:r w:rsidRPr="00234D93">
        <w:rPr>
          <w:rFonts w:ascii="Times New Roman" w:eastAsia="Times New Roman" w:hAnsi="Times New Roman"/>
          <w:sz w:val="28"/>
          <w:szCs w:val="28"/>
          <w:shd w:val="clear" w:color="auto" w:fill="FFFFFF"/>
          <w:lang w:eastAsia="ru-RU"/>
        </w:rPr>
        <w:t xml:space="preserve">в год 70-летия Великой Победы </w:t>
      </w:r>
      <w:proofErr w:type="spellStart"/>
      <w:r w:rsidRPr="00234D93">
        <w:rPr>
          <w:rFonts w:ascii="Times New Roman" w:eastAsia="Times New Roman" w:hAnsi="Times New Roman"/>
          <w:sz w:val="28"/>
          <w:szCs w:val="28"/>
          <w:shd w:val="clear" w:color="auto" w:fill="FFFFFF"/>
          <w:lang w:eastAsia="ru-RU"/>
        </w:rPr>
        <w:t>проведен</w:t>
      </w:r>
      <w:proofErr w:type="spellEnd"/>
      <w:r w:rsidRPr="00234D93">
        <w:rPr>
          <w:rFonts w:ascii="Times New Roman" w:eastAsia="Times New Roman" w:hAnsi="Times New Roman"/>
          <w:sz w:val="28"/>
          <w:szCs w:val="28"/>
          <w:shd w:val="clear" w:color="auto" w:fill="FFFFFF"/>
          <w:lang w:eastAsia="ru-RU"/>
        </w:rPr>
        <w:t xml:space="preserve"> ряд мероприятий, направленных на духовно-нравственное развитие подрастающего поколения. </w:t>
      </w:r>
    </w:p>
    <w:p w:rsidR="00234D93" w:rsidRPr="00234D93" w:rsidRDefault="00234D93" w:rsidP="00234D93">
      <w:pPr>
        <w:spacing w:after="0" w:line="240" w:lineRule="auto"/>
        <w:jc w:val="both"/>
        <w:rPr>
          <w:rFonts w:ascii="Times New Roman" w:eastAsia="Times New Roman" w:hAnsi="Times New Roman"/>
          <w:b/>
          <w:sz w:val="28"/>
          <w:szCs w:val="28"/>
          <w:lang w:eastAsia="ru-RU"/>
        </w:rPr>
      </w:pPr>
    </w:p>
    <w:p w:rsidR="00234D93" w:rsidRPr="00234D93" w:rsidRDefault="00234D93" w:rsidP="00234D93">
      <w:pPr>
        <w:spacing w:after="0" w:line="240" w:lineRule="auto"/>
        <w:ind w:firstLine="708"/>
        <w:jc w:val="both"/>
        <w:rPr>
          <w:rFonts w:ascii="Times New Roman" w:eastAsia="Times New Roman" w:hAnsi="Times New Roman"/>
          <w:sz w:val="28"/>
          <w:szCs w:val="28"/>
          <w:shd w:val="clear" w:color="auto" w:fill="FFFFFF"/>
          <w:lang w:eastAsia="ru-RU"/>
        </w:rPr>
      </w:pPr>
      <w:r w:rsidRPr="00234D93">
        <w:rPr>
          <w:rFonts w:ascii="Times New Roman" w:eastAsia="Times New Roman" w:hAnsi="Times New Roman"/>
          <w:sz w:val="28"/>
          <w:szCs w:val="28"/>
          <w:shd w:val="clear" w:color="auto" w:fill="FFFFFF"/>
          <w:lang w:eastAsia="ru-RU"/>
        </w:rPr>
        <w:t xml:space="preserve">В числе данных мероприятий присвоение двум школам имён героев Советского Союза. Школе №1 присвоено имя  Героя Советского Союза Сергея Николаевича Ульянова, </w:t>
      </w:r>
      <w:proofErr w:type="spellStart"/>
      <w:r w:rsidRPr="00234D93">
        <w:rPr>
          <w:rFonts w:ascii="Times New Roman" w:eastAsia="Times New Roman" w:hAnsi="Times New Roman"/>
          <w:sz w:val="28"/>
          <w:szCs w:val="28"/>
          <w:shd w:val="clear" w:color="auto" w:fill="FFFFFF"/>
          <w:lang w:eastAsia="ru-RU"/>
        </w:rPr>
        <w:t>Пчевжинской</w:t>
      </w:r>
      <w:proofErr w:type="spellEnd"/>
      <w:r w:rsidRPr="00234D93">
        <w:rPr>
          <w:rFonts w:ascii="Times New Roman" w:eastAsia="Times New Roman" w:hAnsi="Times New Roman"/>
          <w:sz w:val="28"/>
          <w:szCs w:val="28"/>
          <w:shd w:val="clear" w:color="auto" w:fill="FFFFFF"/>
          <w:lang w:eastAsia="ru-RU"/>
        </w:rPr>
        <w:t xml:space="preserve"> школе - имя Александра Ивановича Сидорова.</w:t>
      </w:r>
    </w:p>
    <w:p w:rsidR="00234D93" w:rsidRPr="00234D93" w:rsidRDefault="00234D93" w:rsidP="00234D93">
      <w:pPr>
        <w:spacing w:after="0" w:line="240" w:lineRule="auto"/>
        <w:ind w:firstLine="708"/>
        <w:jc w:val="both"/>
        <w:rPr>
          <w:rFonts w:ascii="Times New Roman" w:eastAsia="Times New Roman" w:hAnsi="Times New Roman"/>
          <w:sz w:val="28"/>
          <w:szCs w:val="28"/>
          <w:shd w:val="clear" w:color="auto" w:fill="FFFFFF"/>
          <w:lang w:eastAsia="ru-RU"/>
        </w:rPr>
      </w:pPr>
      <w:r w:rsidRPr="00234D93">
        <w:rPr>
          <w:rFonts w:ascii="Times New Roman" w:eastAsia="Times New Roman" w:hAnsi="Times New Roman"/>
          <w:sz w:val="28"/>
          <w:szCs w:val="28"/>
          <w:shd w:val="clear" w:color="auto" w:fill="FFFFFF"/>
          <w:lang w:eastAsia="ru-RU"/>
        </w:rPr>
        <w:t>С целью увековечивания памяти о воинах, погибших при исполнении интернационального долга в республике Афганистан и Чеченской Республике, на фасадах 4-х школ установлены 7 мемориальных плит.</w:t>
      </w:r>
    </w:p>
    <w:p w:rsidR="00234D93" w:rsidRPr="00234D93" w:rsidRDefault="00234D93" w:rsidP="00234D93">
      <w:pPr>
        <w:spacing w:after="0" w:line="240" w:lineRule="auto"/>
        <w:ind w:firstLine="708"/>
        <w:jc w:val="both"/>
        <w:rPr>
          <w:rFonts w:ascii="Times New Roman" w:eastAsia="Times New Roman" w:hAnsi="Times New Roman"/>
          <w:sz w:val="28"/>
          <w:szCs w:val="28"/>
          <w:shd w:val="clear" w:color="auto" w:fill="FFFFFF"/>
          <w:lang w:eastAsia="ru-RU"/>
        </w:rPr>
      </w:pPr>
      <w:r w:rsidRPr="00234D93">
        <w:rPr>
          <w:rFonts w:ascii="Times New Roman" w:eastAsia="Times New Roman" w:hAnsi="Times New Roman"/>
          <w:sz w:val="28"/>
          <w:szCs w:val="28"/>
          <w:shd w:val="clear" w:color="auto" w:fill="FFFFFF"/>
          <w:lang w:eastAsia="ru-RU"/>
        </w:rPr>
        <w:t xml:space="preserve">Музей Киришской школы №1 стал победителем в региональном конкурсе «Лучший школьный музей Ленинградской области». </w:t>
      </w:r>
    </w:p>
    <w:p w:rsidR="00234D93" w:rsidRPr="00234D93" w:rsidRDefault="00234D93" w:rsidP="00234D93">
      <w:pPr>
        <w:spacing w:after="0" w:line="240" w:lineRule="auto"/>
        <w:jc w:val="both"/>
        <w:rPr>
          <w:rFonts w:ascii="Times New Roman" w:eastAsia="Times New Roman" w:hAnsi="Times New Roman"/>
          <w:b/>
          <w:sz w:val="28"/>
          <w:szCs w:val="28"/>
          <w:lang w:eastAsia="ru-RU"/>
        </w:rPr>
      </w:pPr>
    </w:p>
    <w:p w:rsidR="00234D93" w:rsidRPr="00234D93" w:rsidRDefault="00234D93" w:rsidP="00234D93">
      <w:pPr>
        <w:spacing w:after="0" w:line="240" w:lineRule="auto"/>
        <w:ind w:left="-30" w:firstLine="855"/>
        <w:jc w:val="both"/>
        <w:rPr>
          <w:rFonts w:ascii="Times New Roman" w:eastAsia="Times New Roman" w:hAnsi="Times New Roman"/>
          <w:sz w:val="28"/>
          <w:szCs w:val="28"/>
          <w:lang w:eastAsia="ru-RU"/>
        </w:rPr>
      </w:pPr>
      <w:r w:rsidRPr="00234D93">
        <w:rPr>
          <w:rFonts w:ascii="Times New Roman" w:eastAsia="Times New Roman" w:hAnsi="Times New Roman"/>
          <w:sz w:val="28"/>
          <w:szCs w:val="28"/>
          <w:lang w:eastAsia="ru-RU"/>
        </w:rPr>
        <w:t xml:space="preserve">В дошкольных организациях началось введение ФГОС дошкольного образования. В 23-х детских садах </w:t>
      </w:r>
      <w:proofErr w:type="gramStart"/>
      <w:r w:rsidRPr="00234D93">
        <w:rPr>
          <w:rFonts w:ascii="Times New Roman" w:eastAsia="Times New Roman" w:hAnsi="Times New Roman"/>
          <w:sz w:val="28"/>
          <w:szCs w:val="28"/>
          <w:lang w:eastAsia="ru-RU"/>
        </w:rPr>
        <w:t>на конец</w:t>
      </w:r>
      <w:proofErr w:type="gramEnd"/>
      <w:r w:rsidRPr="00234D93">
        <w:rPr>
          <w:rFonts w:ascii="Times New Roman" w:eastAsia="Times New Roman" w:hAnsi="Times New Roman"/>
          <w:sz w:val="28"/>
          <w:szCs w:val="28"/>
          <w:lang w:eastAsia="ru-RU"/>
        </w:rPr>
        <w:t xml:space="preserve"> 2015 года было 3839 воспитанников. </w:t>
      </w:r>
      <w:r w:rsidRPr="00234D93">
        <w:rPr>
          <w:rFonts w:ascii="Times New Roman" w:eastAsia="Times New Roman" w:hAnsi="Times New Roman"/>
          <w:bCs/>
          <w:sz w:val="28"/>
          <w:szCs w:val="28"/>
          <w:lang w:eastAsia="ru-RU"/>
        </w:rPr>
        <w:t xml:space="preserve">Задача, поставленная Президентом России и Правительством Ленинградской области, по обеспечению местами детей в возрасте от 3 до 7 лет в Киришском районе уже успешно решена.   На сегодняшний день полностью отсутствует очередь в детские сады в </w:t>
      </w:r>
      <w:proofErr w:type="spellStart"/>
      <w:r w:rsidRPr="00234D93">
        <w:rPr>
          <w:rFonts w:ascii="Times New Roman" w:eastAsia="Times New Roman" w:hAnsi="Times New Roman"/>
          <w:bCs/>
          <w:sz w:val="28"/>
          <w:szCs w:val="28"/>
          <w:lang w:eastAsia="ru-RU"/>
        </w:rPr>
        <w:t>Будогощском</w:t>
      </w:r>
      <w:proofErr w:type="spellEnd"/>
      <w:r w:rsidRPr="00234D93">
        <w:rPr>
          <w:rFonts w:ascii="Times New Roman" w:eastAsia="Times New Roman" w:hAnsi="Times New Roman"/>
          <w:bCs/>
          <w:sz w:val="28"/>
          <w:szCs w:val="28"/>
          <w:lang w:eastAsia="ru-RU"/>
        </w:rPr>
        <w:t xml:space="preserve"> </w:t>
      </w:r>
      <w:proofErr w:type="gramStart"/>
      <w:r w:rsidRPr="00234D93">
        <w:rPr>
          <w:rFonts w:ascii="Times New Roman" w:eastAsia="Times New Roman" w:hAnsi="Times New Roman"/>
          <w:bCs/>
          <w:sz w:val="28"/>
          <w:szCs w:val="28"/>
          <w:lang w:eastAsia="ru-RU"/>
        </w:rPr>
        <w:t>городском</w:t>
      </w:r>
      <w:proofErr w:type="gramEnd"/>
      <w:r w:rsidRPr="00234D93">
        <w:rPr>
          <w:rFonts w:ascii="Times New Roman" w:eastAsia="Times New Roman" w:hAnsi="Times New Roman"/>
          <w:bCs/>
          <w:sz w:val="28"/>
          <w:szCs w:val="28"/>
          <w:lang w:eastAsia="ru-RU"/>
        </w:rPr>
        <w:t xml:space="preserve"> и всех сельских поселениях. В детских садах №17 и 29 функционируют группы для детей со сложными дефектами развития, что позволяет повысить эффективность работы с такой категорией детей. А в МАДОУ «Детский сад №16» функционируют  специализированные группы озд</w:t>
      </w:r>
      <w:bookmarkStart w:id="0" w:name="_GoBack"/>
      <w:bookmarkEnd w:id="0"/>
      <w:r w:rsidRPr="00234D93">
        <w:rPr>
          <w:rFonts w:ascii="Times New Roman" w:eastAsia="Times New Roman" w:hAnsi="Times New Roman"/>
          <w:bCs/>
          <w:sz w:val="28"/>
          <w:szCs w:val="28"/>
          <w:lang w:eastAsia="ru-RU"/>
        </w:rPr>
        <w:t>оровительной направленности для детей-аллергиков и длительно болеющих детей.</w:t>
      </w:r>
    </w:p>
    <w:p w:rsidR="00234D93" w:rsidRPr="00234D93" w:rsidRDefault="00234D93" w:rsidP="00234D93">
      <w:pPr>
        <w:spacing w:after="0" w:line="240" w:lineRule="auto"/>
        <w:jc w:val="both"/>
        <w:rPr>
          <w:rFonts w:ascii="Times New Roman" w:eastAsia="Times New Roman" w:hAnsi="Times New Roman"/>
          <w:b/>
          <w:sz w:val="28"/>
          <w:szCs w:val="28"/>
          <w:lang w:eastAsia="ru-RU"/>
        </w:rPr>
      </w:pPr>
    </w:p>
    <w:p w:rsidR="00234D93" w:rsidRPr="00234D93" w:rsidRDefault="00234D93" w:rsidP="00234D93">
      <w:pPr>
        <w:spacing w:after="0" w:line="240" w:lineRule="auto"/>
        <w:ind w:firstLine="567"/>
        <w:jc w:val="both"/>
        <w:rPr>
          <w:rFonts w:ascii="Times New Roman" w:eastAsia="Times New Roman" w:hAnsi="Times New Roman"/>
          <w:sz w:val="28"/>
          <w:szCs w:val="28"/>
          <w:lang w:eastAsia="ru-RU"/>
        </w:rPr>
      </w:pPr>
      <w:proofErr w:type="gramStart"/>
      <w:r w:rsidRPr="00234D93">
        <w:rPr>
          <w:rFonts w:ascii="Times New Roman" w:eastAsia="Times New Roman" w:hAnsi="Times New Roman"/>
          <w:sz w:val="28"/>
          <w:szCs w:val="28"/>
          <w:lang w:eastAsia="ru-RU"/>
        </w:rPr>
        <w:t xml:space="preserve">В организациях дополнительного образования занимаются 8398 учащихся, включая детей всех сельских и </w:t>
      </w:r>
      <w:proofErr w:type="spellStart"/>
      <w:r w:rsidRPr="00234D93">
        <w:rPr>
          <w:rFonts w:ascii="Times New Roman" w:eastAsia="Times New Roman" w:hAnsi="Times New Roman"/>
          <w:sz w:val="28"/>
          <w:szCs w:val="28"/>
          <w:lang w:eastAsia="ru-RU"/>
        </w:rPr>
        <w:t>Будогощского</w:t>
      </w:r>
      <w:proofErr w:type="spellEnd"/>
      <w:r w:rsidRPr="00234D93">
        <w:rPr>
          <w:rFonts w:ascii="Times New Roman" w:eastAsia="Times New Roman" w:hAnsi="Times New Roman"/>
          <w:sz w:val="28"/>
          <w:szCs w:val="28"/>
          <w:lang w:eastAsia="ru-RU"/>
        </w:rPr>
        <w:t xml:space="preserve"> городского поселений – сегодня это самый высоки показатель в Ленинградской области (92%).</w:t>
      </w:r>
      <w:proofErr w:type="gramEnd"/>
      <w:r w:rsidRPr="00234D93">
        <w:rPr>
          <w:rFonts w:ascii="Times New Roman" w:eastAsia="Times New Roman" w:hAnsi="Times New Roman"/>
          <w:sz w:val="28"/>
          <w:szCs w:val="28"/>
          <w:lang w:eastAsia="ru-RU"/>
        </w:rPr>
        <w:t xml:space="preserve"> При этом для организации досуга детей активно используется сеть ведомственных организаций (ДК </w:t>
      </w:r>
      <w:proofErr w:type="spellStart"/>
      <w:r w:rsidRPr="00234D93">
        <w:rPr>
          <w:rFonts w:ascii="Times New Roman" w:eastAsia="Times New Roman" w:hAnsi="Times New Roman"/>
          <w:sz w:val="28"/>
          <w:szCs w:val="28"/>
          <w:lang w:eastAsia="ru-RU"/>
        </w:rPr>
        <w:t>Кинеф</w:t>
      </w:r>
      <w:proofErr w:type="spellEnd"/>
      <w:r w:rsidRPr="00234D93">
        <w:rPr>
          <w:rFonts w:ascii="Times New Roman" w:eastAsia="Times New Roman" w:hAnsi="Times New Roman"/>
          <w:sz w:val="28"/>
          <w:szCs w:val="28"/>
          <w:lang w:eastAsia="ru-RU"/>
        </w:rPr>
        <w:t>, СК Нефтяник, клубы МУ «Спорт и молодость</w:t>
      </w:r>
      <w:proofErr w:type="gramStart"/>
      <w:r w:rsidRPr="00234D93">
        <w:rPr>
          <w:rFonts w:ascii="Times New Roman" w:eastAsia="Times New Roman" w:hAnsi="Times New Roman"/>
          <w:sz w:val="28"/>
          <w:szCs w:val="28"/>
          <w:lang w:eastAsia="ru-RU"/>
        </w:rPr>
        <w:t>»,…).</w:t>
      </w:r>
      <w:proofErr w:type="gramEnd"/>
    </w:p>
    <w:p w:rsidR="00234D93" w:rsidRPr="00234D93" w:rsidRDefault="00234D93" w:rsidP="00234D93">
      <w:pPr>
        <w:spacing w:after="0" w:line="240" w:lineRule="auto"/>
        <w:ind w:firstLine="567"/>
        <w:jc w:val="both"/>
        <w:rPr>
          <w:rFonts w:ascii="Times New Roman" w:eastAsia="Times New Roman" w:hAnsi="Times New Roman"/>
          <w:sz w:val="28"/>
          <w:szCs w:val="28"/>
          <w:lang w:eastAsia="ru-RU"/>
        </w:rPr>
      </w:pPr>
      <w:r w:rsidRPr="00234D93">
        <w:rPr>
          <w:rFonts w:ascii="Times New Roman" w:eastAsia="Times New Roman" w:hAnsi="Times New Roman"/>
          <w:sz w:val="28"/>
          <w:szCs w:val="28"/>
          <w:lang w:eastAsia="ru-RU"/>
        </w:rPr>
        <w:t>В спортивной школе с 2015 года реализуются не только дополнительные общеразвивающие, но и предпрофессиональные программы, что позволит воспитывать спортсменов высокого разряда.</w:t>
      </w:r>
    </w:p>
    <w:p w:rsidR="00234D93" w:rsidRPr="00234D93" w:rsidRDefault="00234D93" w:rsidP="00234D93">
      <w:pPr>
        <w:spacing w:after="0" w:line="240" w:lineRule="auto"/>
        <w:ind w:firstLine="567"/>
        <w:jc w:val="both"/>
        <w:rPr>
          <w:rFonts w:ascii="Times New Roman" w:eastAsia="Times New Roman" w:hAnsi="Times New Roman"/>
          <w:bCs/>
          <w:sz w:val="28"/>
          <w:szCs w:val="28"/>
          <w:lang w:eastAsia="ru-RU"/>
        </w:rPr>
      </w:pPr>
      <w:r w:rsidRPr="00234D93">
        <w:rPr>
          <w:rFonts w:ascii="Times New Roman" w:eastAsia="Times New Roman" w:hAnsi="Times New Roman"/>
          <w:bCs/>
          <w:sz w:val="28"/>
          <w:szCs w:val="28"/>
          <w:lang w:eastAsia="ru-RU"/>
        </w:rPr>
        <w:t xml:space="preserve">    Важно отметить, что в 2015-2016 учебном году в областном чествовании лауреатов премий Президента и Губернатора Ленинградской области для поддержки талантливой молодёжи приняли участие 7 представителей </w:t>
      </w:r>
      <w:proofErr w:type="spellStart"/>
      <w:r w:rsidRPr="00234D93">
        <w:rPr>
          <w:rFonts w:ascii="Times New Roman" w:eastAsia="Times New Roman" w:hAnsi="Times New Roman"/>
          <w:bCs/>
          <w:sz w:val="28"/>
          <w:szCs w:val="28"/>
          <w:lang w:eastAsia="ru-RU"/>
        </w:rPr>
        <w:t>молодежи</w:t>
      </w:r>
      <w:proofErr w:type="spellEnd"/>
      <w:r w:rsidRPr="00234D93">
        <w:rPr>
          <w:rFonts w:ascii="Times New Roman" w:eastAsia="Times New Roman" w:hAnsi="Times New Roman"/>
          <w:bCs/>
          <w:sz w:val="28"/>
          <w:szCs w:val="28"/>
          <w:lang w:eastAsia="ru-RU"/>
        </w:rPr>
        <w:t xml:space="preserve"> Киришского района, из них 3 - воспитанника ДДЮТ, 1 воспитанница КДШИ, 3 - представителя общеобразовательных организаций. Самым юным участником чествования стала </w:t>
      </w:r>
      <w:proofErr w:type="spellStart"/>
      <w:r w:rsidRPr="00234D93">
        <w:rPr>
          <w:rFonts w:ascii="Times New Roman" w:eastAsia="Times New Roman" w:hAnsi="Times New Roman"/>
          <w:bCs/>
          <w:sz w:val="28"/>
          <w:szCs w:val="28"/>
          <w:lang w:eastAsia="ru-RU"/>
        </w:rPr>
        <w:t>Дяжурова</w:t>
      </w:r>
      <w:proofErr w:type="spellEnd"/>
      <w:r w:rsidRPr="00234D93">
        <w:rPr>
          <w:rFonts w:ascii="Times New Roman" w:eastAsia="Times New Roman" w:hAnsi="Times New Roman"/>
          <w:bCs/>
          <w:sz w:val="28"/>
          <w:szCs w:val="28"/>
          <w:lang w:eastAsia="ru-RU"/>
        </w:rPr>
        <w:t xml:space="preserve"> Злата, 5 лет, победитель конкурса «Неопалимая Купина».</w:t>
      </w:r>
    </w:p>
    <w:p w:rsidR="00234D93" w:rsidRPr="00234D93" w:rsidRDefault="00234D93" w:rsidP="00234D93">
      <w:pPr>
        <w:spacing w:after="0" w:line="240" w:lineRule="auto"/>
        <w:jc w:val="both"/>
        <w:rPr>
          <w:rFonts w:ascii="Times New Roman" w:eastAsia="Times New Roman" w:hAnsi="Times New Roman"/>
          <w:b/>
          <w:sz w:val="28"/>
          <w:szCs w:val="28"/>
          <w:lang w:eastAsia="ru-RU"/>
        </w:rPr>
      </w:pPr>
    </w:p>
    <w:p w:rsidR="00234D93" w:rsidRPr="00234D93" w:rsidRDefault="00234D93" w:rsidP="00234D93">
      <w:pPr>
        <w:spacing w:after="0" w:line="240" w:lineRule="auto"/>
        <w:jc w:val="both"/>
        <w:rPr>
          <w:rFonts w:ascii="Times New Roman" w:eastAsia="Times New Roman" w:hAnsi="Times New Roman"/>
          <w:b/>
          <w:sz w:val="28"/>
          <w:szCs w:val="28"/>
          <w:lang w:eastAsia="ru-RU"/>
        </w:rPr>
      </w:pPr>
      <w:r w:rsidRPr="00234D93">
        <w:rPr>
          <w:rFonts w:ascii="Times New Roman" w:eastAsia="Times New Roman" w:hAnsi="Times New Roman"/>
          <w:bCs/>
          <w:sz w:val="28"/>
          <w:szCs w:val="28"/>
          <w:lang w:eastAsia="ru-RU"/>
        </w:rPr>
        <w:t xml:space="preserve">2015 год – первый год  реализации новой программы «Современное образование в Киришском районе» на 2015-2018 годы. Благодаря выделенному в прошедшем году финансированию (129,7 миллионов рублей)  нам удалось заменить в школах, детских садах и организациях дополнительного образования  72% оконных блоков, капитально отремонтировать 67% инженерных сетей, провести косметический ремонт помещений в 34 образовательных организациях. </w:t>
      </w:r>
    </w:p>
    <w:p w:rsidR="00234D93" w:rsidRPr="00234D93" w:rsidRDefault="00234D93" w:rsidP="00234D93">
      <w:pPr>
        <w:spacing w:after="0" w:line="240" w:lineRule="auto"/>
        <w:ind w:firstLine="851"/>
        <w:jc w:val="both"/>
        <w:rPr>
          <w:rFonts w:ascii="Times New Roman" w:eastAsia="Times New Roman" w:hAnsi="Times New Roman"/>
          <w:bCs/>
          <w:sz w:val="28"/>
          <w:szCs w:val="28"/>
          <w:lang w:eastAsia="ru-RU"/>
        </w:rPr>
      </w:pPr>
      <w:r w:rsidRPr="00234D93">
        <w:rPr>
          <w:rFonts w:ascii="Times New Roman" w:eastAsia="Times New Roman" w:hAnsi="Times New Roman"/>
          <w:bCs/>
          <w:sz w:val="28"/>
          <w:szCs w:val="28"/>
          <w:lang w:eastAsia="ru-RU"/>
        </w:rPr>
        <w:t xml:space="preserve">Сдана в эксплуатацию после капитального ремонта площадь Школы Искусств с установленным на ней светомузыкальным фонтаном. Также разработана проектно-сметная документация для проведения капитального ремонта школы искусств в 2016 – 2017 годах. Проведены крупные работы по благоустройству территории в детских садах № 1, № 24, № 28 и № 29, а также в школе № 2, отремонтирован спортивный зал в </w:t>
      </w:r>
      <w:proofErr w:type="spellStart"/>
      <w:r w:rsidRPr="00234D93">
        <w:rPr>
          <w:rFonts w:ascii="Times New Roman" w:eastAsia="Times New Roman" w:hAnsi="Times New Roman"/>
          <w:bCs/>
          <w:sz w:val="28"/>
          <w:szCs w:val="28"/>
          <w:lang w:eastAsia="ru-RU"/>
        </w:rPr>
        <w:t>Будогощской</w:t>
      </w:r>
      <w:proofErr w:type="spellEnd"/>
      <w:r w:rsidRPr="00234D93">
        <w:rPr>
          <w:rFonts w:ascii="Times New Roman" w:eastAsia="Times New Roman" w:hAnsi="Times New Roman"/>
          <w:bCs/>
          <w:sz w:val="28"/>
          <w:szCs w:val="28"/>
          <w:lang w:eastAsia="ru-RU"/>
        </w:rPr>
        <w:t xml:space="preserve"> школе. Проведённая работа позволила заметно укрепить материально-техническую базу образовательных организаций, сделать пребывание в них детей более комфортным и безопасным.  Данная работа будет продолжаться и в текущем году!</w:t>
      </w:r>
    </w:p>
    <w:p w:rsidR="00234D93" w:rsidRPr="00234D93" w:rsidRDefault="00234D93" w:rsidP="00234D93">
      <w:pPr>
        <w:spacing w:after="0" w:line="240" w:lineRule="auto"/>
        <w:rPr>
          <w:rFonts w:ascii="Times New Roman" w:eastAsia="Times New Roman" w:hAnsi="Times New Roman"/>
          <w:b/>
          <w:sz w:val="26"/>
          <w:szCs w:val="26"/>
          <w:lang w:eastAsia="ru-RU"/>
        </w:rPr>
      </w:pPr>
    </w:p>
    <w:p w:rsidR="00234D93" w:rsidRPr="00234D93" w:rsidRDefault="00234D93" w:rsidP="00234D93">
      <w:pPr>
        <w:spacing w:after="0" w:line="240" w:lineRule="auto"/>
        <w:ind w:firstLine="851"/>
        <w:jc w:val="both"/>
        <w:rPr>
          <w:rFonts w:ascii="Times New Roman" w:eastAsia="Times New Roman" w:hAnsi="Times New Roman"/>
          <w:bCs/>
          <w:sz w:val="28"/>
          <w:szCs w:val="28"/>
          <w:lang w:eastAsia="ru-RU"/>
        </w:rPr>
      </w:pPr>
      <w:r w:rsidRPr="00234D93">
        <w:rPr>
          <w:rFonts w:ascii="Times New Roman" w:eastAsia="Times New Roman" w:hAnsi="Times New Roman"/>
          <w:bCs/>
          <w:sz w:val="28"/>
          <w:szCs w:val="28"/>
          <w:lang w:eastAsia="ru-RU"/>
        </w:rPr>
        <w:t>Из года в год становиться комфортнее отдых наших детей на базе отдыха “</w:t>
      </w:r>
      <w:proofErr w:type="spellStart"/>
      <w:r w:rsidRPr="00234D93">
        <w:rPr>
          <w:rFonts w:ascii="Times New Roman" w:eastAsia="Times New Roman" w:hAnsi="Times New Roman"/>
          <w:bCs/>
          <w:sz w:val="28"/>
          <w:szCs w:val="28"/>
          <w:lang w:eastAsia="ru-RU"/>
        </w:rPr>
        <w:t>Орленок</w:t>
      </w:r>
      <w:proofErr w:type="spellEnd"/>
      <w:r w:rsidRPr="00234D93">
        <w:rPr>
          <w:rFonts w:ascii="Times New Roman" w:eastAsia="Times New Roman" w:hAnsi="Times New Roman"/>
          <w:bCs/>
          <w:sz w:val="28"/>
          <w:szCs w:val="28"/>
          <w:lang w:eastAsia="ru-RU"/>
        </w:rPr>
        <w:t>”. В 2015 году в Орленке  проведено асфальтирование территории, заменена теплотрасса и ликвидировано аварийное здание клуба. И если в 2014 году лагерь «</w:t>
      </w:r>
      <w:proofErr w:type="spellStart"/>
      <w:r w:rsidRPr="00234D93">
        <w:rPr>
          <w:rFonts w:ascii="Times New Roman" w:eastAsia="Times New Roman" w:hAnsi="Times New Roman"/>
          <w:bCs/>
          <w:sz w:val="28"/>
          <w:szCs w:val="28"/>
          <w:lang w:eastAsia="ru-RU"/>
        </w:rPr>
        <w:t>Орленок</w:t>
      </w:r>
      <w:proofErr w:type="spellEnd"/>
      <w:r w:rsidRPr="00234D93">
        <w:rPr>
          <w:rFonts w:ascii="Times New Roman" w:eastAsia="Times New Roman" w:hAnsi="Times New Roman"/>
          <w:bCs/>
          <w:sz w:val="28"/>
          <w:szCs w:val="28"/>
          <w:lang w:eastAsia="ru-RU"/>
        </w:rPr>
        <w:t>» занял 2 место в областном конкурсе «Лучший детский оздоровительный лагерь», то в  2015 году – 1 место.</w:t>
      </w:r>
    </w:p>
    <w:p w:rsidR="00234D93" w:rsidRPr="00234D93" w:rsidRDefault="00234D93" w:rsidP="00234D93">
      <w:pPr>
        <w:spacing w:after="0" w:line="240" w:lineRule="auto"/>
        <w:rPr>
          <w:rFonts w:ascii="Times New Roman" w:eastAsia="Times New Roman" w:hAnsi="Times New Roman"/>
          <w:b/>
          <w:sz w:val="26"/>
          <w:szCs w:val="26"/>
          <w:lang w:eastAsia="ru-RU"/>
        </w:rPr>
      </w:pPr>
    </w:p>
    <w:p w:rsidR="00234D93" w:rsidRPr="00234D93" w:rsidRDefault="00234D93" w:rsidP="00234D93">
      <w:pPr>
        <w:spacing w:after="0" w:line="240" w:lineRule="auto"/>
        <w:ind w:firstLine="567"/>
        <w:jc w:val="both"/>
        <w:rPr>
          <w:rFonts w:ascii="Times New Roman" w:eastAsia="Times New Roman" w:hAnsi="Times New Roman"/>
          <w:sz w:val="28"/>
          <w:szCs w:val="28"/>
          <w:lang w:eastAsia="ru-RU"/>
        </w:rPr>
      </w:pPr>
      <w:r w:rsidRPr="00234D93">
        <w:rPr>
          <w:rFonts w:ascii="Times New Roman" w:eastAsia="Times New Roman" w:hAnsi="Times New Roman"/>
          <w:sz w:val="28"/>
          <w:szCs w:val="28"/>
          <w:lang w:eastAsia="ru-RU"/>
        </w:rPr>
        <w:t>Одним из важных полномочий района является реализация отдельных государственных полномочий Ленинградской области по опеке и попечительству, социальной поддержке детей-сирот, детей, оставшихся без попечения родителей.  </w:t>
      </w:r>
    </w:p>
    <w:p w:rsidR="00234D93" w:rsidRPr="00234D93" w:rsidRDefault="00234D93" w:rsidP="00234D93">
      <w:pPr>
        <w:shd w:val="clear" w:color="auto" w:fill="FFFFFF"/>
        <w:spacing w:after="0" w:line="240" w:lineRule="auto"/>
        <w:ind w:firstLine="708"/>
        <w:jc w:val="both"/>
        <w:rPr>
          <w:rFonts w:ascii="Times New Roman" w:eastAsia="Times New Roman" w:hAnsi="Times New Roman"/>
          <w:sz w:val="28"/>
          <w:szCs w:val="28"/>
          <w:lang w:eastAsia="ru-RU"/>
        </w:rPr>
      </w:pPr>
      <w:r w:rsidRPr="00234D93">
        <w:rPr>
          <w:rFonts w:ascii="Times New Roman" w:eastAsia="Times New Roman" w:hAnsi="Times New Roman"/>
          <w:sz w:val="28"/>
          <w:szCs w:val="28"/>
          <w:lang w:eastAsia="ru-RU"/>
        </w:rPr>
        <w:t xml:space="preserve">На 01.01.2016 года в Киришском районе состоит на </w:t>
      </w:r>
      <w:proofErr w:type="spellStart"/>
      <w:r w:rsidRPr="00234D93">
        <w:rPr>
          <w:rFonts w:ascii="Times New Roman" w:eastAsia="Times New Roman" w:hAnsi="Times New Roman"/>
          <w:sz w:val="28"/>
          <w:szCs w:val="28"/>
          <w:lang w:eastAsia="ru-RU"/>
        </w:rPr>
        <w:t>учете</w:t>
      </w:r>
      <w:proofErr w:type="spellEnd"/>
      <w:r w:rsidRPr="00234D93">
        <w:rPr>
          <w:rFonts w:ascii="Times New Roman" w:eastAsia="Times New Roman" w:hAnsi="Times New Roman"/>
          <w:sz w:val="28"/>
          <w:szCs w:val="28"/>
          <w:lang w:eastAsia="ru-RU"/>
        </w:rPr>
        <w:t xml:space="preserve"> 222 человека из числа детей-сирот, из которых 50 человек несовершеннолетних относятся к категории круглых сирот.</w:t>
      </w:r>
    </w:p>
    <w:p w:rsidR="00234D93" w:rsidRPr="00234D93" w:rsidRDefault="00234D93" w:rsidP="00234D93">
      <w:pPr>
        <w:shd w:val="clear" w:color="auto" w:fill="FFFFFF"/>
        <w:spacing w:after="0" w:line="240" w:lineRule="auto"/>
        <w:ind w:firstLine="708"/>
        <w:jc w:val="both"/>
        <w:rPr>
          <w:rFonts w:ascii="Times New Roman" w:eastAsia="Times New Roman" w:hAnsi="Times New Roman"/>
          <w:sz w:val="28"/>
          <w:szCs w:val="28"/>
          <w:lang w:eastAsia="ru-RU"/>
        </w:rPr>
      </w:pPr>
      <w:r w:rsidRPr="00234D93">
        <w:rPr>
          <w:rFonts w:ascii="Times New Roman" w:eastAsia="Times New Roman" w:hAnsi="Times New Roman"/>
          <w:sz w:val="28"/>
          <w:szCs w:val="28"/>
          <w:lang w:eastAsia="ru-RU"/>
        </w:rPr>
        <w:t>147  человек находятся под опекой (попечительством);</w:t>
      </w:r>
    </w:p>
    <w:p w:rsidR="00234D93" w:rsidRPr="00234D93" w:rsidRDefault="00234D93" w:rsidP="00234D93">
      <w:pPr>
        <w:shd w:val="clear" w:color="auto" w:fill="FFFFFF"/>
        <w:spacing w:after="0" w:line="240" w:lineRule="auto"/>
        <w:ind w:firstLine="708"/>
        <w:jc w:val="both"/>
        <w:rPr>
          <w:rFonts w:ascii="Times New Roman" w:eastAsia="Times New Roman" w:hAnsi="Times New Roman"/>
          <w:sz w:val="28"/>
          <w:szCs w:val="28"/>
          <w:lang w:eastAsia="ru-RU"/>
        </w:rPr>
      </w:pPr>
      <w:r w:rsidRPr="00234D93">
        <w:rPr>
          <w:rFonts w:ascii="Times New Roman" w:eastAsia="Times New Roman" w:hAnsi="Times New Roman"/>
          <w:sz w:val="28"/>
          <w:szCs w:val="28"/>
          <w:lang w:eastAsia="ru-RU"/>
        </w:rPr>
        <w:t xml:space="preserve"> - 64 </w:t>
      </w:r>
      <w:proofErr w:type="spellStart"/>
      <w:r w:rsidRPr="00234D93">
        <w:rPr>
          <w:rFonts w:ascii="Times New Roman" w:eastAsia="Times New Roman" w:hAnsi="Times New Roman"/>
          <w:sz w:val="28"/>
          <w:szCs w:val="28"/>
          <w:lang w:eastAsia="ru-RU"/>
        </w:rPr>
        <w:t>ребенка</w:t>
      </w:r>
      <w:proofErr w:type="spellEnd"/>
      <w:r w:rsidRPr="00234D93">
        <w:rPr>
          <w:rFonts w:ascii="Times New Roman" w:eastAsia="Times New Roman" w:hAnsi="Times New Roman"/>
          <w:sz w:val="28"/>
          <w:szCs w:val="28"/>
          <w:lang w:eastAsia="ru-RU"/>
        </w:rPr>
        <w:t xml:space="preserve"> воспитываются в </w:t>
      </w:r>
      <w:proofErr w:type="spellStart"/>
      <w:r w:rsidRPr="00234D93">
        <w:rPr>
          <w:rFonts w:ascii="Times New Roman" w:eastAsia="Times New Roman" w:hAnsi="Times New Roman"/>
          <w:sz w:val="28"/>
          <w:szCs w:val="28"/>
          <w:lang w:eastAsia="ru-RU"/>
        </w:rPr>
        <w:t>приемных</w:t>
      </w:r>
      <w:proofErr w:type="spellEnd"/>
      <w:r w:rsidRPr="00234D93">
        <w:rPr>
          <w:rFonts w:ascii="Times New Roman" w:eastAsia="Times New Roman" w:hAnsi="Times New Roman"/>
          <w:sz w:val="28"/>
          <w:szCs w:val="28"/>
          <w:lang w:eastAsia="ru-RU"/>
        </w:rPr>
        <w:t xml:space="preserve"> семьях (45 семей);</w:t>
      </w:r>
    </w:p>
    <w:p w:rsidR="00234D93" w:rsidRPr="00234D93" w:rsidRDefault="00234D93" w:rsidP="00234D93">
      <w:pPr>
        <w:shd w:val="clear" w:color="auto" w:fill="FFFFFF"/>
        <w:spacing w:after="0" w:line="240" w:lineRule="auto"/>
        <w:ind w:firstLine="708"/>
        <w:jc w:val="both"/>
        <w:rPr>
          <w:rFonts w:ascii="Times New Roman" w:eastAsia="Times New Roman" w:hAnsi="Times New Roman"/>
          <w:sz w:val="28"/>
          <w:szCs w:val="28"/>
          <w:lang w:eastAsia="ru-RU"/>
        </w:rPr>
      </w:pPr>
      <w:r w:rsidRPr="00234D93">
        <w:rPr>
          <w:rFonts w:ascii="Times New Roman" w:eastAsia="Times New Roman" w:hAnsi="Times New Roman"/>
          <w:sz w:val="28"/>
          <w:szCs w:val="28"/>
          <w:lang w:eastAsia="ru-RU"/>
        </w:rPr>
        <w:t xml:space="preserve">- 11 несовершеннолетних являются воспитанниками МОУ для детей-сирот и детей, оставшихся без попечения родителей «Будогощский детский дом (смешанный)»; </w:t>
      </w:r>
      <w:proofErr w:type="gramStart"/>
      <w:r w:rsidRPr="00234D93">
        <w:rPr>
          <w:rFonts w:ascii="Times New Roman" w:eastAsia="Times New Roman" w:hAnsi="Times New Roman"/>
          <w:sz w:val="28"/>
          <w:szCs w:val="28"/>
          <w:lang w:eastAsia="ru-RU"/>
        </w:rPr>
        <w:t xml:space="preserve">( </w:t>
      </w:r>
      <w:proofErr w:type="gramEnd"/>
      <w:r w:rsidRPr="00234D93">
        <w:rPr>
          <w:rFonts w:ascii="Times New Roman" w:eastAsia="Times New Roman" w:hAnsi="Times New Roman"/>
          <w:sz w:val="28"/>
          <w:szCs w:val="28"/>
          <w:lang w:eastAsia="ru-RU"/>
        </w:rPr>
        <w:t>сокращено количество воспитанников детского дома  с 21 до 11 человек, то есть на 52%)</w:t>
      </w:r>
    </w:p>
    <w:p w:rsidR="00234D93" w:rsidRPr="00234D93" w:rsidRDefault="00234D93" w:rsidP="00234D93">
      <w:pPr>
        <w:shd w:val="clear" w:color="auto" w:fill="FFFFFF"/>
        <w:spacing w:after="0" w:line="240" w:lineRule="auto"/>
        <w:ind w:firstLine="708"/>
        <w:jc w:val="both"/>
        <w:rPr>
          <w:rFonts w:ascii="Times New Roman" w:eastAsia="Times New Roman" w:hAnsi="Times New Roman"/>
          <w:sz w:val="28"/>
          <w:szCs w:val="28"/>
          <w:u w:val="single"/>
          <w:lang w:eastAsia="ru-RU"/>
        </w:rPr>
      </w:pPr>
      <w:r w:rsidRPr="00234D93">
        <w:rPr>
          <w:rFonts w:ascii="Times New Roman" w:eastAsia="Times New Roman" w:hAnsi="Times New Roman"/>
          <w:sz w:val="28"/>
          <w:szCs w:val="28"/>
          <w:lang w:eastAsia="ru-RU"/>
        </w:rPr>
        <w:t xml:space="preserve">За </w:t>
      </w:r>
      <w:proofErr w:type="spellStart"/>
      <w:r w:rsidRPr="00234D93">
        <w:rPr>
          <w:rFonts w:ascii="Times New Roman" w:eastAsia="Times New Roman" w:hAnsi="Times New Roman"/>
          <w:sz w:val="28"/>
          <w:szCs w:val="28"/>
          <w:lang w:eastAsia="ru-RU"/>
        </w:rPr>
        <w:t>отчетный</w:t>
      </w:r>
      <w:proofErr w:type="spellEnd"/>
      <w:r w:rsidRPr="00234D93">
        <w:rPr>
          <w:rFonts w:ascii="Times New Roman" w:eastAsia="Times New Roman" w:hAnsi="Times New Roman"/>
          <w:sz w:val="28"/>
          <w:szCs w:val="28"/>
          <w:lang w:eastAsia="ru-RU"/>
        </w:rPr>
        <w:t xml:space="preserve"> период выявлен и поставлен на первичный </w:t>
      </w:r>
      <w:proofErr w:type="spellStart"/>
      <w:r w:rsidRPr="00234D93">
        <w:rPr>
          <w:rFonts w:ascii="Times New Roman" w:eastAsia="Times New Roman" w:hAnsi="Times New Roman"/>
          <w:sz w:val="28"/>
          <w:szCs w:val="28"/>
          <w:lang w:eastAsia="ru-RU"/>
        </w:rPr>
        <w:t>учет</w:t>
      </w:r>
      <w:proofErr w:type="spellEnd"/>
      <w:r w:rsidRPr="00234D93">
        <w:rPr>
          <w:rFonts w:ascii="Times New Roman" w:eastAsia="Times New Roman" w:hAnsi="Times New Roman"/>
          <w:sz w:val="28"/>
          <w:szCs w:val="28"/>
          <w:lang w:eastAsia="ru-RU"/>
        </w:rPr>
        <w:t xml:space="preserve"> детей, оставшихся без попечения родителей, 18 несовершеннолетних. Из них 10 детей переданы на семейную форму устройства, в том числе возвращены в кровную семью. Работа с биологической </w:t>
      </w:r>
      <w:proofErr w:type="spellStart"/>
      <w:r w:rsidRPr="00234D93">
        <w:rPr>
          <w:rFonts w:ascii="Times New Roman" w:eastAsia="Times New Roman" w:hAnsi="Times New Roman"/>
          <w:sz w:val="28"/>
          <w:szCs w:val="28"/>
          <w:lang w:eastAsia="ru-RU"/>
        </w:rPr>
        <w:t>семьей</w:t>
      </w:r>
      <w:proofErr w:type="spellEnd"/>
      <w:r w:rsidRPr="00234D93">
        <w:rPr>
          <w:rFonts w:ascii="Times New Roman" w:eastAsia="Times New Roman" w:hAnsi="Times New Roman"/>
          <w:sz w:val="28"/>
          <w:szCs w:val="28"/>
          <w:lang w:eastAsia="ru-RU"/>
        </w:rPr>
        <w:t xml:space="preserve"> по-прежнему является приоритетом для специалистов органов опеки и попечительства. Кроме этого, в 2015 году была организована подготовка граждан, желающих создать </w:t>
      </w:r>
      <w:proofErr w:type="spellStart"/>
      <w:r w:rsidRPr="00234D93">
        <w:rPr>
          <w:rFonts w:ascii="Times New Roman" w:eastAsia="Times New Roman" w:hAnsi="Times New Roman"/>
          <w:sz w:val="28"/>
          <w:szCs w:val="28"/>
          <w:lang w:eastAsia="ru-RU"/>
        </w:rPr>
        <w:t>приемную</w:t>
      </w:r>
      <w:proofErr w:type="spellEnd"/>
      <w:r w:rsidRPr="00234D93">
        <w:rPr>
          <w:rFonts w:ascii="Times New Roman" w:eastAsia="Times New Roman" w:hAnsi="Times New Roman"/>
          <w:sz w:val="28"/>
          <w:szCs w:val="28"/>
          <w:lang w:eastAsia="ru-RU"/>
        </w:rPr>
        <w:t xml:space="preserve"> семью, с общим </w:t>
      </w:r>
      <w:proofErr w:type="spellStart"/>
      <w:r w:rsidRPr="00234D93">
        <w:rPr>
          <w:rFonts w:ascii="Times New Roman" w:eastAsia="Times New Roman" w:hAnsi="Times New Roman"/>
          <w:sz w:val="28"/>
          <w:szCs w:val="28"/>
          <w:lang w:eastAsia="ru-RU"/>
        </w:rPr>
        <w:t>объемом</w:t>
      </w:r>
      <w:proofErr w:type="spellEnd"/>
      <w:r w:rsidRPr="00234D93">
        <w:rPr>
          <w:rFonts w:ascii="Times New Roman" w:eastAsia="Times New Roman" w:hAnsi="Times New Roman"/>
          <w:sz w:val="28"/>
          <w:szCs w:val="28"/>
          <w:lang w:eastAsia="ru-RU"/>
        </w:rPr>
        <w:t xml:space="preserve"> финансирования 1,3 млн. рублей (обучено 30 граждан).</w:t>
      </w:r>
    </w:p>
    <w:p w:rsidR="00234D93" w:rsidRPr="00234D93" w:rsidRDefault="00234D93" w:rsidP="00234D93">
      <w:pPr>
        <w:spacing w:after="0" w:line="240" w:lineRule="auto"/>
        <w:rPr>
          <w:rFonts w:ascii="Times New Roman" w:eastAsia="Times New Roman" w:hAnsi="Times New Roman"/>
          <w:b/>
          <w:sz w:val="26"/>
          <w:szCs w:val="26"/>
          <w:lang w:eastAsia="ru-RU"/>
        </w:rPr>
      </w:pPr>
    </w:p>
    <w:p w:rsidR="00234D93" w:rsidRPr="00234D93" w:rsidRDefault="00234D93" w:rsidP="00234D93">
      <w:pPr>
        <w:spacing w:after="0" w:line="240" w:lineRule="auto"/>
        <w:ind w:firstLine="708"/>
        <w:jc w:val="both"/>
        <w:rPr>
          <w:rFonts w:ascii="Times New Roman" w:hAnsi="Times New Roman"/>
          <w:sz w:val="28"/>
          <w:szCs w:val="28"/>
        </w:rPr>
      </w:pPr>
      <w:r w:rsidRPr="00234D93">
        <w:rPr>
          <w:rFonts w:ascii="Times New Roman" w:eastAsia="Times New Roman" w:hAnsi="Times New Roman"/>
          <w:sz w:val="28"/>
          <w:szCs w:val="28"/>
          <w:lang w:eastAsia="ru-RU"/>
        </w:rPr>
        <w:t xml:space="preserve">В течение 2015 года было приобретено 19 однокомнатных квартир для лиц из числа детей-сирот на общую сумму </w:t>
      </w:r>
      <w:r w:rsidRPr="00234D93">
        <w:rPr>
          <w:rFonts w:ascii="Times New Roman" w:hAnsi="Times New Roman"/>
          <w:sz w:val="28"/>
          <w:szCs w:val="28"/>
        </w:rPr>
        <w:t xml:space="preserve">24,23 млн. рублей. </w:t>
      </w:r>
    </w:p>
    <w:p w:rsidR="00234D93" w:rsidRPr="00234D93" w:rsidRDefault="00234D93" w:rsidP="00234D93">
      <w:pPr>
        <w:spacing w:after="0" w:line="240" w:lineRule="auto"/>
        <w:rPr>
          <w:rFonts w:ascii="Times New Roman" w:eastAsia="Times New Roman" w:hAnsi="Times New Roman"/>
          <w:b/>
          <w:sz w:val="26"/>
          <w:szCs w:val="26"/>
          <w:lang w:eastAsia="ru-RU"/>
        </w:rPr>
      </w:pPr>
    </w:p>
    <w:p w:rsidR="00234D93" w:rsidRPr="00234D93" w:rsidRDefault="00234D93" w:rsidP="00234D93">
      <w:pPr>
        <w:spacing w:after="0" w:line="240" w:lineRule="auto"/>
        <w:ind w:firstLine="851"/>
        <w:jc w:val="both"/>
        <w:rPr>
          <w:rFonts w:ascii="Times New Roman" w:eastAsia="Times New Roman" w:hAnsi="Times New Roman"/>
          <w:sz w:val="28"/>
          <w:szCs w:val="28"/>
          <w:lang w:eastAsia="ru-RU"/>
        </w:rPr>
      </w:pPr>
      <w:r w:rsidRPr="00234D93">
        <w:rPr>
          <w:rFonts w:ascii="Times New Roman" w:eastAsia="Times New Roman" w:hAnsi="Times New Roman"/>
          <w:sz w:val="28"/>
          <w:szCs w:val="28"/>
          <w:lang w:eastAsia="ru-RU"/>
        </w:rPr>
        <w:t xml:space="preserve">Проблемным </w:t>
      </w:r>
      <w:proofErr w:type="spellStart"/>
      <w:r w:rsidRPr="00234D93">
        <w:rPr>
          <w:rFonts w:ascii="Times New Roman" w:eastAsia="Times New Roman" w:hAnsi="Times New Roman"/>
          <w:sz w:val="28"/>
          <w:szCs w:val="28"/>
          <w:lang w:eastAsia="ru-RU"/>
        </w:rPr>
        <w:t>остается</w:t>
      </w:r>
      <w:proofErr w:type="spellEnd"/>
      <w:r w:rsidRPr="00234D93">
        <w:rPr>
          <w:rFonts w:ascii="Times New Roman" w:eastAsia="Times New Roman" w:hAnsi="Times New Roman"/>
          <w:sz w:val="28"/>
          <w:szCs w:val="28"/>
          <w:lang w:eastAsia="ru-RU"/>
        </w:rPr>
        <w:t xml:space="preserve"> кадровое обеспечение  учреждений образования. 26,4% педагогических работников района пенсионного возраста. Приток </w:t>
      </w:r>
      <w:proofErr w:type="spellStart"/>
      <w:r w:rsidRPr="00234D93">
        <w:rPr>
          <w:rFonts w:ascii="Times New Roman" w:eastAsia="Times New Roman" w:hAnsi="Times New Roman"/>
          <w:sz w:val="28"/>
          <w:szCs w:val="28"/>
          <w:lang w:eastAsia="ru-RU"/>
        </w:rPr>
        <w:t>молодежи</w:t>
      </w:r>
      <w:proofErr w:type="spellEnd"/>
      <w:r w:rsidRPr="00234D93">
        <w:rPr>
          <w:rFonts w:ascii="Times New Roman" w:eastAsia="Times New Roman" w:hAnsi="Times New Roman"/>
          <w:sz w:val="28"/>
          <w:szCs w:val="28"/>
          <w:lang w:eastAsia="ru-RU"/>
        </w:rPr>
        <w:t xml:space="preserve"> незначителен. Педагогические нагрузки многих учителей сегодня выше нормы. Ощущается недостаток учителей по ряду учебных предметов. </w:t>
      </w:r>
    </w:p>
    <w:p w:rsidR="00234D93" w:rsidRPr="00234D93" w:rsidRDefault="00234D93" w:rsidP="00234D93">
      <w:pPr>
        <w:spacing w:after="0" w:line="240" w:lineRule="auto"/>
        <w:jc w:val="both"/>
        <w:rPr>
          <w:rFonts w:ascii="Times New Roman" w:eastAsia="Times New Roman" w:hAnsi="Times New Roman"/>
          <w:sz w:val="28"/>
          <w:szCs w:val="28"/>
          <w:lang w:eastAsia="ru-RU"/>
        </w:rPr>
      </w:pPr>
      <w:r w:rsidRPr="00234D93">
        <w:rPr>
          <w:rFonts w:ascii="Times New Roman" w:eastAsia="Times New Roman" w:hAnsi="Times New Roman"/>
          <w:sz w:val="28"/>
          <w:szCs w:val="28"/>
          <w:lang w:eastAsia="ru-RU"/>
        </w:rPr>
        <w:lastRenderedPageBreak/>
        <w:tab/>
        <w:t xml:space="preserve">Принимаются необходимые меры по повышению заработной платы педагогов в рамках «майских» Указов Президента РФ. Указ Президента в части повышения заработной платы  выполнен в полном </w:t>
      </w:r>
      <w:proofErr w:type="spellStart"/>
      <w:r w:rsidRPr="00234D93">
        <w:rPr>
          <w:rFonts w:ascii="Times New Roman" w:eastAsia="Times New Roman" w:hAnsi="Times New Roman"/>
          <w:sz w:val="28"/>
          <w:szCs w:val="28"/>
          <w:lang w:eastAsia="ru-RU"/>
        </w:rPr>
        <w:t>объеме</w:t>
      </w:r>
      <w:proofErr w:type="spellEnd"/>
      <w:r w:rsidRPr="00234D93">
        <w:rPr>
          <w:rFonts w:ascii="Times New Roman" w:eastAsia="Times New Roman" w:hAnsi="Times New Roman"/>
          <w:sz w:val="28"/>
          <w:szCs w:val="28"/>
          <w:lang w:eastAsia="ru-RU"/>
        </w:rPr>
        <w:t xml:space="preserve">.  </w:t>
      </w:r>
    </w:p>
    <w:p w:rsidR="00234D93" w:rsidRPr="00234D93" w:rsidRDefault="00234D93" w:rsidP="00234D93">
      <w:pPr>
        <w:spacing w:after="0" w:line="240" w:lineRule="auto"/>
        <w:rPr>
          <w:rFonts w:ascii="Times New Roman" w:eastAsia="Times New Roman" w:hAnsi="Times New Roman"/>
          <w:b/>
          <w:sz w:val="26"/>
          <w:szCs w:val="26"/>
          <w:lang w:eastAsia="ru-RU"/>
        </w:rPr>
      </w:pPr>
      <w:r w:rsidRPr="00234D93">
        <w:rPr>
          <w:rFonts w:ascii="Times New Roman" w:eastAsia="Times New Roman" w:hAnsi="Times New Roman"/>
          <w:sz w:val="28"/>
          <w:szCs w:val="28"/>
          <w:lang w:eastAsia="ru-RU"/>
        </w:rPr>
        <w:tab/>
      </w:r>
    </w:p>
    <w:p w:rsidR="00234D93" w:rsidRPr="00234D93" w:rsidRDefault="00234D93" w:rsidP="00234D93">
      <w:pPr>
        <w:spacing w:after="0" w:line="240" w:lineRule="auto"/>
        <w:ind w:firstLine="708"/>
        <w:jc w:val="both"/>
        <w:rPr>
          <w:rFonts w:ascii="Times New Roman" w:eastAsia="Times New Roman" w:hAnsi="Times New Roman"/>
          <w:sz w:val="28"/>
          <w:szCs w:val="28"/>
          <w:lang w:eastAsia="ru-RU"/>
        </w:rPr>
      </w:pPr>
      <w:r w:rsidRPr="00234D93">
        <w:rPr>
          <w:rFonts w:ascii="Times New Roman" w:eastAsia="Times New Roman" w:hAnsi="Times New Roman"/>
          <w:sz w:val="28"/>
          <w:szCs w:val="28"/>
          <w:lang w:eastAsia="ru-RU"/>
        </w:rPr>
        <w:t xml:space="preserve">В рамках социальной поддержки работников районной системы образования в 2015 году 6 педагогов получили специально </w:t>
      </w:r>
      <w:proofErr w:type="spellStart"/>
      <w:r w:rsidRPr="00234D93">
        <w:rPr>
          <w:rFonts w:ascii="Times New Roman" w:eastAsia="Times New Roman" w:hAnsi="Times New Roman"/>
          <w:sz w:val="28"/>
          <w:szCs w:val="28"/>
          <w:lang w:eastAsia="ru-RU"/>
        </w:rPr>
        <w:t>приобретенное</w:t>
      </w:r>
      <w:proofErr w:type="spellEnd"/>
      <w:r w:rsidRPr="00234D93">
        <w:rPr>
          <w:rFonts w:ascii="Times New Roman" w:eastAsia="Times New Roman" w:hAnsi="Times New Roman"/>
          <w:sz w:val="28"/>
          <w:szCs w:val="28"/>
          <w:lang w:eastAsia="ru-RU"/>
        </w:rPr>
        <w:t xml:space="preserve"> для них служебное жилье, также </w:t>
      </w:r>
      <w:r w:rsidRPr="00234D93">
        <w:rPr>
          <w:rFonts w:ascii="Times New Roman" w:eastAsia="Times New Roman" w:hAnsi="Times New Roman"/>
          <w:bCs/>
          <w:sz w:val="28"/>
          <w:szCs w:val="28"/>
          <w:lang w:eastAsia="ru-RU"/>
        </w:rPr>
        <w:t>были учреждены три премии главы администрации лучшим педагогам, по 50 тысяч рублей</w:t>
      </w:r>
      <w:r w:rsidRPr="00234D93">
        <w:rPr>
          <w:rFonts w:ascii="Times New Roman" w:eastAsia="Times New Roman" w:hAnsi="Times New Roman"/>
          <w:sz w:val="28"/>
          <w:szCs w:val="28"/>
          <w:lang w:eastAsia="ru-RU"/>
        </w:rPr>
        <w:t>. Надеемся, данная мера социальной поддержки будет и в последующие годы.</w:t>
      </w:r>
    </w:p>
    <w:p w:rsidR="00234D93" w:rsidRPr="00234D93" w:rsidRDefault="00234D93" w:rsidP="00234D93">
      <w:pPr>
        <w:spacing w:after="0" w:line="240" w:lineRule="auto"/>
        <w:jc w:val="both"/>
        <w:rPr>
          <w:rFonts w:ascii="Times New Roman" w:eastAsia="Times New Roman" w:hAnsi="Times New Roman"/>
          <w:sz w:val="28"/>
          <w:szCs w:val="28"/>
          <w:lang w:eastAsia="ru-RU"/>
        </w:rPr>
      </w:pPr>
      <w:r w:rsidRPr="00234D93">
        <w:rPr>
          <w:rFonts w:ascii="Times New Roman" w:eastAsia="Times New Roman" w:hAnsi="Times New Roman"/>
          <w:sz w:val="28"/>
          <w:szCs w:val="28"/>
          <w:lang w:eastAsia="ru-RU"/>
        </w:rPr>
        <w:t>И в заключении хочу отметить, что в целом деятельность Комитета по образованию, системы образования Киришского района в 2015 году, была направлена на повышения качества образования и удовлетворение образовательных потребностей жителей района.</w:t>
      </w:r>
    </w:p>
    <w:p w:rsidR="00CA05C3" w:rsidRDefault="00CA05C3" w:rsidP="00CA05C3">
      <w:pPr>
        <w:rPr>
          <w:rFonts w:asciiTheme="minorHAnsi" w:eastAsiaTheme="minorHAnsi" w:hAnsiTheme="minorHAnsi" w:cstheme="minorBidi"/>
          <w:sz w:val="28"/>
          <w:szCs w:val="28"/>
        </w:rPr>
      </w:pPr>
    </w:p>
    <w:p w:rsidR="00234D93" w:rsidRPr="00234D93" w:rsidRDefault="00234D93" w:rsidP="00234D93">
      <w:pPr>
        <w:spacing w:after="0" w:line="240" w:lineRule="auto"/>
        <w:jc w:val="center"/>
        <w:rPr>
          <w:rFonts w:ascii="Times New Roman" w:hAnsi="Times New Roman"/>
          <w:sz w:val="24"/>
          <w:szCs w:val="24"/>
        </w:rPr>
      </w:pPr>
      <w:r w:rsidRPr="00234D93">
        <w:rPr>
          <w:rFonts w:ascii="Times New Roman" w:hAnsi="Times New Roman"/>
          <w:sz w:val="24"/>
          <w:szCs w:val="24"/>
        </w:rPr>
        <w:t xml:space="preserve">КОМИТЕТ ПО КУЛЬТУРЕ, ДЕЛАМ МОЛОДЕЖИ И СПОРТУ </w:t>
      </w:r>
    </w:p>
    <w:p w:rsidR="00234D93" w:rsidRPr="00234D93" w:rsidRDefault="00234D93" w:rsidP="00234D93">
      <w:pPr>
        <w:spacing w:after="0" w:line="240" w:lineRule="auto"/>
        <w:rPr>
          <w:rFonts w:ascii="Times New Roman" w:hAnsi="Times New Roman"/>
          <w:sz w:val="24"/>
          <w:szCs w:val="24"/>
        </w:rPr>
      </w:pPr>
    </w:p>
    <w:p w:rsidR="00234D93" w:rsidRPr="00234D93" w:rsidRDefault="00234D93" w:rsidP="00234D93">
      <w:pPr>
        <w:spacing w:after="0" w:line="240" w:lineRule="auto"/>
        <w:jc w:val="both"/>
        <w:rPr>
          <w:rFonts w:ascii="Times New Roman" w:hAnsi="Times New Roman"/>
          <w:sz w:val="28"/>
          <w:szCs w:val="28"/>
        </w:rPr>
      </w:pPr>
      <w:r w:rsidRPr="00234D93">
        <w:rPr>
          <w:rFonts w:ascii="Times New Roman" w:hAnsi="Times New Roman"/>
          <w:b/>
          <w:sz w:val="28"/>
          <w:szCs w:val="28"/>
        </w:rPr>
        <w:t xml:space="preserve">  </w:t>
      </w:r>
      <w:r w:rsidRPr="00234D93">
        <w:rPr>
          <w:rFonts w:ascii="Times New Roman" w:hAnsi="Times New Roman"/>
          <w:sz w:val="28"/>
          <w:szCs w:val="28"/>
        </w:rPr>
        <w:t xml:space="preserve">  В сфере физической культуры и спорта, </w:t>
      </w:r>
      <w:proofErr w:type="spellStart"/>
      <w:r w:rsidRPr="00234D93">
        <w:rPr>
          <w:rFonts w:ascii="Times New Roman" w:hAnsi="Times New Roman"/>
          <w:sz w:val="28"/>
          <w:szCs w:val="28"/>
        </w:rPr>
        <w:t>молодежной</w:t>
      </w:r>
      <w:proofErr w:type="spellEnd"/>
      <w:r w:rsidRPr="00234D93">
        <w:rPr>
          <w:rFonts w:ascii="Times New Roman" w:hAnsi="Times New Roman"/>
          <w:sz w:val="28"/>
          <w:szCs w:val="28"/>
        </w:rPr>
        <w:t xml:space="preserve"> политики и культуры  администрация осуществляла свою деятельность в рамках реализации ряда муниципальных программ</w:t>
      </w:r>
      <w:r w:rsidRPr="00234D93">
        <w:rPr>
          <w:rFonts w:ascii="Times New Roman" w:hAnsi="Times New Roman"/>
          <w:color w:val="808080"/>
          <w:sz w:val="28"/>
          <w:szCs w:val="28"/>
        </w:rPr>
        <w:t>.</w:t>
      </w:r>
      <w:r w:rsidRPr="00234D93">
        <w:rPr>
          <w:rFonts w:ascii="Times New Roman" w:hAnsi="Times New Roman"/>
          <w:sz w:val="28"/>
          <w:szCs w:val="28"/>
        </w:rPr>
        <w:t xml:space="preserve"> Для реализации программных мероприятий взаимодействие осуществляется через сеть муниципальных учреждений, общественные организации, организации и учреждения всех форм собственности. Общее финансирование программ составило 192 </w:t>
      </w:r>
      <w:proofErr w:type="spellStart"/>
      <w:r w:rsidRPr="00234D93">
        <w:rPr>
          <w:rFonts w:ascii="Times New Roman" w:hAnsi="Times New Roman"/>
          <w:sz w:val="28"/>
          <w:szCs w:val="28"/>
        </w:rPr>
        <w:t>млн</w:t>
      </w:r>
      <w:proofErr w:type="gramStart"/>
      <w:r w:rsidRPr="00234D93">
        <w:rPr>
          <w:rFonts w:ascii="Times New Roman" w:hAnsi="Times New Roman"/>
          <w:sz w:val="28"/>
          <w:szCs w:val="28"/>
        </w:rPr>
        <w:t>.р</w:t>
      </w:r>
      <w:proofErr w:type="gramEnd"/>
      <w:r w:rsidRPr="00234D93">
        <w:rPr>
          <w:rFonts w:ascii="Times New Roman" w:hAnsi="Times New Roman"/>
          <w:sz w:val="28"/>
          <w:szCs w:val="28"/>
        </w:rPr>
        <w:t>уб</w:t>
      </w:r>
      <w:proofErr w:type="spellEnd"/>
      <w:r w:rsidRPr="00234D93">
        <w:rPr>
          <w:rFonts w:ascii="Times New Roman" w:hAnsi="Times New Roman"/>
          <w:sz w:val="28"/>
          <w:szCs w:val="28"/>
        </w:rPr>
        <w:t xml:space="preserve">. </w:t>
      </w:r>
    </w:p>
    <w:p w:rsidR="00234D93" w:rsidRPr="00234D93" w:rsidRDefault="00234D93" w:rsidP="00234D93">
      <w:pPr>
        <w:spacing w:after="0" w:line="240" w:lineRule="auto"/>
        <w:jc w:val="both"/>
        <w:rPr>
          <w:rFonts w:ascii="Times New Roman" w:hAnsi="Times New Roman"/>
          <w:sz w:val="28"/>
          <w:szCs w:val="28"/>
        </w:rPr>
      </w:pPr>
      <w:r w:rsidRPr="00234D93">
        <w:rPr>
          <w:rFonts w:ascii="Times New Roman" w:hAnsi="Times New Roman"/>
          <w:sz w:val="28"/>
          <w:szCs w:val="28"/>
        </w:rPr>
        <w:t xml:space="preserve">      </w:t>
      </w:r>
    </w:p>
    <w:p w:rsidR="00234D93" w:rsidRPr="00234D93" w:rsidRDefault="00234D93" w:rsidP="00234D93">
      <w:pPr>
        <w:spacing w:after="0" w:line="240" w:lineRule="auto"/>
        <w:ind w:firstLine="708"/>
        <w:jc w:val="both"/>
        <w:rPr>
          <w:rFonts w:ascii="Times New Roman" w:hAnsi="Times New Roman"/>
          <w:sz w:val="28"/>
          <w:szCs w:val="28"/>
        </w:rPr>
      </w:pPr>
      <w:r w:rsidRPr="00234D93">
        <w:rPr>
          <w:rFonts w:ascii="Times New Roman" w:hAnsi="Times New Roman"/>
          <w:sz w:val="28"/>
          <w:szCs w:val="28"/>
        </w:rPr>
        <w:t>В сфере физической культуры и спорта    взаимодействие осуществляется через сеть муниципальных учреждений, общественные организации и другие ведомства: 2 стадиона, конюшня, 3 спортивных клуба по месту жительства, спортивные площадки по месту жительства, ДДЮТ, ДЮСШ, Центр водного спорта КИНЕФ, спорткомплекс «Нефтяник», общеобразовательные организации.</w:t>
      </w:r>
    </w:p>
    <w:p w:rsidR="00234D93" w:rsidRPr="00234D93" w:rsidRDefault="00234D93" w:rsidP="00234D93">
      <w:pPr>
        <w:spacing w:after="0" w:line="240" w:lineRule="auto"/>
        <w:ind w:firstLine="708"/>
        <w:jc w:val="both"/>
        <w:rPr>
          <w:rFonts w:ascii="Times New Roman" w:hAnsi="Times New Roman"/>
          <w:sz w:val="28"/>
          <w:szCs w:val="28"/>
        </w:rPr>
      </w:pPr>
      <w:r w:rsidRPr="00234D93">
        <w:rPr>
          <w:rFonts w:ascii="Times New Roman" w:hAnsi="Times New Roman"/>
          <w:sz w:val="28"/>
          <w:szCs w:val="28"/>
        </w:rPr>
        <w:t>Прослеживается положительная динамика вовлеченности жителей в спортивно-оздоровительные мероприятия.</w:t>
      </w:r>
      <w:r w:rsidRPr="00234D93">
        <w:rPr>
          <w:rFonts w:ascii="Times New Roman" w:hAnsi="Times New Roman"/>
          <w:color w:val="FF0000"/>
          <w:sz w:val="28"/>
          <w:szCs w:val="28"/>
        </w:rPr>
        <w:t xml:space="preserve"> </w:t>
      </w:r>
      <w:r w:rsidRPr="00234D93">
        <w:rPr>
          <w:rFonts w:ascii="Times New Roman" w:hAnsi="Times New Roman"/>
          <w:sz w:val="28"/>
          <w:szCs w:val="28"/>
        </w:rPr>
        <w:t xml:space="preserve">Доля систематически </w:t>
      </w:r>
      <w:proofErr w:type="gramStart"/>
      <w:r w:rsidRPr="00234D93">
        <w:rPr>
          <w:rFonts w:ascii="Times New Roman" w:hAnsi="Times New Roman"/>
          <w:sz w:val="28"/>
          <w:szCs w:val="28"/>
        </w:rPr>
        <w:t>занимающихся</w:t>
      </w:r>
      <w:proofErr w:type="gramEnd"/>
      <w:r w:rsidRPr="00234D93">
        <w:rPr>
          <w:rFonts w:ascii="Times New Roman" w:hAnsi="Times New Roman"/>
          <w:sz w:val="28"/>
          <w:szCs w:val="28"/>
        </w:rPr>
        <w:t xml:space="preserve"> физической культурой и спортом в  Киришском  районе составила в 2015 году  33 % от численности населения района  (в 2014 году этот показатель составил 27%).</w:t>
      </w:r>
      <w:r w:rsidRPr="00234D93">
        <w:rPr>
          <w:rFonts w:ascii="Times New Roman" w:hAnsi="Times New Roman"/>
          <w:color w:val="FF0000"/>
          <w:sz w:val="28"/>
          <w:szCs w:val="28"/>
        </w:rPr>
        <w:t xml:space="preserve"> </w:t>
      </w:r>
      <w:r w:rsidRPr="00234D93">
        <w:rPr>
          <w:rFonts w:ascii="Times New Roman" w:hAnsi="Times New Roman"/>
          <w:sz w:val="28"/>
          <w:szCs w:val="28"/>
        </w:rPr>
        <w:t xml:space="preserve">Увеличилось и число лиц с ограниченными возможностями здоровья, </w:t>
      </w:r>
      <w:proofErr w:type="spellStart"/>
      <w:r w:rsidRPr="00234D93">
        <w:rPr>
          <w:rFonts w:ascii="Times New Roman" w:hAnsi="Times New Roman"/>
          <w:sz w:val="28"/>
          <w:szCs w:val="28"/>
        </w:rPr>
        <w:t>вовлеченными</w:t>
      </w:r>
      <w:proofErr w:type="spellEnd"/>
      <w:r w:rsidRPr="00234D93">
        <w:rPr>
          <w:rFonts w:ascii="Times New Roman" w:hAnsi="Times New Roman"/>
          <w:sz w:val="28"/>
          <w:szCs w:val="28"/>
        </w:rPr>
        <w:t xml:space="preserve"> в занятия физической культурой: доля данной категории составила  в 2015 году 7 % (в 2014 г.  6%).</w:t>
      </w:r>
    </w:p>
    <w:p w:rsidR="00234D93" w:rsidRPr="00234D93" w:rsidRDefault="00234D93" w:rsidP="00234D93">
      <w:pPr>
        <w:spacing w:after="0" w:line="240" w:lineRule="auto"/>
        <w:jc w:val="both"/>
        <w:rPr>
          <w:rFonts w:ascii="Times New Roman" w:hAnsi="Times New Roman"/>
          <w:color w:val="FF0000"/>
          <w:sz w:val="28"/>
          <w:szCs w:val="28"/>
        </w:rPr>
      </w:pPr>
      <w:r w:rsidRPr="00234D93">
        <w:rPr>
          <w:rFonts w:ascii="Times New Roman" w:hAnsi="Times New Roman"/>
          <w:sz w:val="28"/>
          <w:szCs w:val="28"/>
        </w:rPr>
        <w:t xml:space="preserve">      В </w:t>
      </w:r>
      <w:proofErr w:type="spellStart"/>
      <w:r w:rsidRPr="00234D93">
        <w:rPr>
          <w:rFonts w:ascii="Times New Roman" w:hAnsi="Times New Roman"/>
          <w:sz w:val="28"/>
          <w:szCs w:val="28"/>
        </w:rPr>
        <w:t>отчетном</w:t>
      </w:r>
      <w:proofErr w:type="spellEnd"/>
      <w:r w:rsidRPr="00234D93">
        <w:rPr>
          <w:rFonts w:ascii="Times New Roman" w:hAnsi="Times New Roman"/>
          <w:sz w:val="28"/>
          <w:szCs w:val="28"/>
        </w:rPr>
        <w:t xml:space="preserve"> году присвоено 73 </w:t>
      </w:r>
      <w:proofErr w:type="gramStart"/>
      <w:r w:rsidRPr="00234D93">
        <w:rPr>
          <w:rFonts w:ascii="Times New Roman" w:hAnsi="Times New Roman"/>
          <w:sz w:val="28"/>
          <w:szCs w:val="28"/>
        </w:rPr>
        <w:t>спортивных</w:t>
      </w:r>
      <w:proofErr w:type="gramEnd"/>
      <w:r w:rsidRPr="00234D93">
        <w:rPr>
          <w:rFonts w:ascii="Times New Roman" w:hAnsi="Times New Roman"/>
          <w:sz w:val="28"/>
          <w:szCs w:val="28"/>
        </w:rPr>
        <w:t xml:space="preserve"> звания.</w:t>
      </w:r>
      <w:r w:rsidRPr="00234D93">
        <w:rPr>
          <w:rFonts w:ascii="Times New Roman" w:hAnsi="Times New Roman"/>
          <w:color w:val="FF0000"/>
          <w:sz w:val="28"/>
          <w:szCs w:val="28"/>
        </w:rPr>
        <w:t xml:space="preserve"> </w:t>
      </w:r>
    </w:p>
    <w:p w:rsidR="00234D93" w:rsidRPr="00234D93" w:rsidRDefault="00234D93" w:rsidP="00234D93">
      <w:pPr>
        <w:spacing w:after="0" w:line="240" w:lineRule="auto"/>
        <w:jc w:val="both"/>
        <w:rPr>
          <w:rFonts w:ascii="Times New Roman" w:hAnsi="Times New Roman"/>
          <w:color w:val="FF0000"/>
          <w:sz w:val="28"/>
          <w:szCs w:val="28"/>
        </w:rPr>
      </w:pPr>
    </w:p>
    <w:p w:rsidR="00234D93" w:rsidRPr="00234D93" w:rsidRDefault="00234D93" w:rsidP="00234D93">
      <w:pPr>
        <w:spacing w:after="0" w:line="240" w:lineRule="auto"/>
        <w:jc w:val="both"/>
        <w:rPr>
          <w:rFonts w:ascii="Times New Roman" w:hAnsi="Times New Roman"/>
          <w:iCs/>
          <w:sz w:val="28"/>
          <w:szCs w:val="28"/>
        </w:rPr>
      </w:pPr>
      <w:r w:rsidRPr="00234D93">
        <w:rPr>
          <w:rFonts w:ascii="Times New Roman" w:hAnsi="Times New Roman"/>
          <w:sz w:val="28"/>
          <w:szCs w:val="28"/>
        </w:rPr>
        <w:t xml:space="preserve">    На территории муниципального образования прошли  соревнования различного уровня по водному поло, футболу, борьбе дзюдо, шахматам, плаванию, спортивной аэробике, спортивному ориентированию на лыжах и бегом, пулевой стрельбе. На слайде также отражено участие наших спортсменов  в областных, российских и международных соревнованиях по различным видам спорта.</w:t>
      </w:r>
    </w:p>
    <w:p w:rsidR="00234D93" w:rsidRPr="00234D93" w:rsidRDefault="00234D93" w:rsidP="00234D93">
      <w:pPr>
        <w:spacing w:after="0" w:line="240" w:lineRule="auto"/>
        <w:ind w:firstLine="426"/>
        <w:jc w:val="both"/>
        <w:rPr>
          <w:rFonts w:ascii="Times New Roman" w:hAnsi="Times New Roman"/>
          <w:color w:val="FF0000"/>
          <w:sz w:val="28"/>
          <w:szCs w:val="28"/>
        </w:rPr>
      </w:pPr>
      <w:r w:rsidRPr="00234D93">
        <w:rPr>
          <w:rFonts w:ascii="Times New Roman" w:hAnsi="Times New Roman"/>
          <w:iCs/>
          <w:sz w:val="28"/>
          <w:szCs w:val="28"/>
        </w:rPr>
        <w:t xml:space="preserve">В 2015 году началась активная работа по подготовке населения к тестированию в рамках Всероссийского физкультурно-спортивного комплекса «Готов к труду и обороне» (ГТО).  Есть уже и первые результаты:  в сдаче норм ГТО приняло участие 309 обучающихся в общеобразовательных учреждениях района. </w:t>
      </w:r>
    </w:p>
    <w:p w:rsidR="00234D93" w:rsidRPr="00234D93" w:rsidRDefault="00234D93" w:rsidP="00234D93">
      <w:pPr>
        <w:spacing w:after="0" w:line="240" w:lineRule="auto"/>
        <w:ind w:firstLine="426"/>
        <w:jc w:val="both"/>
        <w:rPr>
          <w:rFonts w:ascii="Times New Roman" w:hAnsi="Times New Roman"/>
          <w:color w:val="FF0000"/>
          <w:sz w:val="28"/>
          <w:szCs w:val="28"/>
        </w:rPr>
      </w:pPr>
    </w:p>
    <w:p w:rsidR="00234D93" w:rsidRPr="00234D93" w:rsidRDefault="00234D93" w:rsidP="00234D93">
      <w:pPr>
        <w:spacing w:after="0" w:line="240" w:lineRule="auto"/>
        <w:rPr>
          <w:rFonts w:ascii="Times New Roman" w:hAnsi="Times New Roman"/>
          <w:sz w:val="28"/>
          <w:szCs w:val="28"/>
        </w:rPr>
      </w:pPr>
      <w:r w:rsidRPr="00234D93">
        <w:rPr>
          <w:rFonts w:ascii="Times New Roman" w:hAnsi="Times New Roman"/>
          <w:sz w:val="28"/>
          <w:szCs w:val="28"/>
        </w:rPr>
        <w:tab/>
        <w:t>В районе 145 спортивных сооружений,</w:t>
      </w:r>
      <w:r w:rsidRPr="00234D93">
        <w:rPr>
          <w:rFonts w:ascii="Times New Roman" w:hAnsi="Times New Roman"/>
          <w:color w:val="808080"/>
          <w:sz w:val="28"/>
          <w:szCs w:val="28"/>
        </w:rPr>
        <w:t xml:space="preserve"> </w:t>
      </w:r>
      <w:r w:rsidRPr="00234D93">
        <w:rPr>
          <w:rFonts w:ascii="Times New Roman" w:hAnsi="Times New Roman"/>
          <w:sz w:val="28"/>
          <w:szCs w:val="28"/>
        </w:rPr>
        <w:t xml:space="preserve">в </w:t>
      </w:r>
      <w:proofErr w:type="spellStart"/>
      <w:r w:rsidRPr="00234D93">
        <w:rPr>
          <w:rFonts w:ascii="Times New Roman" w:hAnsi="Times New Roman"/>
          <w:sz w:val="28"/>
          <w:szCs w:val="28"/>
        </w:rPr>
        <w:t>т.ч</w:t>
      </w:r>
      <w:proofErr w:type="spellEnd"/>
      <w:r w:rsidRPr="00234D93">
        <w:rPr>
          <w:rFonts w:ascii="Times New Roman" w:hAnsi="Times New Roman"/>
          <w:sz w:val="28"/>
          <w:szCs w:val="28"/>
        </w:rPr>
        <w:t>.  4 бассейна, 2 стадиона,   1 ледовая арена, 31 спортивный зал, 83 плоскостных спортивных сооружений.</w:t>
      </w:r>
    </w:p>
    <w:p w:rsidR="00234D93" w:rsidRPr="00234D93" w:rsidRDefault="00234D93" w:rsidP="00234D93">
      <w:pPr>
        <w:spacing w:after="0" w:line="240" w:lineRule="auto"/>
        <w:jc w:val="both"/>
        <w:rPr>
          <w:rFonts w:ascii="Times New Roman" w:hAnsi="Times New Roman"/>
          <w:iCs/>
          <w:sz w:val="28"/>
          <w:szCs w:val="28"/>
        </w:rPr>
      </w:pPr>
      <w:r w:rsidRPr="00234D93">
        <w:rPr>
          <w:rFonts w:ascii="Times New Roman" w:hAnsi="Times New Roman"/>
          <w:sz w:val="28"/>
          <w:szCs w:val="28"/>
        </w:rPr>
        <w:lastRenderedPageBreak/>
        <w:t xml:space="preserve">    Особое внимание уделяется ремонту и реконструкции, модернизации спортивных площадок по месту жительству, а также строительству новых плоскостных сооружений.   </w:t>
      </w:r>
      <w:r w:rsidRPr="00234D93">
        <w:rPr>
          <w:rFonts w:ascii="Times New Roman" w:hAnsi="Times New Roman"/>
          <w:sz w:val="28"/>
          <w:szCs w:val="28"/>
          <w:lang w:bidi="ru-RU"/>
        </w:rPr>
        <w:t>В 2015 году в городе появилось 7 новых  спортивных площадок</w:t>
      </w:r>
      <w:r w:rsidRPr="00234D93">
        <w:rPr>
          <w:rFonts w:ascii="Times New Roman" w:hAnsi="Times New Roman"/>
          <w:iCs/>
          <w:sz w:val="28"/>
          <w:szCs w:val="28"/>
        </w:rPr>
        <w:t xml:space="preserve"> по месту жительства граждан</w:t>
      </w:r>
      <w:r w:rsidRPr="00234D93">
        <w:rPr>
          <w:rFonts w:ascii="Times New Roman" w:hAnsi="Times New Roman"/>
          <w:sz w:val="28"/>
          <w:szCs w:val="28"/>
        </w:rPr>
        <w:t>.</w:t>
      </w:r>
    </w:p>
    <w:p w:rsidR="00234D93" w:rsidRPr="00234D93" w:rsidRDefault="00234D93" w:rsidP="00234D93">
      <w:pPr>
        <w:spacing w:after="0" w:line="240" w:lineRule="auto"/>
        <w:ind w:firstLine="11"/>
        <w:jc w:val="both"/>
        <w:rPr>
          <w:rFonts w:ascii="Times New Roman" w:hAnsi="Times New Roman"/>
          <w:sz w:val="28"/>
          <w:szCs w:val="28"/>
        </w:rPr>
      </w:pPr>
      <w:r w:rsidRPr="00234D93">
        <w:rPr>
          <w:rFonts w:ascii="Times New Roman" w:hAnsi="Times New Roman"/>
          <w:bCs/>
          <w:sz w:val="28"/>
          <w:szCs w:val="28"/>
        </w:rPr>
        <w:t xml:space="preserve">     Также  </w:t>
      </w:r>
      <w:r w:rsidRPr="00234D93">
        <w:rPr>
          <w:rFonts w:ascii="Times New Roman" w:hAnsi="Times New Roman"/>
          <w:sz w:val="28"/>
          <w:szCs w:val="28"/>
        </w:rPr>
        <w:t xml:space="preserve">проведены работы по текущему ремонту ограждений, оборудования на спортивных плоскостных сооружениях. </w:t>
      </w:r>
    </w:p>
    <w:p w:rsidR="00234D93" w:rsidRPr="00234D93" w:rsidRDefault="00234D93" w:rsidP="00234D93">
      <w:pPr>
        <w:shd w:val="clear" w:color="auto" w:fill="FFFFFF"/>
        <w:tabs>
          <w:tab w:val="left" w:pos="154"/>
          <w:tab w:val="left" w:leader="dot" w:pos="8122"/>
        </w:tabs>
        <w:spacing w:after="0" w:line="240" w:lineRule="auto"/>
        <w:jc w:val="both"/>
        <w:rPr>
          <w:rFonts w:ascii="Times New Roman" w:hAnsi="Times New Roman"/>
          <w:sz w:val="28"/>
          <w:szCs w:val="28"/>
        </w:rPr>
      </w:pPr>
    </w:p>
    <w:p w:rsidR="00234D93" w:rsidRPr="00234D93" w:rsidRDefault="00234D93" w:rsidP="00234D93">
      <w:pPr>
        <w:shd w:val="clear" w:color="auto" w:fill="FFFFFF"/>
        <w:tabs>
          <w:tab w:val="left" w:pos="154"/>
          <w:tab w:val="left" w:leader="dot" w:pos="8122"/>
        </w:tabs>
        <w:spacing w:after="0" w:line="240" w:lineRule="auto"/>
        <w:ind w:left="11" w:firstLine="274"/>
        <w:jc w:val="both"/>
        <w:rPr>
          <w:rFonts w:ascii="Times New Roman" w:hAnsi="Times New Roman"/>
          <w:sz w:val="28"/>
          <w:szCs w:val="28"/>
          <w:lang w:bidi="ru-RU"/>
        </w:rPr>
      </w:pPr>
      <w:r w:rsidRPr="00234D93">
        <w:rPr>
          <w:rFonts w:ascii="Times New Roman" w:hAnsi="Times New Roman"/>
          <w:sz w:val="28"/>
          <w:szCs w:val="28"/>
          <w:lang w:bidi="ru-RU"/>
        </w:rPr>
        <w:t>Завершилось строительство Ледовой арены Кириши.</w:t>
      </w:r>
      <w:r w:rsidRPr="00234D93">
        <w:rPr>
          <w:rFonts w:ascii="Times New Roman" w:hAnsi="Times New Roman"/>
          <w:sz w:val="28"/>
          <w:szCs w:val="28"/>
        </w:rPr>
        <w:t xml:space="preserve"> </w:t>
      </w:r>
      <w:r w:rsidRPr="00234D93">
        <w:rPr>
          <w:rFonts w:ascii="Times New Roman" w:hAnsi="Times New Roman"/>
          <w:bCs/>
          <w:sz w:val="28"/>
          <w:szCs w:val="28"/>
        </w:rPr>
        <w:t xml:space="preserve">Также </w:t>
      </w:r>
      <w:proofErr w:type="spellStart"/>
      <w:r w:rsidRPr="00234D93">
        <w:rPr>
          <w:rFonts w:ascii="Times New Roman" w:hAnsi="Times New Roman"/>
          <w:sz w:val="28"/>
          <w:szCs w:val="28"/>
          <w:lang w:bidi="ru-RU"/>
        </w:rPr>
        <w:t>завершен</w:t>
      </w:r>
      <w:proofErr w:type="spellEnd"/>
      <w:r w:rsidRPr="00234D93">
        <w:rPr>
          <w:rFonts w:ascii="Times New Roman" w:hAnsi="Times New Roman"/>
          <w:sz w:val="28"/>
          <w:szCs w:val="28"/>
          <w:lang w:bidi="ru-RU"/>
        </w:rPr>
        <w:t xml:space="preserve"> капитальный ремонт стадиона-площадки Киришской школы №7, Киришского лицея, а также капитальный ремонт стадиона-площадки в Кусинском сельском поселении.</w:t>
      </w:r>
    </w:p>
    <w:p w:rsidR="00234D93" w:rsidRPr="00234D93" w:rsidRDefault="00234D93" w:rsidP="00234D93">
      <w:pPr>
        <w:shd w:val="clear" w:color="auto" w:fill="FFFFFF"/>
        <w:tabs>
          <w:tab w:val="left" w:pos="154"/>
          <w:tab w:val="left" w:leader="dot" w:pos="8122"/>
        </w:tabs>
        <w:spacing w:after="0" w:line="240" w:lineRule="auto"/>
        <w:jc w:val="both"/>
        <w:rPr>
          <w:rFonts w:ascii="Times New Roman" w:hAnsi="Times New Roman"/>
          <w:color w:val="FF0000"/>
          <w:sz w:val="28"/>
          <w:szCs w:val="28"/>
        </w:rPr>
      </w:pPr>
      <w:r w:rsidRPr="00234D93">
        <w:rPr>
          <w:rFonts w:ascii="Times New Roman" w:hAnsi="Times New Roman"/>
          <w:color w:val="FF0000"/>
          <w:sz w:val="28"/>
          <w:szCs w:val="28"/>
        </w:rPr>
        <w:t xml:space="preserve">     </w:t>
      </w:r>
      <w:r w:rsidRPr="00234D93">
        <w:rPr>
          <w:rFonts w:ascii="Times New Roman" w:hAnsi="Times New Roman"/>
          <w:sz w:val="28"/>
          <w:szCs w:val="28"/>
        </w:rPr>
        <w:t>На  строительство, ремонт и модернизацию спортивных площадок израсходовано 7 млн. рублей.</w:t>
      </w:r>
      <w:r w:rsidRPr="00234D93">
        <w:rPr>
          <w:rFonts w:ascii="Times New Roman" w:eastAsia="Times New Roman" w:hAnsi="Times New Roman"/>
          <w:bCs/>
          <w:sz w:val="24"/>
          <w:szCs w:val="24"/>
          <w:lang w:eastAsia="ar-SA"/>
        </w:rPr>
        <w:t xml:space="preserve"> </w:t>
      </w:r>
    </w:p>
    <w:p w:rsidR="00234D93" w:rsidRPr="00234D93" w:rsidRDefault="00234D93" w:rsidP="00234D93">
      <w:pPr>
        <w:spacing w:after="0" w:line="240" w:lineRule="auto"/>
        <w:rPr>
          <w:rFonts w:ascii="Times New Roman" w:hAnsi="Times New Roman"/>
          <w:sz w:val="28"/>
          <w:szCs w:val="28"/>
        </w:rPr>
      </w:pPr>
      <w:r w:rsidRPr="00234D93">
        <w:rPr>
          <w:rFonts w:ascii="Times New Roman" w:hAnsi="Times New Roman"/>
          <w:sz w:val="28"/>
          <w:szCs w:val="28"/>
        </w:rPr>
        <w:t xml:space="preserve"> </w:t>
      </w:r>
    </w:p>
    <w:p w:rsidR="00234D93" w:rsidRPr="00234D93" w:rsidRDefault="00234D93" w:rsidP="00234D93">
      <w:pPr>
        <w:spacing w:after="0" w:line="240" w:lineRule="auto"/>
        <w:jc w:val="both"/>
        <w:rPr>
          <w:rFonts w:ascii="Times New Roman" w:hAnsi="Times New Roman"/>
          <w:sz w:val="28"/>
          <w:szCs w:val="28"/>
        </w:rPr>
      </w:pPr>
      <w:r w:rsidRPr="00234D93">
        <w:rPr>
          <w:rFonts w:ascii="Times New Roman" w:hAnsi="Times New Roman"/>
          <w:sz w:val="28"/>
          <w:szCs w:val="28"/>
        </w:rPr>
        <w:t xml:space="preserve">    </w:t>
      </w:r>
      <w:proofErr w:type="gramStart"/>
      <w:r w:rsidRPr="00234D93">
        <w:rPr>
          <w:rFonts w:ascii="Times New Roman" w:hAnsi="Times New Roman"/>
          <w:sz w:val="28"/>
          <w:szCs w:val="28"/>
        </w:rPr>
        <w:t xml:space="preserve">В области культуры администрацией реализуются программные мероприятия, которые содействуют в создании условий для творческой самореализации населения, мероприятия, направленные на повышение патриотического воспитания населения, мероприятия, способствующие популяризации народного творчества, в том числе по сохранению и развитию народных промыслов и </w:t>
      </w:r>
      <w:proofErr w:type="spellStart"/>
      <w:r w:rsidRPr="00234D93">
        <w:rPr>
          <w:rFonts w:ascii="Times New Roman" w:hAnsi="Times New Roman"/>
          <w:sz w:val="28"/>
          <w:szCs w:val="28"/>
        </w:rPr>
        <w:t>ремесел</w:t>
      </w:r>
      <w:proofErr w:type="spellEnd"/>
      <w:r w:rsidRPr="00234D93">
        <w:rPr>
          <w:rFonts w:ascii="Times New Roman" w:hAnsi="Times New Roman"/>
          <w:sz w:val="28"/>
          <w:szCs w:val="28"/>
        </w:rPr>
        <w:t xml:space="preserve">, национальных культур. </w:t>
      </w:r>
      <w:proofErr w:type="gramEnd"/>
    </w:p>
    <w:p w:rsidR="00234D93" w:rsidRPr="00234D93" w:rsidRDefault="00234D93" w:rsidP="00234D93">
      <w:pPr>
        <w:spacing w:after="0" w:line="240" w:lineRule="auto"/>
        <w:jc w:val="both"/>
        <w:rPr>
          <w:rFonts w:ascii="Times New Roman" w:hAnsi="Times New Roman"/>
          <w:color w:val="92D050"/>
          <w:sz w:val="28"/>
          <w:szCs w:val="28"/>
        </w:rPr>
      </w:pPr>
      <w:r w:rsidRPr="00234D93">
        <w:rPr>
          <w:rFonts w:ascii="Times New Roman" w:hAnsi="Times New Roman"/>
          <w:color w:val="92D050"/>
          <w:sz w:val="28"/>
          <w:szCs w:val="28"/>
        </w:rPr>
        <w:t xml:space="preserve">        </w:t>
      </w:r>
    </w:p>
    <w:p w:rsidR="00234D93" w:rsidRPr="00234D93" w:rsidRDefault="00234D93" w:rsidP="00234D93">
      <w:pPr>
        <w:spacing w:after="0" w:line="240" w:lineRule="auto"/>
        <w:jc w:val="both"/>
        <w:rPr>
          <w:rFonts w:ascii="Times New Roman" w:hAnsi="Times New Roman"/>
          <w:sz w:val="28"/>
          <w:szCs w:val="28"/>
        </w:rPr>
      </w:pPr>
      <w:r w:rsidRPr="00234D93">
        <w:rPr>
          <w:rFonts w:ascii="Times New Roman" w:hAnsi="Times New Roman"/>
          <w:sz w:val="28"/>
          <w:szCs w:val="28"/>
        </w:rPr>
        <w:t xml:space="preserve">    Работа осуществляется согласно календарному плану в рамках муниципальных программ через сеть муниципальных учреждений, представленных на слайде.</w:t>
      </w:r>
    </w:p>
    <w:p w:rsidR="00234D93" w:rsidRPr="00234D93" w:rsidRDefault="00234D93" w:rsidP="00234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234D93">
        <w:rPr>
          <w:rFonts w:ascii="Times New Roman" w:hAnsi="Times New Roman"/>
          <w:sz w:val="28"/>
          <w:szCs w:val="28"/>
        </w:rPr>
        <w:t xml:space="preserve">       </w:t>
      </w:r>
    </w:p>
    <w:p w:rsidR="00234D93" w:rsidRPr="00234D93" w:rsidRDefault="00234D93" w:rsidP="00234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234D93">
        <w:rPr>
          <w:rFonts w:ascii="Times New Roman" w:hAnsi="Times New Roman"/>
          <w:sz w:val="28"/>
          <w:szCs w:val="28"/>
        </w:rPr>
        <w:t xml:space="preserve">       В 2015 году общее количество </w:t>
      </w:r>
      <w:proofErr w:type="spellStart"/>
      <w:r w:rsidRPr="00234D93">
        <w:rPr>
          <w:rFonts w:ascii="Times New Roman" w:hAnsi="Times New Roman"/>
          <w:sz w:val="28"/>
          <w:szCs w:val="28"/>
        </w:rPr>
        <w:t>проведенных</w:t>
      </w:r>
      <w:proofErr w:type="spellEnd"/>
      <w:r w:rsidRPr="00234D93">
        <w:rPr>
          <w:rFonts w:ascii="Times New Roman" w:hAnsi="Times New Roman"/>
          <w:sz w:val="28"/>
          <w:szCs w:val="28"/>
        </w:rPr>
        <w:t xml:space="preserve"> культурно-досуговых мероприятий составило 2140 мероприятий.</w:t>
      </w:r>
    </w:p>
    <w:p w:rsidR="00234D93" w:rsidRPr="00234D93" w:rsidRDefault="00234D93" w:rsidP="00234D93">
      <w:pPr>
        <w:spacing w:after="0" w:line="240" w:lineRule="auto"/>
        <w:ind w:firstLine="708"/>
        <w:jc w:val="both"/>
        <w:rPr>
          <w:rFonts w:ascii="Times New Roman" w:hAnsi="Times New Roman"/>
          <w:color w:val="00B050"/>
          <w:sz w:val="28"/>
          <w:szCs w:val="28"/>
        </w:rPr>
      </w:pPr>
      <w:r w:rsidRPr="00234D93">
        <w:rPr>
          <w:rFonts w:ascii="Times New Roman" w:hAnsi="Times New Roman"/>
          <w:sz w:val="28"/>
          <w:szCs w:val="28"/>
        </w:rPr>
        <w:t xml:space="preserve">Наряду с традиционными календарными праздниками, организованными на территории городских и сельских поселений, ключевыми в 2015 году стали праздничные мероприятия, </w:t>
      </w:r>
      <w:proofErr w:type="spellStart"/>
      <w:r w:rsidRPr="00234D93">
        <w:rPr>
          <w:rFonts w:ascii="Times New Roman" w:hAnsi="Times New Roman"/>
          <w:sz w:val="28"/>
          <w:szCs w:val="28"/>
        </w:rPr>
        <w:t>посвященные</w:t>
      </w:r>
      <w:proofErr w:type="spellEnd"/>
      <w:r w:rsidRPr="00234D93">
        <w:rPr>
          <w:rFonts w:ascii="Times New Roman" w:hAnsi="Times New Roman"/>
          <w:sz w:val="28"/>
          <w:szCs w:val="28"/>
        </w:rPr>
        <w:t xml:space="preserve"> 50-летию г. Кириши и 70-летию Победы в Великой Отечественной войне.</w:t>
      </w:r>
    </w:p>
    <w:p w:rsidR="00234D93" w:rsidRPr="00234D93" w:rsidRDefault="00234D93" w:rsidP="00234D93">
      <w:pPr>
        <w:spacing w:after="0" w:line="240" w:lineRule="auto"/>
        <w:jc w:val="both"/>
        <w:rPr>
          <w:rFonts w:ascii="Times New Roman" w:hAnsi="Times New Roman"/>
          <w:sz w:val="28"/>
          <w:szCs w:val="28"/>
        </w:rPr>
      </w:pPr>
      <w:r w:rsidRPr="00234D93">
        <w:rPr>
          <w:rFonts w:ascii="Times New Roman" w:hAnsi="Times New Roman"/>
          <w:sz w:val="28"/>
          <w:szCs w:val="28"/>
        </w:rPr>
        <w:t xml:space="preserve">       Согласно своду форм статистической </w:t>
      </w:r>
      <w:proofErr w:type="spellStart"/>
      <w:r w:rsidRPr="00234D93">
        <w:rPr>
          <w:rFonts w:ascii="Times New Roman" w:hAnsi="Times New Roman"/>
          <w:sz w:val="28"/>
          <w:szCs w:val="28"/>
        </w:rPr>
        <w:t>отчетности</w:t>
      </w:r>
      <w:proofErr w:type="spellEnd"/>
      <w:r w:rsidRPr="00234D93">
        <w:rPr>
          <w:rFonts w:ascii="Times New Roman" w:hAnsi="Times New Roman"/>
          <w:sz w:val="28"/>
          <w:szCs w:val="28"/>
        </w:rPr>
        <w:t xml:space="preserve"> учреждений культуры по состоянию на 1 января 2016 года на территории Киришского муниципального района функционирует:</w:t>
      </w:r>
    </w:p>
    <w:p w:rsidR="00234D93" w:rsidRPr="00234D93" w:rsidRDefault="00234D93" w:rsidP="00234D93">
      <w:pPr>
        <w:spacing w:after="0" w:line="240" w:lineRule="auto"/>
        <w:ind w:firstLine="708"/>
        <w:jc w:val="both"/>
        <w:rPr>
          <w:rFonts w:ascii="Times New Roman" w:hAnsi="Times New Roman"/>
          <w:sz w:val="28"/>
          <w:szCs w:val="28"/>
        </w:rPr>
      </w:pPr>
      <w:r w:rsidRPr="00234D93">
        <w:rPr>
          <w:rFonts w:ascii="Times New Roman" w:hAnsi="Times New Roman"/>
          <w:sz w:val="28"/>
          <w:szCs w:val="28"/>
        </w:rPr>
        <w:t xml:space="preserve">-  13 учреждений культурно - досугового типа (из них 12 в сельской местности) </w:t>
      </w:r>
    </w:p>
    <w:p w:rsidR="00234D93" w:rsidRPr="00234D93" w:rsidRDefault="00234D93" w:rsidP="00234D93">
      <w:pPr>
        <w:spacing w:after="0" w:line="240" w:lineRule="auto"/>
        <w:jc w:val="both"/>
        <w:rPr>
          <w:rFonts w:ascii="Times New Roman" w:hAnsi="Times New Roman"/>
          <w:sz w:val="28"/>
          <w:szCs w:val="28"/>
        </w:rPr>
      </w:pPr>
    </w:p>
    <w:p w:rsidR="00234D93" w:rsidRPr="00234D93" w:rsidRDefault="00234D93" w:rsidP="00234D93">
      <w:pPr>
        <w:spacing w:after="0" w:line="240" w:lineRule="auto"/>
        <w:ind w:firstLine="709"/>
        <w:jc w:val="both"/>
        <w:rPr>
          <w:rFonts w:ascii="Times New Roman" w:eastAsia="Times New Roman" w:hAnsi="Times New Roman"/>
          <w:color w:val="000000"/>
          <w:sz w:val="28"/>
          <w:szCs w:val="28"/>
          <w:lang w:eastAsia="ru-RU"/>
        </w:rPr>
      </w:pPr>
      <w:proofErr w:type="gramStart"/>
      <w:r w:rsidRPr="00234D93">
        <w:rPr>
          <w:rFonts w:ascii="Times New Roman" w:eastAsia="Times New Roman" w:hAnsi="Times New Roman"/>
          <w:color w:val="000000"/>
          <w:sz w:val="28"/>
          <w:szCs w:val="28"/>
          <w:lang w:eastAsia="ru-RU"/>
        </w:rPr>
        <w:t xml:space="preserve">На базе учреждений культурно-досугового типа Киришского муниципального района действует 139 культурно-досуговых формирования, </w:t>
      </w:r>
      <w:r w:rsidRPr="00234D93">
        <w:rPr>
          <w:rFonts w:ascii="Times New Roman" w:eastAsia="Times New Roman" w:hAnsi="Times New Roman"/>
          <w:sz w:val="28"/>
          <w:szCs w:val="28"/>
          <w:lang w:eastAsia="ru-RU"/>
        </w:rPr>
        <w:t xml:space="preserve">число участников в которых составляет 3 259 человек (без </w:t>
      </w:r>
      <w:proofErr w:type="spellStart"/>
      <w:r w:rsidRPr="00234D93">
        <w:rPr>
          <w:rFonts w:ascii="Times New Roman" w:eastAsia="Times New Roman" w:hAnsi="Times New Roman"/>
          <w:sz w:val="28"/>
          <w:szCs w:val="28"/>
          <w:lang w:eastAsia="ru-RU"/>
        </w:rPr>
        <w:t>учета</w:t>
      </w:r>
      <w:proofErr w:type="spellEnd"/>
      <w:r w:rsidRPr="00234D93">
        <w:rPr>
          <w:rFonts w:ascii="Times New Roman" w:eastAsia="Times New Roman" w:hAnsi="Times New Roman"/>
          <w:sz w:val="28"/>
          <w:szCs w:val="28"/>
          <w:lang w:eastAsia="ru-RU"/>
        </w:rPr>
        <w:t xml:space="preserve"> показателей учреждений дополнительного образования.</w:t>
      </w:r>
      <w:proofErr w:type="gramEnd"/>
      <w:r w:rsidRPr="00234D93">
        <w:rPr>
          <w:rFonts w:ascii="Times New Roman" w:eastAsia="Times New Roman" w:hAnsi="Times New Roman"/>
          <w:color w:val="000000"/>
          <w:sz w:val="28"/>
          <w:szCs w:val="28"/>
          <w:lang w:eastAsia="ru-RU"/>
        </w:rPr>
        <w:t xml:space="preserve"> По сравнению с 2014 годом число культурно-досуговых формирований увеличилось на 6 единиц. </w:t>
      </w:r>
    </w:p>
    <w:p w:rsidR="00234D93" w:rsidRPr="00234D93" w:rsidRDefault="00234D93" w:rsidP="00234D93">
      <w:pPr>
        <w:spacing w:after="0" w:line="240" w:lineRule="auto"/>
        <w:ind w:firstLine="709"/>
        <w:jc w:val="both"/>
        <w:rPr>
          <w:rFonts w:ascii="Times New Roman" w:eastAsia="Times New Roman" w:hAnsi="Times New Roman"/>
          <w:sz w:val="28"/>
          <w:szCs w:val="28"/>
          <w:lang w:eastAsia="ru-RU"/>
        </w:rPr>
      </w:pPr>
      <w:r w:rsidRPr="00234D93">
        <w:rPr>
          <w:rFonts w:ascii="Times New Roman" w:hAnsi="Times New Roman"/>
          <w:sz w:val="28"/>
          <w:szCs w:val="28"/>
        </w:rPr>
        <w:t>Колоссальный вклад в развитие культуры Киришского муниципального района вносит Дворец культуры «КИНЕФ».</w:t>
      </w:r>
    </w:p>
    <w:p w:rsidR="00234D93" w:rsidRPr="00234D93" w:rsidRDefault="00234D93" w:rsidP="00234D93">
      <w:pPr>
        <w:spacing w:after="0" w:line="240" w:lineRule="auto"/>
        <w:jc w:val="both"/>
        <w:rPr>
          <w:rFonts w:ascii="Times New Roman" w:hAnsi="Times New Roman"/>
          <w:sz w:val="28"/>
          <w:szCs w:val="28"/>
        </w:rPr>
      </w:pPr>
    </w:p>
    <w:p w:rsidR="00234D93" w:rsidRPr="00234D93" w:rsidRDefault="00234D93" w:rsidP="00234D93">
      <w:pPr>
        <w:spacing w:after="0" w:line="240" w:lineRule="auto"/>
        <w:ind w:firstLine="708"/>
        <w:jc w:val="both"/>
        <w:rPr>
          <w:rFonts w:ascii="Times New Roman" w:hAnsi="Times New Roman"/>
          <w:sz w:val="28"/>
          <w:szCs w:val="28"/>
        </w:rPr>
      </w:pPr>
      <w:r w:rsidRPr="00234D93">
        <w:rPr>
          <w:rFonts w:ascii="Times New Roman" w:hAnsi="Times New Roman"/>
          <w:sz w:val="28"/>
          <w:szCs w:val="28"/>
        </w:rPr>
        <w:t>В целях эффективного обеспечения библиотечно-информационного обслуживания населения осуществляет свою деятельность муниципальное автономное учреждение культуры «</w:t>
      </w:r>
      <w:proofErr w:type="spellStart"/>
      <w:r w:rsidRPr="00234D93">
        <w:rPr>
          <w:rFonts w:ascii="Times New Roman" w:hAnsi="Times New Roman"/>
          <w:sz w:val="28"/>
          <w:szCs w:val="28"/>
        </w:rPr>
        <w:t>Межпоселенческая</w:t>
      </w:r>
      <w:proofErr w:type="spellEnd"/>
      <w:r w:rsidRPr="00234D93">
        <w:rPr>
          <w:rFonts w:ascii="Times New Roman" w:hAnsi="Times New Roman"/>
          <w:sz w:val="28"/>
          <w:szCs w:val="28"/>
        </w:rPr>
        <w:t xml:space="preserve"> районная библиотека Киришского муниципального района», которое объединяет все муниципальные</w:t>
      </w:r>
      <w:r w:rsidRPr="00234D93">
        <w:rPr>
          <w:sz w:val="28"/>
          <w:szCs w:val="28"/>
        </w:rPr>
        <w:t xml:space="preserve"> </w:t>
      </w:r>
      <w:r w:rsidRPr="00234D93">
        <w:rPr>
          <w:rFonts w:ascii="Times New Roman" w:hAnsi="Times New Roman"/>
          <w:sz w:val="28"/>
          <w:szCs w:val="28"/>
        </w:rPr>
        <w:t>библиотеки района, в настоящее время насчитывающие 16 структурных подразделений.</w:t>
      </w:r>
      <w:r w:rsidRPr="00234D93">
        <w:rPr>
          <w:sz w:val="28"/>
          <w:szCs w:val="28"/>
        </w:rPr>
        <w:t xml:space="preserve">                    </w:t>
      </w:r>
    </w:p>
    <w:p w:rsidR="00234D93" w:rsidRPr="00234D93" w:rsidRDefault="00234D93" w:rsidP="00234D93">
      <w:pPr>
        <w:shd w:val="clear" w:color="auto" w:fill="FFFFFF"/>
        <w:autoSpaceDE w:val="0"/>
        <w:autoSpaceDN w:val="0"/>
        <w:adjustRightInd w:val="0"/>
        <w:spacing w:after="0" w:line="240" w:lineRule="auto"/>
        <w:ind w:firstLine="360"/>
        <w:jc w:val="both"/>
        <w:rPr>
          <w:rFonts w:ascii="Times New Roman" w:eastAsia="Times New Roman" w:hAnsi="Times New Roman"/>
          <w:bCs/>
          <w:color w:val="808080"/>
          <w:sz w:val="28"/>
          <w:szCs w:val="28"/>
          <w:lang w:eastAsia="ru-RU"/>
        </w:rPr>
      </w:pPr>
      <w:r w:rsidRPr="00234D93">
        <w:rPr>
          <w:rFonts w:ascii="Times New Roman" w:eastAsia="Times New Roman" w:hAnsi="Times New Roman"/>
          <w:bCs/>
          <w:sz w:val="28"/>
          <w:szCs w:val="28"/>
          <w:lang w:eastAsia="zh-CN"/>
        </w:rPr>
        <w:t xml:space="preserve">На 1 января 2016 г. штат </w:t>
      </w:r>
      <w:proofErr w:type="spellStart"/>
      <w:r w:rsidRPr="00234D93">
        <w:rPr>
          <w:rFonts w:ascii="Times New Roman" w:eastAsia="Times New Roman" w:hAnsi="Times New Roman"/>
          <w:bCs/>
          <w:sz w:val="28"/>
          <w:szCs w:val="28"/>
          <w:lang w:eastAsia="zh-CN"/>
        </w:rPr>
        <w:t>межпоселенческой</w:t>
      </w:r>
      <w:proofErr w:type="spellEnd"/>
      <w:r w:rsidRPr="00234D93">
        <w:rPr>
          <w:rFonts w:ascii="Times New Roman" w:eastAsia="Times New Roman" w:hAnsi="Times New Roman"/>
          <w:bCs/>
          <w:sz w:val="28"/>
          <w:szCs w:val="28"/>
          <w:lang w:eastAsia="zh-CN"/>
        </w:rPr>
        <w:t xml:space="preserve"> районной библиотеки составил 50 человек, из них</w:t>
      </w:r>
      <w:r w:rsidRPr="00234D93">
        <w:rPr>
          <w:rFonts w:ascii="Times New Roman" w:eastAsia="Times New Roman" w:hAnsi="Times New Roman"/>
          <w:bCs/>
          <w:color w:val="FF0000"/>
          <w:sz w:val="28"/>
          <w:szCs w:val="28"/>
          <w:lang w:eastAsia="zh-CN"/>
        </w:rPr>
        <w:t xml:space="preserve"> </w:t>
      </w:r>
      <w:r w:rsidRPr="00234D93">
        <w:rPr>
          <w:rFonts w:ascii="Times New Roman" w:eastAsia="Times New Roman" w:hAnsi="Times New Roman"/>
          <w:bCs/>
          <w:sz w:val="28"/>
          <w:szCs w:val="28"/>
          <w:lang w:eastAsia="zh-CN"/>
        </w:rPr>
        <w:t>39 - библиотечные работники.</w:t>
      </w:r>
      <w:r w:rsidRPr="00234D93">
        <w:rPr>
          <w:rFonts w:ascii="Times New Roman" w:eastAsia="Times New Roman" w:hAnsi="Times New Roman"/>
          <w:bCs/>
          <w:color w:val="000000"/>
          <w:sz w:val="28"/>
          <w:szCs w:val="28"/>
          <w:lang w:eastAsia="zh-CN"/>
        </w:rPr>
        <w:t xml:space="preserve"> </w:t>
      </w:r>
    </w:p>
    <w:p w:rsidR="00234D93" w:rsidRPr="00234D93" w:rsidRDefault="00234D93" w:rsidP="00234D93">
      <w:pPr>
        <w:spacing w:after="0" w:line="240" w:lineRule="auto"/>
        <w:jc w:val="both"/>
        <w:rPr>
          <w:sz w:val="28"/>
          <w:szCs w:val="28"/>
        </w:rPr>
      </w:pPr>
      <w:r w:rsidRPr="00234D93">
        <w:rPr>
          <w:rFonts w:ascii="Times New Roman" w:hAnsi="Times New Roman"/>
          <w:sz w:val="28"/>
          <w:szCs w:val="28"/>
        </w:rPr>
        <w:t xml:space="preserve">      В рамках мероприятий по повышению эффективности сферы культуры во исполнение майских Указов Президента РФ  в 2015 году проводилась работа по </w:t>
      </w:r>
      <w:r w:rsidRPr="00234D93">
        <w:rPr>
          <w:rFonts w:ascii="Times New Roman" w:hAnsi="Times New Roman"/>
          <w:sz w:val="28"/>
          <w:szCs w:val="28"/>
        </w:rPr>
        <w:lastRenderedPageBreak/>
        <w:t xml:space="preserve">выполнению плана мероприятий («дорожной карты»), направленного на повышение эффективности сферы культуры и совершенствование </w:t>
      </w:r>
      <w:proofErr w:type="gramStart"/>
      <w:r w:rsidRPr="00234D93">
        <w:rPr>
          <w:rFonts w:ascii="Times New Roman" w:hAnsi="Times New Roman"/>
          <w:sz w:val="28"/>
          <w:szCs w:val="28"/>
        </w:rPr>
        <w:t>оплаты труда работников муниципальных учреждений культуры муниципальных образований</w:t>
      </w:r>
      <w:proofErr w:type="gramEnd"/>
      <w:r w:rsidRPr="00234D93">
        <w:rPr>
          <w:rFonts w:ascii="Times New Roman" w:hAnsi="Times New Roman"/>
          <w:sz w:val="28"/>
          <w:szCs w:val="28"/>
        </w:rPr>
        <w:t xml:space="preserve"> Киришского района.</w:t>
      </w:r>
      <w:r w:rsidRPr="00234D93">
        <w:rPr>
          <w:sz w:val="28"/>
          <w:szCs w:val="28"/>
        </w:rPr>
        <w:t xml:space="preserve"> </w:t>
      </w:r>
    </w:p>
    <w:p w:rsidR="00234D93" w:rsidRPr="00234D93" w:rsidRDefault="00234D93" w:rsidP="00234D93">
      <w:pPr>
        <w:spacing w:after="0" w:line="240" w:lineRule="auto"/>
        <w:ind w:firstLine="567"/>
        <w:jc w:val="both"/>
        <w:rPr>
          <w:rFonts w:ascii="Times New Roman" w:hAnsi="Times New Roman"/>
          <w:sz w:val="28"/>
          <w:szCs w:val="28"/>
        </w:rPr>
      </w:pPr>
      <w:r w:rsidRPr="00234D93">
        <w:rPr>
          <w:rFonts w:ascii="Times New Roman" w:hAnsi="Times New Roman"/>
          <w:sz w:val="28"/>
          <w:szCs w:val="28"/>
        </w:rPr>
        <w:t xml:space="preserve">В 2015 году </w:t>
      </w:r>
      <w:proofErr w:type="spellStart"/>
      <w:r w:rsidRPr="00234D93">
        <w:rPr>
          <w:rFonts w:ascii="Times New Roman" w:hAnsi="Times New Roman"/>
          <w:sz w:val="28"/>
          <w:szCs w:val="28"/>
        </w:rPr>
        <w:t>проведен</w:t>
      </w:r>
      <w:proofErr w:type="spellEnd"/>
      <w:r w:rsidRPr="00234D93">
        <w:rPr>
          <w:rFonts w:ascii="Times New Roman" w:hAnsi="Times New Roman"/>
          <w:sz w:val="28"/>
          <w:szCs w:val="28"/>
        </w:rPr>
        <w:t xml:space="preserve"> ряд  ремонтных работ структурных подразделений</w:t>
      </w:r>
      <w:r w:rsidRPr="00234D93">
        <w:rPr>
          <w:lang w:eastAsia="zh-CN"/>
        </w:rPr>
        <w:t xml:space="preserve"> </w:t>
      </w:r>
      <w:proofErr w:type="spellStart"/>
      <w:r w:rsidRPr="00234D93">
        <w:rPr>
          <w:rFonts w:ascii="Times New Roman" w:hAnsi="Times New Roman"/>
          <w:sz w:val="28"/>
          <w:szCs w:val="28"/>
        </w:rPr>
        <w:t>межпоселенческой</w:t>
      </w:r>
      <w:proofErr w:type="spellEnd"/>
      <w:r w:rsidRPr="00234D93">
        <w:rPr>
          <w:rFonts w:ascii="Times New Roman" w:hAnsi="Times New Roman"/>
          <w:sz w:val="28"/>
          <w:szCs w:val="28"/>
        </w:rPr>
        <w:t xml:space="preserve"> районной библиотеки, в Кусинском сельском Доме культуры, </w:t>
      </w:r>
      <w:proofErr w:type="spellStart"/>
      <w:r w:rsidRPr="00234D93">
        <w:rPr>
          <w:rFonts w:ascii="Times New Roman" w:hAnsi="Times New Roman"/>
          <w:sz w:val="28"/>
          <w:szCs w:val="28"/>
        </w:rPr>
        <w:t>Будогощском</w:t>
      </w:r>
      <w:proofErr w:type="spellEnd"/>
      <w:r w:rsidRPr="00234D93">
        <w:rPr>
          <w:rFonts w:ascii="Times New Roman" w:hAnsi="Times New Roman"/>
          <w:sz w:val="28"/>
          <w:szCs w:val="28"/>
        </w:rPr>
        <w:t xml:space="preserve">  районном  Доме культуры,  </w:t>
      </w:r>
      <w:proofErr w:type="spellStart"/>
      <w:r w:rsidRPr="00234D93">
        <w:rPr>
          <w:rFonts w:ascii="Times New Roman" w:hAnsi="Times New Roman"/>
          <w:sz w:val="28"/>
          <w:szCs w:val="28"/>
        </w:rPr>
        <w:t>Среднесельском</w:t>
      </w:r>
      <w:proofErr w:type="spellEnd"/>
      <w:r w:rsidRPr="00234D93">
        <w:rPr>
          <w:rFonts w:ascii="Times New Roman" w:hAnsi="Times New Roman"/>
          <w:sz w:val="28"/>
          <w:szCs w:val="28"/>
        </w:rPr>
        <w:t xml:space="preserve"> сельском клубе </w:t>
      </w:r>
    </w:p>
    <w:p w:rsidR="00234D93" w:rsidRPr="00234D93" w:rsidRDefault="00234D93" w:rsidP="00234D93">
      <w:pPr>
        <w:spacing w:after="0" w:line="240" w:lineRule="auto"/>
        <w:jc w:val="both"/>
        <w:rPr>
          <w:rFonts w:ascii="Times New Roman" w:hAnsi="Times New Roman"/>
          <w:color w:val="FF0000"/>
          <w:sz w:val="28"/>
          <w:szCs w:val="28"/>
        </w:rPr>
      </w:pPr>
    </w:p>
    <w:p w:rsidR="00234D93" w:rsidRPr="00234D93" w:rsidRDefault="00234D93" w:rsidP="00234D93">
      <w:pPr>
        <w:spacing w:after="0" w:line="240" w:lineRule="auto"/>
        <w:jc w:val="both"/>
        <w:rPr>
          <w:rFonts w:ascii="Times New Roman" w:hAnsi="Times New Roman"/>
          <w:sz w:val="26"/>
          <w:szCs w:val="26"/>
        </w:rPr>
      </w:pPr>
      <w:r w:rsidRPr="00234D93">
        <w:rPr>
          <w:sz w:val="26"/>
          <w:szCs w:val="26"/>
        </w:rPr>
        <w:t xml:space="preserve">        </w:t>
      </w:r>
      <w:r w:rsidRPr="00234D93">
        <w:rPr>
          <w:rFonts w:ascii="Times New Roman" w:hAnsi="Times New Roman"/>
          <w:sz w:val="26"/>
          <w:szCs w:val="26"/>
        </w:rPr>
        <w:t xml:space="preserve">Для реализации </w:t>
      </w:r>
      <w:proofErr w:type="spellStart"/>
      <w:r w:rsidRPr="00234D93">
        <w:rPr>
          <w:rFonts w:ascii="Times New Roman" w:hAnsi="Times New Roman"/>
          <w:sz w:val="26"/>
          <w:szCs w:val="26"/>
        </w:rPr>
        <w:t>молодежной</w:t>
      </w:r>
      <w:proofErr w:type="spellEnd"/>
      <w:r w:rsidRPr="00234D93">
        <w:rPr>
          <w:rFonts w:ascii="Times New Roman" w:hAnsi="Times New Roman"/>
          <w:sz w:val="26"/>
          <w:szCs w:val="26"/>
        </w:rPr>
        <w:t xml:space="preserve"> политики в Киришском муниципальном районе в 2015 году были продолжены приоритетные направления работы с </w:t>
      </w:r>
      <w:proofErr w:type="spellStart"/>
      <w:r w:rsidRPr="00234D93">
        <w:rPr>
          <w:rFonts w:ascii="Times New Roman" w:hAnsi="Times New Roman"/>
          <w:sz w:val="26"/>
          <w:szCs w:val="26"/>
        </w:rPr>
        <w:t>молодежью</w:t>
      </w:r>
      <w:proofErr w:type="spellEnd"/>
      <w:r w:rsidRPr="00234D93">
        <w:rPr>
          <w:rFonts w:ascii="Times New Roman" w:hAnsi="Times New Roman"/>
          <w:sz w:val="26"/>
          <w:szCs w:val="26"/>
        </w:rPr>
        <w:t xml:space="preserve">, которые соотнесены с основными направлениями государственной </w:t>
      </w:r>
      <w:proofErr w:type="spellStart"/>
      <w:r w:rsidRPr="00234D93">
        <w:rPr>
          <w:rFonts w:ascii="Times New Roman" w:hAnsi="Times New Roman"/>
          <w:sz w:val="26"/>
          <w:szCs w:val="26"/>
        </w:rPr>
        <w:t>молодежной</w:t>
      </w:r>
      <w:proofErr w:type="spellEnd"/>
      <w:r w:rsidRPr="00234D93">
        <w:rPr>
          <w:rFonts w:ascii="Times New Roman" w:hAnsi="Times New Roman"/>
          <w:sz w:val="26"/>
          <w:szCs w:val="26"/>
        </w:rPr>
        <w:t xml:space="preserve"> политики.</w:t>
      </w:r>
    </w:p>
    <w:p w:rsidR="00234D93" w:rsidRPr="00234D93" w:rsidRDefault="00234D93" w:rsidP="00234D93">
      <w:pPr>
        <w:spacing w:after="0" w:line="240" w:lineRule="auto"/>
        <w:jc w:val="both"/>
        <w:rPr>
          <w:rFonts w:ascii="Times New Roman" w:hAnsi="Times New Roman"/>
          <w:sz w:val="26"/>
          <w:szCs w:val="26"/>
        </w:rPr>
      </w:pPr>
      <w:r w:rsidRPr="00234D93">
        <w:rPr>
          <w:rFonts w:ascii="Times New Roman" w:hAnsi="Times New Roman"/>
          <w:sz w:val="26"/>
          <w:szCs w:val="26"/>
        </w:rPr>
        <w:t xml:space="preserve">      К категории </w:t>
      </w:r>
      <w:proofErr w:type="spellStart"/>
      <w:r w:rsidRPr="00234D93">
        <w:rPr>
          <w:rFonts w:ascii="Times New Roman" w:hAnsi="Times New Roman"/>
          <w:sz w:val="26"/>
          <w:szCs w:val="26"/>
        </w:rPr>
        <w:t>молодежи</w:t>
      </w:r>
      <w:proofErr w:type="spellEnd"/>
      <w:r w:rsidRPr="00234D93">
        <w:rPr>
          <w:rFonts w:ascii="Times New Roman" w:hAnsi="Times New Roman"/>
          <w:sz w:val="26"/>
          <w:szCs w:val="26"/>
        </w:rPr>
        <w:t xml:space="preserve"> в Киришском муниципальном районе относятся  12 626 человек (2014г -13 259), что составляет почти 20% от численности населения района (в 2014г. – 20,5%), в том числе количество сельской </w:t>
      </w:r>
      <w:proofErr w:type="spellStart"/>
      <w:r w:rsidRPr="00234D93">
        <w:rPr>
          <w:rFonts w:ascii="Times New Roman" w:hAnsi="Times New Roman"/>
          <w:sz w:val="26"/>
          <w:szCs w:val="26"/>
        </w:rPr>
        <w:t>молодежи</w:t>
      </w:r>
      <w:proofErr w:type="spellEnd"/>
      <w:r w:rsidRPr="00234D93">
        <w:rPr>
          <w:rFonts w:ascii="Times New Roman" w:hAnsi="Times New Roman"/>
          <w:color w:val="808080"/>
          <w:sz w:val="26"/>
          <w:szCs w:val="26"/>
        </w:rPr>
        <w:t xml:space="preserve"> </w:t>
      </w:r>
      <w:r w:rsidRPr="00234D93">
        <w:rPr>
          <w:rFonts w:ascii="Times New Roman" w:hAnsi="Times New Roman"/>
          <w:sz w:val="26"/>
          <w:szCs w:val="26"/>
        </w:rPr>
        <w:t>- 2207 человек</w:t>
      </w:r>
      <w:r w:rsidRPr="00234D93">
        <w:rPr>
          <w:rFonts w:ascii="Times New Roman" w:hAnsi="Times New Roman"/>
          <w:color w:val="808080"/>
          <w:sz w:val="26"/>
          <w:szCs w:val="26"/>
        </w:rPr>
        <w:t>.</w:t>
      </w:r>
      <w:r w:rsidRPr="00234D93">
        <w:rPr>
          <w:rFonts w:ascii="Times New Roman" w:hAnsi="Times New Roman"/>
          <w:sz w:val="26"/>
          <w:szCs w:val="26"/>
        </w:rPr>
        <w:t xml:space="preserve"> </w:t>
      </w:r>
      <w:proofErr w:type="gramStart"/>
      <w:r w:rsidRPr="00234D93">
        <w:rPr>
          <w:rFonts w:ascii="Times New Roman" w:hAnsi="Times New Roman"/>
          <w:sz w:val="26"/>
          <w:szCs w:val="26"/>
        </w:rPr>
        <w:t xml:space="preserve">По данным статистики, за последние 4 года продолжает снижаться численность </w:t>
      </w:r>
      <w:proofErr w:type="spellStart"/>
      <w:r w:rsidRPr="00234D93">
        <w:rPr>
          <w:rFonts w:ascii="Times New Roman" w:hAnsi="Times New Roman"/>
          <w:sz w:val="26"/>
          <w:szCs w:val="26"/>
        </w:rPr>
        <w:t>молодежи</w:t>
      </w:r>
      <w:proofErr w:type="spellEnd"/>
      <w:r w:rsidRPr="00234D93">
        <w:rPr>
          <w:rFonts w:ascii="Times New Roman" w:hAnsi="Times New Roman"/>
          <w:sz w:val="26"/>
          <w:szCs w:val="26"/>
        </w:rPr>
        <w:t xml:space="preserve"> в Киришском районе с 14333 человек в 2012 году до 12626 человек в 2015 году (уменьшение на 1707 человек).</w:t>
      </w:r>
      <w:proofErr w:type="gramEnd"/>
    </w:p>
    <w:p w:rsidR="00234D93" w:rsidRPr="00234D93" w:rsidRDefault="00234D93" w:rsidP="00234D93">
      <w:pPr>
        <w:spacing w:after="0" w:line="240" w:lineRule="auto"/>
        <w:jc w:val="both"/>
        <w:rPr>
          <w:rFonts w:ascii="Times New Roman" w:hAnsi="Times New Roman"/>
          <w:sz w:val="26"/>
          <w:szCs w:val="26"/>
        </w:rPr>
      </w:pPr>
      <w:r w:rsidRPr="00234D93">
        <w:rPr>
          <w:rFonts w:ascii="Times New Roman" w:hAnsi="Times New Roman"/>
          <w:sz w:val="26"/>
          <w:szCs w:val="26"/>
        </w:rPr>
        <w:t xml:space="preserve">   Несмотря на то, что численность </w:t>
      </w:r>
      <w:proofErr w:type="spellStart"/>
      <w:r w:rsidRPr="00234D93">
        <w:rPr>
          <w:rFonts w:ascii="Times New Roman" w:hAnsi="Times New Roman"/>
          <w:sz w:val="26"/>
          <w:szCs w:val="26"/>
        </w:rPr>
        <w:t>молодежи</w:t>
      </w:r>
      <w:proofErr w:type="spellEnd"/>
      <w:r w:rsidRPr="00234D93">
        <w:rPr>
          <w:rFonts w:ascii="Times New Roman" w:hAnsi="Times New Roman"/>
          <w:sz w:val="26"/>
          <w:szCs w:val="26"/>
        </w:rPr>
        <w:t xml:space="preserve"> почти на 5 % ниже показателя 2014 года, не уменьшается количество участников в мероприятиях по </w:t>
      </w:r>
      <w:proofErr w:type="spellStart"/>
      <w:r w:rsidRPr="00234D93">
        <w:rPr>
          <w:rFonts w:ascii="Times New Roman" w:hAnsi="Times New Roman"/>
          <w:sz w:val="26"/>
          <w:szCs w:val="26"/>
        </w:rPr>
        <w:t>молодежной</w:t>
      </w:r>
      <w:proofErr w:type="spellEnd"/>
      <w:r w:rsidRPr="00234D93">
        <w:rPr>
          <w:rFonts w:ascii="Times New Roman" w:hAnsi="Times New Roman"/>
          <w:sz w:val="26"/>
          <w:szCs w:val="26"/>
        </w:rPr>
        <w:t xml:space="preserve"> политике.</w:t>
      </w:r>
    </w:p>
    <w:p w:rsidR="00234D93" w:rsidRPr="00234D93" w:rsidRDefault="00234D93" w:rsidP="00234D93">
      <w:pPr>
        <w:spacing w:after="0" w:line="240" w:lineRule="auto"/>
        <w:rPr>
          <w:rFonts w:ascii="Times New Roman" w:hAnsi="Times New Roman"/>
          <w:sz w:val="26"/>
          <w:szCs w:val="26"/>
        </w:rPr>
      </w:pPr>
      <w:bookmarkStart w:id="1" w:name="OLE_LINK175"/>
      <w:bookmarkStart w:id="2" w:name="OLE_LINK176"/>
      <w:bookmarkStart w:id="3" w:name="OLE_LINK177"/>
    </w:p>
    <w:bookmarkEnd w:id="1"/>
    <w:bookmarkEnd w:id="2"/>
    <w:bookmarkEnd w:id="3"/>
    <w:p w:rsidR="00234D93" w:rsidRPr="00234D93" w:rsidRDefault="00234D93" w:rsidP="00234D93">
      <w:pPr>
        <w:spacing w:after="0" w:line="240" w:lineRule="auto"/>
        <w:jc w:val="both"/>
        <w:rPr>
          <w:rFonts w:ascii="Times New Roman" w:hAnsi="Times New Roman"/>
          <w:sz w:val="26"/>
          <w:szCs w:val="26"/>
        </w:rPr>
      </w:pPr>
      <w:r w:rsidRPr="00234D93">
        <w:rPr>
          <w:rFonts w:ascii="Times New Roman" w:hAnsi="Times New Roman"/>
          <w:sz w:val="26"/>
          <w:szCs w:val="26"/>
        </w:rPr>
        <w:t xml:space="preserve">   На территории района реализовывались 6 подпрограмм по </w:t>
      </w:r>
      <w:proofErr w:type="spellStart"/>
      <w:r w:rsidRPr="00234D93">
        <w:rPr>
          <w:rFonts w:ascii="Times New Roman" w:hAnsi="Times New Roman"/>
          <w:sz w:val="26"/>
          <w:szCs w:val="26"/>
        </w:rPr>
        <w:t>молодежной</w:t>
      </w:r>
      <w:proofErr w:type="spellEnd"/>
      <w:r w:rsidRPr="00234D93">
        <w:rPr>
          <w:rFonts w:ascii="Times New Roman" w:hAnsi="Times New Roman"/>
          <w:sz w:val="26"/>
          <w:szCs w:val="26"/>
        </w:rPr>
        <w:t xml:space="preserve"> политике (по 3 из </w:t>
      </w:r>
      <w:proofErr w:type="spellStart"/>
      <w:r w:rsidRPr="00234D93">
        <w:rPr>
          <w:rFonts w:ascii="Times New Roman" w:hAnsi="Times New Roman"/>
          <w:sz w:val="26"/>
          <w:szCs w:val="26"/>
        </w:rPr>
        <w:t>бюдета</w:t>
      </w:r>
      <w:proofErr w:type="spellEnd"/>
      <w:r w:rsidRPr="00234D93">
        <w:rPr>
          <w:rFonts w:ascii="Times New Roman" w:hAnsi="Times New Roman"/>
          <w:sz w:val="26"/>
          <w:szCs w:val="26"/>
        </w:rPr>
        <w:t xml:space="preserve"> Киришского городского поселения и Киришского муниципального района) Суммарный объем средств, выделенных на реализацию подпрограмм в сфере </w:t>
      </w:r>
      <w:proofErr w:type="spellStart"/>
      <w:r w:rsidRPr="00234D93">
        <w:rPr>
          <w:rFonts w:ascii="Times New Roman" w:hAnsi="Times New Roman"/>
          <w:sz w:val="26"/>
          <w:szCs w:val="26"/>
        </w:rPr>
        <w:t>молодежной</w:t>
      </w:r>
      <w:proofErr w:type="spellEnd"/>
      <w:r w:rsidRPr="00234D93">
        <w:rPr>
          <w:rFonts w:ascii="Times New Roman" w:hAnsi="Times New Roman"/>
          <w:sz w:val="26"/>
          <w:szCs w:val="26"/>
        </w:rPr>
        <w:t xml:space="preserve"> политики из местных бюджетов в 2015 году, составил 33 млн. рублей. На </w:t>
      </w:r>
      <w:proofErr w:type="spellStart"/>
      <w:r w:rsidRPr="00234D93">
        <w:rPr>
          <w:rFonts w:ascii="Times New Roman" w:hAnsi="Times New Roman"/>
          <w:sz w:val="26"/>
          <w:szCs w:val="26"/>
        </w:rPr>
        <w:t>софинансирование</w:t>
      </w:r>
      <w:proofErr w:type="spellEnd"/>
      <w:r w:rsidRPr="00234D93">
        <w:rPr>
          <w:rFonts w:ascii="Times New Roman" w:hAnsi="Times New Roman"/>
          <w:sz w:val="26"/>
          <w:szCs w:val="26"/>
        </w:rPr>
        <w:t xml:space="preserve"> районных мероприятий были выделены средства областного бюджета в размере 311,0 </w:t>
      </w:r>
      <w:proofErr w:type="spellStart"/>
      <w:r w:rsidRPr="00234D93">
        <w:rPr>
          <w:rFonts w:ascii="Times New Roman" w:hAnsi="Times New Roman"/>
          <w:sz w:val="26"/>
          <w:szCs w:val="26"/>
        </w:rPr>
        <w:t>тыс</w:t>
      </w:r>
      <w:proofErr w:type="gramStart"/>
      <w:r w:rsidRPr="00234D93">
        <w:rPr>
          <w:rFonts w:ascii="Times New Roman" w:hAnsi="Times New Roman"/>
          <w:sz w:val="26"/>
          <w:szCs w:val="26"/>
        </w:rPr>
        <w:t>.р</w:t>
      </w:r>
      <w:proofErr w:type="gramEnd"/>
      <w:r w:rsidRPr="00234D93">
        <w:rPr>
          <w:rFonts w:ascii="Times New Roman" w:hAnsi="Times New Roman"/>
          <w:sz w:val="26"/>
          <w:szCs w:val="26"/>
        </w:rPr>
        <w:t>уб</w:t>
      </w:r>
      <w:proofErr w:type="spellEnd"/>
      <w:r w:rsidRPr="00234D93">
        <w:rPr>
          <w:rFonts w:ascii="Times New Roman" w:hAnsi="Times New Roman"/>
          <w:sz w:val="26"/>
          <w:szCs w:val="26"/>
        </w:rPr>
        <w:t>.</w:t>
      </w:r>
    </w:p>
    <w:p w:rsidR="00234D93" w:rsidRPr="00234D93" w:rsidRDefault="00234D93" w:rsidP="00234D93">
      <w:pPr>
        <w:spacing w:after="0" w:line="240" w:lineRule="auto"/>
        <w:jc w:val="both"/>
        <w:rPr>
          <w:rFonts w:ascii="Times New Roman" w:hAnsi="Times New Roman"/>
          <w:sz w:val="28"/>
          <w:szCs w:val="26"/>
        </w:rPr>
      </w:pPr>
      <w:r w:rsidRPr="00234D93">
        <w:rPr>
          <w:rFonts w:ascii="Times New Roman" w:hAnsi="Times New Roman"/>
          <w:sz w:val="28"/>
          <w:szCs w:val="26"/>
        </w:rPr>
        <w:t xml:space="preserve">     </w:t>
      </w:r>
    </w:p>
    <w:p w:rsidR="00234D93" w:rsidRPr="00234D93" w:rsidRDefault="00234D93" w:rsidP="00234D93">
      <w:pPr>
        <w:spacing w:after="0" w:line="240" w:lineRule="auto"/>
        <w:ind w:firstLine="708"/>
        <w:jc w:val="both"/>
        <w:rPr>
          <w:rFonts w:ascii="Times New Roman" w:eastAsia="Times New Roman" w:hAnsi="Times New Roman"/>
          <w:sz w:val="26"/>
          <w:szCs w:val="26"/>
          <w:lang w:eastAsia="ru-RU"/>
        </w:rPr>
      </w:pPr>
      <w:r w:rsidRPr="00234D93">
        <w:rPr>
          <w:rFonts w:ascii="Times New Roman" w:eastAsia="Times New Roman" w:hAnsi="Times New Roman"/>
          <w:sz w:val="26"/>
          <w:szCs w:val="26"/>
          <w:lang w:eastAsia="ru-RU"/>
        </w:rPr>
        <w:t>Особое внимание в 2015 году было уделено вопросам подготовки и празднования 70-й годовщины Победы в Великой Отечественной войне.  Высокой гражданской активностью была отмечена акция «Бессмертный полк», в которой в общей сложности приняло участие 1500 жителей района. В течение года активно действовал созданный в 2015 году «</w:t>
      </w:r>
      <w:proofErr w:type="spellStart"/>
      <w:r w:rsidRPr="00234D93">
        <w:rPr>
          <w:rFonts w:ascii="Times New Roman" w:eastAsia="Times New Roman" w:hAnsi="Times New Roman"/>
          <w:sz w:val="26"/>
          <w:szCs w:val="26"/>
          <w:lang w:eastAsia="ru-RU"/>
        </w:rPr>
        <w:t>Волонтерский</w:t>
      </w:r>
      <w:proofErr w:type="spellEnd"/>
      <w:r w:rsidRPr="00234D93">
        <w:rPr>
          <w:rFonts w:ascii="Times New Roman" w:eastAsia="Times New Roman" w:hAnsi="Times New Roman"/>
          <w:sz w:val="26"/>
          <w:szCs w:val="26"/>
          <w:lang w:eastAsia="ru-RU"/>
        </w:rPr>
        <w:t xml:space="preserve"> корпус 70 лет Победы», силами которого было организовано 18 гражданско-патриотических акций на территории района. </w:t>
      </w:r>
    </w:p>
    <w:p w:rsidR="00234D93" w:rsidRPr="00234D93" w:rsidRDefault="00234D93" w:rsidP="00234D93">
      <w:pPr>
        <w:spacing w:after="0" w:line="240" w:lineRule="auto"/>
        <w:ind w:firstLine="708"/>
        <w:jc w:val="both"/>
        <w:rPr>
          <w:rFonts w:ascii="Times New Roman" w:eastAsia="Times New Roman" w:hAnsi="Times New Roman"/>
          <w:sz w:val="26"/>
          <w:szCs w:val="26"/>
          <w:lang w:eastAsia="ru-RU"/>
        </w:rPr>
      </w:pPr>
    </w:p>
    <w:p w:rsidR="00234D93" w:rsidRPr="00234D93" w:rsidRDefault="00234D93" w:rsidP="00234D93">
      <w:pPr>
        <w:spacing w:after="0" w:line="240" w:lineRule="auto"/>
        <w:ind w:firstLine="708"/>
        <w:jc w:val="both"/>
        <w:rPr>
          <w:rFonts w:ascii="Times New Roman" w:eastAsia="Times New Roman" w:hAnsi="Times New Roman"/>
          <w:sz w:val="26"/>
          <w:szCs w:val="26"/>
          <w:lang w:eastAsia="ru-RU"/>
        </w:rPr>
      </w:pPr>
      <w:r w:rsidRPr="00234D93">
        <w:rPr>
          <w:rFonts w:ascii="Times New Roman" w:eastAsia="Times New Roman" w:hAnsi="Times New Roman"/>
          <w:sz w:val="26"/>
          <w:szCs w:val="26"/>
          <w:lang w:eastAsia="ru-RU"/>
        </w:rPr>
        <w:t xml:space="preserve">Военно-патриотическим объединением «Дружина» </w:t>
      </w:r>
      <w:proofErr w:type="spellStart"/>
      <w:r w:rsidRPr="00234D93">
        <w:rPr>
          <w:rFonts w:ascii="Times New Roman" w:eastAsia="Times New Roman" w:hAnsi="Times New Roman"/>
          <w:sz w:val="26"/>
          <w:szCs w:val="26"/>
          <w:lang w:eastAsia="ru-RU"/>
        </w:rPr>
        <w:t>молодежно</w:t>
      </w:r>
      <w:proofErr w:type="spellEnd"/>
      <w:r w:rsidRPr="00234D93">
        <w:rPr>
          <w:rFonts w:ascii="Times New Roman" w:eastAsia="Times New Roman" w:hAnsi="Times New Roman"/>
          <w:sz w:val="26"/>
          <w:szCs w:val="26"/>
          <w:lang w:eastAsia="ru-RU"/>
        </w:rPr>
        <w:t>-досугового центра «Восход» успешно реализован проект «Герои Великой Победы», итогом которого стало вручение наградных документов 68 жителям Киришского района.</w:t>
      </w:r>
    </w:p>
    <w:p w:rsidR="00234D93" w:rsidRPr="00234D93" w:rsidRDefault="00234D93" w:rsidP="00234D93">
      <w:pPr>
        <w:spacing w:after="0" w:line="240" w:lineRule="auto"/>
        <w:ind w:firstLine="708"/>
        <w:jc w:val="both"/>
        <w:rPr>
          <w:rFonts w:ascii="Times New Roman" w:eastAsia="Times New Roman" w:hAnsi="Times New Roman"/>
          <w:sz w:val="26"/>
          <w:szCs w:val="26"/>
          <w:lang w:eastAsia="ru-RU"/>
        </w:rPr>
      </w:pPr>
      <w:r w:rsidRPr="00234D93">
        <w:rPr>
          <w:rFonts w:ascii="Times New Roman" w:eastAsia="Times New Roman" w:hAnsi="Times New Roman"/>
          <w:sz w:val="26"/>
          <w:szCs w:val="26"/>
          <w:lang w:eastAsia="ru-RU"/>
        </w:rPr>
        <w:t xml:space="preserve">Комитетом по культуре, делам </w:t>
      </w:r>
      <w:proofErr w:type="spellStart"/>
      <w:r w:rsidRPr="00234D93">
        <w:rPr>
          <w:rFonts w:ascii="Times New Roman" w:eastAsia="Times New Roman" w:hAnsi="Times New Roman"/>
          <w:sz w:val="26"/>
          <w:szCs w:val="26"/>
          <w:lang w:eastAsia="ru-RU"/>
        </w:rPr>
        <w:t>молодежи</w:t>
      </w:r>
      <w:proofErr w:type="spellEnd"/>
      <w:r w:rsidRPr="00234D93">
        <w:rPr>
          <w:rFonts w:ascii="Times New Roman" w:eastAsia="Times New Roman" w:hAnsi="Times New Roman"/>
          <w:sz w:val="26"/>
          <w:szCs w:val="26"/>
          <w:lang w:eastAsia="ru-RU"/>
        </w:rPr>
        <w:t xml:space="preserve"> и спорта организована и проведена районная научно-практическая конференция «Воспитываем патриота и гражданина: опыт, проблемы и перспективы», реализован проект «Моя гордость – Россия», </w:t>
      </w:r>
      <w:proofErr w:type="spellStart"/>
      <w:r w:rsidRPr="00234D93">
        <w:rPr>
          <w:rFonts w:ascii="Times New Roman" w:eastAsia="Times New Roman" w:hAnsi="Times New Roman"/>
          <w:sz w:val="26"/>
          <w:szCs w:val="26"/>
          <w:lang w:eastAsia="ru-RU"/>
        </w:rPr>
        <w:t>посвященный</w:t>
      </w:r>
      <w:proofErr w:type="spellEnd"/>
      <w:r w:rsidRPr="00234D93">
        <w:rPr>
          <w:rFonts w:ascii="Times New Roman" w:eastAsia="Times New Roman" w:hAnsi="Times New Roman"/>
          <w:sz w:val="26"/>
          <w:szCs w:val="26"/>
          <w:lang w:eastAsia="ru-RU"/>
        </w:rPr>
        <w:t xml:space="preserve"> 70-летию Победы в Великой Отечественной войне, проведены конкурсные мероприятия в рамках районного патриотического добровольческого марафона «Звезда Победы». Образовательные организации, учреждения дополнительного образования и клубы по месту жительства приняли активное участие в реализации данных проектов. На территории района прошла масштабная военно-историческая реконструкция «Киришский плацдарм»,</w:t>
      </w:r>
      <w:r w:rsidRPr="00234D93">
        <w:rPr>
          <w:rFonts w:ascii="Times New Roman" w:eastAsia="Times New Roman" w:hAnsi="Times New Roman"/>
          <w:bCs/>
          <w:sz w:val="26"/>
          <w:szCs w:val="26"/>
          <w:lang w:eastAsia="ru-RU"/>
        </w:rPr>
        <w:t xml:space="preserve"> посвящённая 72-ой годовщине освобождения Киришской земли от немецко-фашистских захватчиков.</w:t>
      </w:r>
    </w:p>
    <w:p w:rsidR="00234D93" w:rsidRPr="00234D93" w:rsidRDefault="00234D93" w:rsidP="00234D93">
      <w:pPr>
        <w:spacing w:after="0" w:line="240" w:lineRule="auto"/>
        <w:jc w:val="both"/>
        <w:rPr>
          <w:rFonts w:ascii="Times New Roman" w:hAnsi="Times New Roman"/>
          <w:color w:val="FF0000"/>
          <w:sz w:val="28"/>
          <w:szCs w:val="28"/>
        </w:rPr>
      </w:pPr>
      <w:r w:rsidRPr="00234D93">
        <w:rPr>
          <w:rFonts w:ascii="Times New Roman" w:eastAsia="Times New Roman" w:hAnsi="Times New Roman"/>
          <w:sz w:val="26"/>
          <w:szCs w:val="26"/>
          <w:lang w:eastAsia="ru-RU"/>
        </w:rPr>
        <w:t xml:space="preserve">     В 2015 году активизировал свою деятельность </w:t>
      </w:r>
      <w:proofErr w:type="spellStart"/>
      <w:r w:rsidRPr="00234D93">
        <w:rPr>
          <w:rFonts w:ascii="Times New Roman" w:eastAsia="Times New Roman" w:hAnsi="Times New Roman"/>
          <w:sz w:val="26"/>
          <w:szCs w:val="26"/>
          <w:lang w:eastAsia="ru-RU"/>
        </w:rPr>
        <w:t>Молодежный</w:t>
      </w:r>
      <w:proofErr w:type="spellEnd"/>
      <w:r w:rsidRPr="00234D93">
        <w:rPr>
          <w:rFonts w:ascii="Times New Roman" w:eastAsia="Times New Roman" w:hAnsi="Times New Roman"/>
          <w:sz w:val="26"/>
          <w:szCs w:val="26"/>
          <w:lang w:eastAsia="ru-RU"/>
        </w:rPr>
        <w:t xml:space="preserve"> общественный совет при главе администрации Киришского муниципального района. Он стал инициатором ряда акций и мероприятий патриотической, экологической, </w:t>
      </w:r>
      <w:proofErr w:type="spellStart"/>
      <w:r w:rsidRPr="00234D93">
        <w:rPr>
          <w:rFonts w:ascii="Times New Roman" w:eastAsia="Times New Roman" w:hAnsi="Times New Roman"/>
          <w:sz w:val="26"/>
          <w:szCs w:val="26"/>
          <w:lang w:eastAsia="ru-RU"/>
        </w:rPr>
        <w:t>здоровьесберегающей</w:t>
      </w:r>
      <w:proofErr w:type="spellEnd"/>
      <w:r w:rsidRPr="00234D93">
        <w:rPr>
          <w:rFonts w:ascii="Times New Roman" w:eastAsia="Times New Roman" w:hAnsi="Times New Roman"/>
          <w:sz w:val="26"/>
          <w:szCs w:val="26"/>
          <w:lang w:eastAsia="ru-RU"/>
        </w:rPr>
        <w:t xml:space="preserve"> направленности. Члены Совета были активными участниками ряда областных и Всероссийских мероприятий, таких как: Фестиваль молодого избирателя, Международный образовательный форум «Ладога», </w:t>
      </w:r>
      <w:proofErr w:type="spellStart"/>
      <w:r w:rsidRPr="00234D93">
        <w:rPr>
          <w:rFonts w:ascii="Times New Roman" w:eastAsia="Times New Roman" w:hAnsi="Times New Roman"/>
          <w:sz w:val="26"/>
          <w:szCs w:val="26"/>
          <w:lang w:eastAsia="ru-RU"/>
        </w:rPr>
        <w:t>Слет</w:t>
      </w:r>
      <w:proofErr w:type="spellEnd"/>
      <w:r w:rsidRPr="00234D93">
        <w:rPr>
          <w:rFonts w:ascii="Times New Roman" w:eastAsia="Times New Roman" w:hAnsi="Times New Roman"/>
          <w:sz w:val="26"/>
          <w:szCs w:val="26"/>
          <w:lang w:eastAsia="ru-RU"/>
        </w:rPr>
        <w:t xml:space="preserve"> </w:t>
      </w:r>
      <w:proofErr w:type="spellStart"/>
      <w:r w:rsidRPr="00234D93">
        <w:rPr>
          <w:rFonts w:ascii="Times New Roman" w:eastAsia="Times New Roman" w:hAnsi="Times New Roman"/>
          <w:sz w:val="26"/>
          <w:szCs w:val="26"/>
          <w:lang w:eastAsia="ru-RU"/>
        </w:rPr>
        <w:t>молодежного</w:t>
      </w:r>
      <w:proofErr w:type="spellEnd"/>
      <w:r w:rsidRPr="00234D93">
        <w:rPr>
          <w:rFonts w:ascii="Times New Roman" w:eastAsia="Times New Roman" w:hAnsi="Times New Roman"/>
          <w:sz w:val="26"/>
          <w:szCs w:val="26"/>
          <w:lang w:eastAsia="ru-RU"/>
        </w:rPr>
        <w:t xml:space="preserve"> актива Ленинградской области, </w:t>
      </w:r>
      <w:proofErr w:type="spellStart"/>
      <w:r w:rsidRPr="00234D93">
        <w:rPr>
          <w:rFonts w:ascii="Times New Roman" w:eastAsia="Times New Roman" w:hAnsi="Times New Roman"/>
          <w:sz w:val="26"/>
          <w:szCs w:val="26"/>
          <w:lang w:eastAsia="ru-RU"/>
        </w:rPr>
        <w:t>Слет</w:t>
      </w:r>
      <w:proofErr w:type="spellEnd"/>
      <w:r w:rsidRPr="00234D93">
        <w:rPr>
          <w:rFonts w:ascii="Times New Roman" w:eastAsia="Times New Roman" w:hAnsi="Times New Roman"/>
          <w:sz w:val="26"/>
          <w:szCs w:val="26"/>
          <w:lang w:eastAsia="ru-RU"/>
        </w:rPr>
        <w:t xml:space="preserve"> работающей и </w:t>
      </w:r>
      <w:proofErr w:type="spellStart"/>
      <w:r w:rsidRPr="00234D93">
        <w:rPr>
          <w:rFonts w:ascii="Times New Roman" w:eastAsia="Times New Roman" w:hAnsi="Times New Roman"/>
          <w:sz w:val="26"/>
          <w:szCs w:val="26"/>
          <w:lang w:eastAsia="ru-RU"/>
        </w:rPr>
        <w:t>слет</w:t>
      </w:r>
      <w:proofErr w:type="spellEnd"/>
      <w:r w:rsidRPr="00234D93">
        <w:rPr>
          <w:rFonts w:ascii="Times New Roman" w:eastAsia="Times New Roman" w:hAnsi="Times New Roman"/>
          <w:sz w:val="26"/>
          <w:szCs w:val="26"/>
          <w:lang w:eastAsia="ru-RU"/>
        </w:rPr>
        <w:t xml:space="preserve"> сельской </w:t>
      </w:r>
      <w:proofErr w:type="spellStart"/>
      <w:r w:rsidRPr="00234D93">
        <w:rPr>
          <w:rFonts w:ascii="Times New Roman" w:eastAsia="Times New Roman" w:hAnsi="Times New Roman"/>
          <w:sz w:val="26"/>
          <w:szCs w:val="26"/>
          <w:lang w:eastAsia="ru-RU"/>
        </w:rPr>
        <w:t>молодежи</w:t>
      </w:r>
      <w:proofErr w:type="spellEnd"/>
      <w:r w:rsidRPr="00234D93">
        <w:rPr>
          <w:rFonts w:ascii="Times New Roman" w:eastAsia="Times New Roman" w:hAnsi="Times New Roman"/>
          <w:sz w:val="26"/>
          <w:szCs w:val="26"/>
          <w:lang w:eastAsia="ru-RU"/>
        </w:rPr>
        <w:t>.</w:t>
      </w:r>
    </w:p>
    <w:p w:rsidR="00234D93" w:rsidRDefault="00234D93" w:rsidP="00CA05C3">
      <w:pPr>
        <w:rPr>
          <w:rFonts w:asciiTheme="minorHAnsi" w:eastAsiaTheme="minorHAnsi" w:hAnsiTheme="minorHAnsi" w:cstheme="minorBidi"/>
          <w:sz w:val="28"/>
          <w:szCs w:val="28"/>
        </w:rPr>
      </w:pPr>
    </w:p>
    <w:p w:rsidR="00234D93" w:rsidRPr="00234D93" w:rsidRDefault="00234D93" w:rsidP="00234D93">
      <w:pPr>
        <w:spacing w:after="0" w:line="240" w:lineRule="auto"/>
        <w:jc w:val="both"/>
        <w:rPr>
          <w:rFonts w:ascii="Times New Roman" w:hAnsi="Times New Roman"/>
          <w:b/>
          <w:color w:val="000000"/>
          <w:sz w:val="28"/>
          <w:szCs w:val="28"/>
        </w:rPr>
      </w:pPr>
      <w:r w:rsidRPr="00234D93">
        <w:rPr>
          <w:rFonts w:ascii="Times New Roman" w:hAnsi="Times New Roman"/>
          <w:b/>
          <w:color w:val="000000"/>
          <w:sz w:val="28"/>
          <w:szCs w:val="28"/>
        </w:rPr>
        <w:lastRenderedPageBreak/>
        <w:t>О Т Ч Е Т о работе  муниципального учреждения  «Комитет социальной защиты населения  Киришского муниципального района» за 2015 год</w:t>
      </w:r>
    </w:p>
    <w:p w:rsidR="00234D93" w:rsidRPr="00234D93" w:rsidRDefault="00234D93" w:rsidP="00234D93">
      <w:pPr>
        <w:spacing w:after="0" w:line="240" w:lineRule="auto"/>
        <w:jc w:val="both"/>
        <w:rPr>
          <w:rFonts w:ascii="Times New Roman" w:hAnsi="Times New Roman"/>
          <w:b/>
          <w:color w:val="000000"/>
          <w:sz w:val="28"/>
          <w:szCs w:val="28"/>
        </w:rPr>
      </w:pPr>
    </w:p>
    <w:p w:rsidR="00234D93" w:rsidRPr="00234D93" w:rsidRDefault="00234D93" w:rsidP="00234D93">
      <w:pPr>
        <w:spacing w:after="0" w:line="240" w:lineRule="auto"/>
        <w:jc w:val="both"/>
        <w:rPr>
          <w:rFonts w:ascii="Times New Roman" w:hAnsi="Times New Roman"/>
          <w:color w:val="000000"/>
          <w:sz w:val="28"/>
          <w:szCs w:val="28"/>
        </w:rPr>
      </w:pPr>
      <w:r w:rsidRPr="00234D93">
        <w:rPr>
          <w:rFonts w:ascii="Times New Roman" w:hAnsi="Times New Roman"/>
          <w:color w:val="000000"/>
          <w:sz w:val="28"/>
          <w:szCs w:val="28"/>
        </w:rPr>
        <w:tab/>
        <w:t>В соответствии с областным законом от 30.12.2005 года № 130-оз «О наделении органов местного самоуправления муниципальных образований Ленинградской области в сфере социальной защиты населения» (с изменениями) комитетом социальной защиты населения Киришского муниципального района в 2015 году исполнялось более 30 государственных полномочий.</w:t>
      </w:r>
    </w:p>
    <w:p w:rsidR="00234D93" w:rsidRPr="00234D93" w:rsidRDefault="00234D93" w:rsidP="00234D93">
      <w:pPr>
        <w:spacing w:after="0" w:line="240" w:lineRule="auto"/>
        <w:jc w:val="both"/>
        <w:rPr>
          <w:rFonts w:ascii="Times New Roman" w:hAnsi="Times New Roman"/>
          <w:color w:val="000000"/>
          <w:sz w:val="28"/>
          <w:szCs w:val="28"/>
        </w:rPr>
      </w:pPr>
      <w:r w:rsidRPr="00234D93">
        <w:rPr>
          <w:rFonts w:ascii="Times New Roman" w:hAnsi="Times New Roman"/>
          <w:color w:val="000000"/>
          <w:sz w:val="28"/>
          <w:szCs w:val="28"/>
        </w:rPr>
        <w:tab/>
        <w:t>В реализации этих полномочий комитетом проводится  большая разъяснительная работа с населением находящимся на обслуживании в комплексном центре социального обслуживания.</w:t>
      </w:r>
    </w:p>
    <w:p w:rsidR="00234D93" w:rsidRPr="00234D93" w:rsidRDefault="00234D93" w:rsidP="00234D93">
      <w:pPr>
        <w:spacing w:after="0" w:line="240" w:lineRule="auto"/>
        <w:rPr>
          <w:rFonts w:ascii="Times New Roman" w:eastAsia="Times New Roman" w:hAnsi="Times New Roman"/>
          <w:b/>
          <w:sz w:val="28"/>
          <w:szCs w:val="28"/>
          <w:lang w:eastAsia="ru-RU"/>
        </w:rPr>
      </w:pP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На меры социальной поддержки населения всего израсходовано   385,3    млн. руб., в том числе 275,2  млн. руб. из областного бюджета, 68,7  </w:t>
      </w:r>
      <w:proofErr w:type="spellStart"/>
      <w:r w:rsidRPr="00234D93">
        <w:rPr>
          <w:rFonts w:ascii="Times New Roman" w:hAnsi="Times New Roman"/>
          <w:color w:val="000000"/>
          <w:sz w:val="28"/>
          <w:szCs w:val="28"/>
        </w:rPr>
        <w:t>млн</w:t>
      </w:r>
      <w:proofErr w:type="gramStart"/>
      <w:r w:rsidRPr="00234D93">
        <w:rPr>
          <w:rFonts w:ascii="Times New Roman" w:hAnsi="Times New Roman"/>
          <w:color w:val="000000"/>
          <w:sz w:val="28"/>
          <w:szCs w:val="28"/>
        </w:rPr>
        <w:t>.р</w:t>
      </w:r>
      <w:proofErr w:type="gramEnd"/>
      <w:r w:rsidRPr="00234D93">
        <w:rPr>
          <w:rFonts w:ascii="Times New Roman" w:hAnsi="Times New Roman"/>
          <w:color w:val="000000"/>
          <w:sz w:val="28"/>
          <w:szCs w:val="28"/>
        </w:rPr>
        <w:t>уб</w:t>
      </w:r>
      <w:proofErr w:type="spellEnd"/>
      <w:r w:rsidRPr="00234D93">
        <w:rPr>
          <w:rFonts w:ascii="Times New Roman" w:hAnsi="Times New Roman"/>
          <w:color w:val="000000"/>
          <w:sz w:val="28"/>
          <w:szCs w:val="28"/>
        </w:rPr>
        <w:t xml:space="preserve">. из федерального бюджета, 33,2 </w:t>
      </w:r>
      <w:proofErr w:type="spellStart"/>
      <w:r w:rsidRPr="00234D93">
        <w:rPr>
          <w:rFonts w:ascii="Times New Roman" w:hAnsi="Times New Roman"/>
          <w:color w:val="000000"/>
          <w:sz w:val="28"/>
          <w:szCs w:val="28"/>
        </w:rPr>
        <w:t>млн.руб</w:t>
      </w:r>
      <w:proofErr w:type="spellEnd"/>
      <w:r w:rsidRPr="00234D93">
        <w:rPr>
          <w:rFonts w:ascii="Times New Roman" w:hAnsi="Times New Roman"/>
          <w:color w:val="000000"/>
          <w:sz w:val="28"/>
          <w:szCs w:val="28"/>
        </w:rPr>
        <w:t>. из местного бюджета и из переданных полномочий  из  Киришского городского поселения 8,2  млн. руб.</w:t>
      </w:r>
    </w:p>
    <w:p w:rsidR="00234D93" w:rsidRPr="00234D93" w:rsidRDefault="00234D93" w:rsidP="00234D93">
      <w:pPr>
        <w:spacing w:after="0" w:line="240" w:lineRule="auto"/>
        <w:jc w:val="both"/>
        <w:rPr>
          <w:rFonts w:ascii="Times New Roman" w:hAnsi="Times New Roman"/>
          <w:b/>
          <w:color w:val="000000"/>
          <w:sz w:val="28"/>
          <w:szCs w:val="28"/>
        </w:rPr>
      </w:pPr>
      <w:r w:rsidRPr="00234D93">
        <w:rPr>
          <w:rFonts w:ascii="Times New Roman" w:hAnsi="Times New Roman"/>
          <w:color w:val="000000"/>
          <w:sz w:val="28"/>
          <w:szCs w:val="28"/>
        </w:rPr>
        <w:t xml:space="preserve">На личный </w:t>
      </w:r>
      <w:proofErr w:type="spellStart"/>
      <w:r w:rsidRPr="00234D93">
        <w:rPr>
          <w:rFonts w:ascii="Times New Roman" w:hAnsi="Times New Roman"/>
          <w:color w:val="000000"/>
          <w:sz w:val="28"/>
          <w:szCs w:val="28"/>
        </w:rPr>
        <w:t>прием</w:t>
      </w:r>
      <w:proofErr w:type="spellEnd"/>
      <w:r w:rsidRPr="00234D93">
        <w:rPr>
          <w:rFonts w:ascii="Times New Roman" w:hAnsi="Times New Roman"/>
          <w:color w:val="000000"/>
          <w:sz w:val="28"/>
          <w:szCs w:val="28"/>
        </w:rPr>
        <w:t xml:space="preserve"> в комитет обратилось  20883 человек. Меры  социальной поддержки  получили 25830 чел. Работает телефон «горячей линии». Комитет  осуществляет  ежедневный  </w:t>
      </w:r>
      <w:proofErr w:type="spellStart"/>
      <w:r w:rsidRPr="00234D93">
        <w:rPr>
          <w:rFonts w:ascii="Times New Roman" w:hAnsi="Times New Roman"/>
          <w:color w:val="000000"/>
          <w:sz w:val="28"/>
          <w:szCs w:val="28"/>
        </w:rPr>
        <w:t>прием</w:t>
      </w:r>
      <w:proofErr w:type="spellEnd"/>
      <w:r w:rsidRPr="00234D93">
        <w:rPr>
          <w:rFonts w:ascii="Times New Roman" w:hAnsi="Times New Roman"/>
          <w:color w:val="000000"/>
          <w:sz w:val="28"/>
          <w:szCs w:val="28"/>
        </w:rPr>
        <w:t xml:space="preserve"> граждан в режиме «одного окна».</w:t>
      </w:r>
      <w:r w:rsidRPr="00234D93">
        <w:rPr>
          <w:rFonts w:ascii="Times New Roman" w:hAnsi="Times New Roman"/>
          <w:b/>
          <w:color w:val="000000"/>
          <w:sz w:val="28"/>
          <w:szCs w:val="28"/>
        </w:rPr>
        <w:t xml:space="preserve"> </w:t>
      </w:r>
    </w:p>
    <w:p w:rsidR="00234D93" w:rsidRPr="00234D93" w:rsidRDefault="00234D93" w:rsidP="00234D93">
      <w:pPr>
        <w:spacing w:after="0" w:line="240" w:lineRule="auto"/>
        <w:jc w:val="both"/>
        <w:rPr>
          <w:rFonts w:ascii="Times New Roman" w:hAnsi="Times New Roman"/>
          <w:b/>
          <w:color w:val="000000"/>
          <w:sz w:val="28"/>
          <w:szCs w:val="28"/>
          <w:highlight w:val="green"/>
        </w:rPr>
      </w:pPr>
    </w:p>
    <w:p w:rsidR="00234D93" w:rsidRPr="00234D93" w:rsidRDefault="00234D93" w:rsidP="00234D93">
      <w:pPr>
        <w:spacing w:after="0" w:line="240" w:lineRule="auto"/>
        <w:jc w:val="both"/>
        <w:rPr>
          <w:rFonts w:ascii="Times New Roman" w:hAnsi="Times New Roman"/>
          <w:color w:val="000000"/>
          <w:sz w:val="28"/>
          <w:szCs w:val="28"/>
        </w:rPr>
      </w:pPr>
      <w:r w:rsidRPr="00234D93">
        <w:rPr>
          <w:rFonts w:ascii="Times New Roman" w:hAnsi="Times New Roman"/>
          <w:color w:val="000000"/>
          <w:sz w:val="28"/>
          <w:szCs w:val="28"/>
        </w:rPr>
        <w:tab/>
        <w:t xml:space="preserve">В 2015 году производились: </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 ежемесячные денежные выплаты труженикам тыла, жертвам политических репрессий, ветеранам труда – 5722 чел. </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 ежемесячные денежные компенсации ветеранам труда, в том числе жителям блокадного Ленинграда, жертвам политических репрессий и их иждивенцам  - 6747 чел. </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 ежемесячная денежная компенсация сельским специалистам – 477 чел. </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единовременная денежная выплата юбилярам – 74 супружеским парам.</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 ежемесячное денежное вознаграждение «Ветеранам труда Ленинградской области 4396 чел. </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 предоставлены  субсидии  на оплату жилья и коммунальных услуг 345 семье на 587 чел. </w:t>
      </w:r>
    </w:p>
    <w:p w:rsidR="00234D93" w:rsidRPr="00234D93" w:rsidRDefault="00234D93" w:rsidP="00234D93">
      <w:pPr>
        <w:spacing w:after="0" w:line="240" w:lineRule="auto"/>
        <w:ind w:firstLine="708"/>
        <w:jc w:val="both"/>
        <w:rPr>
          <w:rFonts w:ascii="Times New Roman" w:eastAsia="Times New Roman" w:hAnsi="Times New Roman"/>
          <w:color w:val="000000"/>
          <w:sz w:val="28"/>
          <w:szCs w:val="28"/>
          <w:lang w:val="x-none" w:eastAsia="x-none"/>
        </w:rPr>
      </w:pPr>
      <w:r w:rsidRPr="00234D93">
        <w:rPr>
          <w:rFonts w:ascii="Times New Roman" w:eastAsia="Times New Roman" w:hAnsi="Times New Roman"/>
          <w:color w:val="000000"/>
          <w:sz w:val="28"/>
          <w:szCs w:val="28"/>
          <w:lang w:val="x-none" w:eastAsia="x-none"/>
        </w:rPr>
        <w:t>- ежемесячна денежная компенсация федеральным льготникам – 5</w:t>
      </w:r>
      <w:r w:rsidRPr="00234D93">
        <w:rPr>
          <w:rFonts w:ascii="Times New Roman" w:eastAsia="Times New Roman" w:hAnsi="Times New Roman"/>
          <w:color w:val="000000"/>
          <w:sz w:val="28"/>
          <w:szCs w:val="28"/>
          <w:lang w:eastAsia="x-none"/>
        </w:rPr>
        <w:t>138</w:t>
      </w:r>
      <w:r w:rsidRPr="00234D93">
        <w:rPr>
          <w:rFonts w:ascii="Times New Roman" w:eastAsia="Times New Roman" w:hAnsi="Times New Roman"/>
          <w:color w:val="000000"/>
          <w:sz w:val="28"/>
          <w:szCs w:val="28"/>
          <w:lang w:val="x-none" w:eastAsia="x-none"/>
        </w:rPr>
        <w:t xml:space="preserve"> чел.</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Оказано услуг по бесплатному зубопротезированию 283 чел. на сумму  4,5 млн. руб. В очередь на бесплатное зубопротезирование поставлено 223 чел.</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К 70 – </w:t>
      </w:r>
      <w:proofErr w:type="spellStart"/>
      <w:r w:rsidRPr="00234D93">
        <w:rPr>
          <w:rFonts w:ascii="Times New Roman" w:hAnsi="Times New Roman"/>
          <w:color w:val="000000"/>
          <w:sz w:val="28"/>
          <w:szCs w:val="28"/>
        </w:rPr>
        <w:t>летию</w:t>
      </w:r>
      <w:proofErr w:type="spellEnd"/>
      <w:r w:rsidRPr="00234D93">
        <w:rPr>
          <w:rFonts w:ascii="Times New Roman" w:hAnsi="Times New Roman"/>
          <w:color w:val="000000"/>
          <w:sz w:val="28"/>
          <w:szCs w:val="28"/>
        </w:rPr>
        <w:t xml:space="preserve"> Победы в Великой Отечественной войне оказана материальная помощь 952 инвалидам и участникам Великой Отечественной войны, жителям блокадного Ленинграда, бывшим несовершеннолетним узникам фашистских концлагерей, труженикам тыла.</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Предоставлялись меры социальной поддержки по проезду автомобильным и пригородным железнодорожным транспортом. В 2015 году выдано 5345 карточек транспортного обслуживания.</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Подготовлены и проведены 19 комиссий по присвоению звания «Ветеран труда», звание присвоено 174 чел.</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Особое место в системе адресных выплат занимают меры социальной поддержки семьям с несовершеннолетними детьми:</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 выплачивалось единовременное пособие при рождении </w:t>
      </w:r>
      <w:proofErr w:type="spellStart"/>
      <w:r w:rsidRPr="00234D93">
        <w:rPr>
          <w:rFonts w:ascii="Times New Roman" w:hAnsi="Times New Roman"/>
          <w:color w:val="000000"/>
          <w:sz w:val="28"/>
          <w:szCs w:val="28"/>
        </w:rPr>
        <w:t>ребенка</w:t>
      </w:r>
      <w:proofErr w:type="spellEnd"/>
      <w:r w:rsidRPr="00234D93">
        <w:rPr>
          <w:rFonts w:ascii="Times New Roman" w:hAnsi="Times New Roman"/>
          <w:color w:val="000000"/>
          <w:sz w:val="28"/>
          <w:szCs w:val="28"/>
        </w:rPr>
        <w:t xml:space="preserve"> из областного бюджета на 734 детей.</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детям из малообеспеченных семей выплачивалось ежемесячное детское пособие – 1222 чел.</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lastRenderedPageBreak/>
        <w:t xml:space="preserve">- ежемесячное пособие по уходу за </w:t>
      </w:r>
      <w:proofErr w:type="spellStart"/>
      <w:r w:rsidRPr="00234D93">
        <w:rPr>
          <w:rFonts w:ascii="Times New Roman" w:hAnsi="Times New Roman"/>
          <w:color w:val="000000"/>
          <w:sz w:val="28"/>
          <w:szCs w:val="28"/>
        </w:rPr>
        <w:t>ребенком</w:t>
      </w:r>
      <w:proofErr w:type="spellEnd"/>
      <w:r w:rsidRPr="00234D93">
        <w:rPr>
          <w:rFonts w:ascii="Times New Roman" w:hAnsi="Times New Roman"/>
          <w:color w:val="000000"/>
          <w:sz w:val="28"/>
          <w:szCs w:val="28"/>
        </w:rPr>
        <w:t xml:space="preserve"> 343</w:t>
      </w:r>
      <w:r w:rsidRPr="00234D93">
        <w:rPr>
          <w:rFonts w:ascii="Times New Roman" w:hAnsi="Times New Roman"/>
          <w:b/>
          <w:color w:val="000000"/>
          <w:sz w:val="28"/>
          <w:szCs w:val="28"/>
        </w:rPr>
        <w:t xml:space="preserve"> </w:t>
      </w:r>
      <w:r w:rsidRPr="00234D93">
        <w:rPr>
          <w:rFonts w:ascii="Times New Roman" w:hAnsi="Times New Roman"/>
          <w:color w:val="000000"/>
          <w:sz w:val="28"/>
          <w:szCs w:val="28"/>
        </w:rPr>
        <w:t xml:space="preserve">неработающим женщинам, женщинам, обучающимся на дневном отделении учебных учреждений, женщинам по уходу за </w:t>
      </w:r>
      <w:proofErr w:type="spellStart"/>
      <w:r w:rsidRPr="00234D93">
        <w:rPr>
          <w:rFonts w:ascii="Times New Roman" w:hAnsi="Times New Roman"/>
          <w:color w:val="000000"/>
          <w:sz w:val="28"/>
          <w:szCs w:val="28"/>
        </w:rPr>
        <w:t>ребенком</w:t>
      </w:r>
      <w:proofErr w:type="spellEnd"/>
      <w:r w:rsidRPr="00234D93">
        <w:rPr>
          <w:rFonts w:ascii="Times New Roman" w:hAnsi="Times New Roman"/>
          <w:color w:val="000000"/>
          <w:sz w:val="28"/>
          <w:szCs w:val="28"/>
        </w:rPr>
        <w:t xml:space="preserve"> по ликвидации предприятий на 354 детей.</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 ежемесячная компенсация малообеспеченным на полноценное питание беременным женщинам, кормящим матерям, а также детям до 3 лет – 430 чел. </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b/>
          <w:color w:val="000000"/>
          <w:sz w:val="28"/>
          <w:szCs w:val="28"/>
        </w:rPr>
        <w:t xml:space="preserve">- </w:t>
      </w:r>
      <w:r w:rsidRPr="00234D93">
        <w:rPr>
          <w:rFonts w:ascii="Times New Roman" w:hAnsi="Times New Roman"/>
          <w:color w:val="000000"/>
          <w:sz w:val="28"/>
          <w:szCs w:val="28"/>
        </w:rPr>
        <w:t>материальная помощь семьям с детьми-инвалидами с 3-й степенью ограничения здоровья, не посещающих дошкольные общеобразовательные организации – 8 чел.</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- 105 детей, находящихся в трудной жизненной ситуации,  получили </w:t>
      </w:r>
      <w:proofErr w:type="spellStart"/>
      <w:r w:rsidRPr="00234D93">
        <w:rPr>
          <w:rFonts w:ascii="Times New Roman" w:hAnsi="Times New Roman"/>
          <w:color w:val="000000"/>
          <w:sz w:val="28"/>
          <w:szCs w:val="28"/>
        </w:rPr>
        <w:t>путевки</w:t>
      </w:r>
      <w:proofErr w:type="spellEnd"/>
      <w:r w:rsidRPr="00234D93">
        <w:rPr>
          <w:rFonts w:ascii="Times New Roman" w:hAnsi="Times New Roman"/>
          <w:color w:val="000000"/>
          <w:sz w:val="28"/>
          <w:szCs w:val="28"/>
        </w:rPr>
        <w:t xml:space="preserve"> в оздоровительные лагеря.</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На оздоровление детей, находящихся в трудной жизненной ситуации, израсходовано 1 млн. 564 тыс. руб</w:t>
      </w:r>
      <w:r w:rsidRPr="00234D93">
        <w:rPr>
          <w:rFonts w:ascii="Times New Roman" w:hAnsi="Times New Roman"/>
          <w:b/>
          <w:color w:val="000000"/>
          <w:sz w:val="28"/>
          <w:szCs w:val="28"/>
        </w:rPr>
        <w:t xml:space="preserve">., </w:t>
      </w:r>
      <w:r w:rsidRPr="00234D93">
        <w:rPr>
          <w:rFonts w:ascii="Times New Roman" w:hAnsi="Times New Roman"/>
          <w:color w:val="000000"/>
          <w:sz w:val="28"/>
          <w:szCs w:val="28"/>
        </w:rPr>
        <w:t xml:space="preserve">в том числе 514,75 тыс. руб. из средств бюджета муниципального образования Киришский муниципальный район Ленинградской области. </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Организована доставка детей в оздоровительные лагеря области, новогодние </w:t>
      </w:r>
      <w:proofErr w:type="spellStart"/>
      <w:r w:rsidRPr="00234D93">
        <w:rPr>
          <w:rFonts w:ascii="Times New Roman" w:hAnsi="Times New Roman"/>
          <w:color w:val="000000"/>
          <w:sz w:val="28"/>
          <w:szCs w:val="28"/>
        </w:rPr>
        <w:t>елки</w:t>
      </w:r>
      <w:proofErr w:type="spellEnd"/>
      <w:r w:rsidRPr="00234D93">
        <w:rPr>
          <w:rFonts w:ascii="Times New Roman" w:hAnsi="Times New Roman"/>
          <w:color w:val="000000"/>
          <w:sz w:val="28"/>
          <w:szCs w:val="28"/>
        </w:rPr>
        <w:t xml:space="preserve">, областные праздники, </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  - приобретено  560 новогодних подарков неорганизованным детям.</w:t>
      </w:r>
    </w:p>
    <w:p w:rsidR="00234D93" w:rsidRPr="00234D93" w:rsidRDefault="00234D93" w:rsidP="00234D93">
      <w:pPr>
        <w:numPr>
          <w:ilvl w:val="0"/>
          <w:numId w:val="1"/>
        </w:numPr>
        <w:spacing w:after="0" w:line="240" w:lineRule="auto"/>
        <w:jc w:val="both"/>
        <w:rPr>
          <w:rFonts w:ascii="Times New Roman" w:hAnsi="Times New Roman"/>
          <w:color w:val="000000"/>
          <w:sz w:val="28"/>
          <w:szCs w:val="28"/>
        </w:rPr>
      </w:pPr>
      <w:r w:rsidRPr="00234D93">
        <w:rPr>
          <w:rFonts w:ascii="Times New Roman" w:hAnsi="Times New Roman"/>
          <w:color w:val="000000"/>
          <w:sz w:val="28"/>
          <w:szCs w:val="28"/>
        </w:rPr>
        <w:t xml:space="preserve">ежемесячная денежная выплата в  случае  рождения  третьего  </w:t>
      </w:r>
      <w:proofErr w:type="spellStart"/>
      <w:r w:rsidRPr="00234D93">
        <w:rPr>
          <w:rFonts w:ascii="Times New Roman" w:hAnsi="Times New Roman"/>
          <w:color w:val="000000"/>
          <w:sz w:val="28"/>
          <w:szCs w:val="28"/>
        </w:rPr>
        <w:t>ребенка</w:t>
      </w:r>
      <w:proofErr w:type="spellEnd"/>
      <w:r w:rsidRPr="00234D93">
        <w:rPr>
          <w:rFonts w:ascii="Times New Roman" w:hAnsi="Times New Roman"/>
          <w:color w:val="000000"/>
          <w:sz w:val="28"/>
          <w:szCs w:val="28"/>
        </w:rPr>
        <w:t xml:space="preserve"> и  последующих  детей – 247 чел. </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Комитетом социальной защиты населения производились и единовременные выплаты:</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государственная социальная помощь – 745</w:t>
      </w:r>
      <w:r w:rsidRPr="00234D93">
        <w:rPr>
          <w:rFonts w:ascii="Times New Roman" w:hAnsi="Times New Roman"/>
          <w:b/>
          <w:color w:val="000000"/>
          <w:sz w:val="28"/>
          <w:szCs w:val="28"/>
        </w:rPr>
        <w:t xml:space="preserve"> </w:t>
      </w:r>
      <w:r w:rsidRPr="00234D93">
        <w:rPr>
          <w:rFonts w:ascii="Times New Roman" w:hAnsi="Times New Roman"/>
          <w:color w:val="000000"/>
          <w:sz w:val="28"/>
          <w:szCs w:val="28"/>
        </w:rPr>
        <w:t>чел.</w:t>
      </w:r>
    </w:p>
    <w:p w:rsidR="00234D93" w:rsidRPr="00234D93" w:rsidRDefault="00234D93" w:rsidP="00234D93">
      <w:pPr>
        <w:spacing w:after="0" w:line="240" w:lineRule="auto"/>
        <w:jc w:val="both"/>
        <w:rPr>
          <w:rFonts w:ascii="Times New Roman" w:eastAsia="Times New Roman" w:hAnsi="Times New Roman"/>
          <w:color w:val="000000"/>
          <w:sz w:val="28"/>
          <w:szCs w:val="28"/>
          <w:lang w:eastAsia="x-none"/>
        </w:rPr>
      </w:pPr>
      <w:r w:rsidRPr="00234D93">
        <w:rPr>
          <w:rFonts w:ascii="Times New Roman" w:eastAsia="Times New Roman" w:hAnsi="Times New Roman"/>
          <w:color w:val="000000"/>
          <w:sz w:val="28"/>
          <w:szCs w:val="28"/>
          <w:lang w:val="x-none" w:eastAsia="x-none"/>
        </w:rPr>
        <w:tab/>
        <w:t xml:space="preserve">- единовременная материальная помощь гражданам старше 90 лет – </w:t>
      </w:r>
      <w:r w:rsidRPr="00234D93">
        <w:rPr>
          <w:rFonts w:ascii="Times New Roman" w:eastAsia="Times New Roman" w:hAnsi="Times New Roman"/>
          <w:color w:val="000000"/>
          <w:sz w:val="28"/>
          <w:szCs w:val="28"/>
          <w:lang w:eastAsia="x-none"/>
        </w:rPr>
        <w:t>44</w:t>
      </w:r>
      <w:r w:rsidRPr="00234D93">
        <w:rPr>
          <w:rFonts w:ascii="Times New Roman" w:eastAsia="Times New Roman" w:hAnsi="Times New Roman"/>
          <w:color w:val="000000"/>
          <w:sz w:val="28"/>
          <w:szCs w:val="28"/>
          <w:lang w:val="x-none" w:eastAsia="x-none"/>
        </w:rPr>
        <w:t xml:space="preserve"> чел.</w:t>
      </w:r>
    </w:p>
    <w:p w:rsidR="00234D93" w:rsidRPr="00234D93" w:rsidRDefault="00234D93" w:rsidP="00234D93">
      <w:pPr>
        <w:spacing w:after="0" w:line="240" w:lineRule="auto"/>
        <w:jc w:val="both"/>
        <w:rPr>
          <w:rFonts w:ascii="Times New Roman" w:eastAsia="Times New Roman" w:hAnsi="Times New Roman"/>
          <w:color w:val="000000"/>
          <w:sz w:val="28"/>
          <w:szCs w:val="28"/>
          <w:lang w:eastAsia="x-none"/>
        </w:rPr>
      </w:pPr>
      <w:r w:rsidRPr="00234D93">
        <w:rPr>
          <w:rFonts w:ascii="Times New Roman" w:eastAsia="Times New Roman" w:hAnsi="Times New Roman"/>
          <w:color w:val="000000"/>
          <w:sz w:val="28"/>
          <w:szCs w:val="28"/>
          <w:lang w:val="x-none" w:eastAsia="x-none"/>
        </w:rPr>
        <w:tab/>
        <w:t xml:space="preserve">- ежемесячная  материальная помощь на питание детей в возрасте до 2-х лет  – </w:t>
      </w:r>
      <w:r w:rsidRPr="00234D93">
        <w:rPr>
          <w:rFonts w:ascii="Times New Roman" w:eastAsia="Times New Roman" w:hAnsi="Times New Roman"/>
          <w:b/>
          <w:color w:val="000000"/>
          <w:sz w:val="28"/>
          <w:szCs w:val="28"/>
          <w:lang w:eastAsia="x-none"/>
        </w:rPr>
        <w:t>202</w:t>
      </w:r>
      <w:r w:rsidRPr="00234D93">
        <w:rPr>
          <w:rFonts w:ascii="Times New Roman" w:eastAsia="Times New Roman" w:hAnsi="Times New Roman"/>
          <w:color w:val="000000"/>
          <w:sz w:val="28"/>
          <w:szCs w:val="28"/>
          <w:lang w:val="x-none" w:eastAsia="x-none"/>
        </w:rPr>
        <w:t xml:space="preserve">  чел.</w:t>
      </w:r>
    </w:p>
    <w:p w:rsidR="00234D93" w:rsidRPr="00234D93" w:rsidRDefault="00234D93" w:rsidP="00234D93">
      <w:pPr>
        <w:spacing w:after="0" w:line="240" w:lineRule="auto"/>
        <w:jc w:val="both"/>
        <w:rPr>
          <w:rFonts w:ascii="Times New Roman" w:hAnsi="Times New Roman"/>
          <w:color w:val="000000"/>
          <w:sz w:val="28"/>
          <w:szCs w:val="28"/>
        </w:rPr>
      </w:pPr>
      <w:r w:rsidRPr="00234D93">
        <w:rPr>
          <w:rFonts w:ascii="Times New Roman" w:hAnsi="Times New Roman"/>
          <w:color w:val="000000"/>
          <w:sz w:val="28"/>
          <w:szCs w:val="28"/>
        </w:rPr>
        <w:t xml:space="preserve">           </w:t>
      </w:r>
      <w:r w:rsidRPr="00234D93">
        <w:rPr>
          <w:rFonts w:ascii="Times New Roman" w:hAnsi="Times New Roman"/>
          <w:b/>
          <w:color w:val="000000"/>
          <w:sz w:val="28"/>
          <w:szCs w:val="28"/>
        </w:rPr>
        <w:t xml:space="preserve">- </w:t>
      </w:r>
      <w:r w:rsidRPr="00234D93">
        <w:rPr>
          <w:rFonts w:ascii="Times New Roman" w:hAnsi="Times New Roman"/>
          <w:color w:val="000000"/>
          <w:sz w:val="28"/>
          <w:szCs w:val="28"/>
        </w:rPr>
        <w:t>материальная помощь семьям с детьми-инвалидами к Международному дню инвалидов - 130 чел.</w:t>
      </w:r>
    </w:p>
    <w:p w:rsidR="00234D93" w:rsidRPr="00234D93" w:rsidRDefault="00234D93" w:rsidP="00234D93">
      <w:pPr>
        <w:spacing w:after="0" w:line="240" w:lineRule="auto"/>
        <w:jc w:val="both"/>
        <w:rPr>
          <w:rFonts w:ascii="Times New Roman" w:hAnsi="Times New Roman"/>
          <w:color w:val="000000"/>
          <w:sz w:val="28"/>
          <w:szCs w:val="28"/>
        </w:rPr>
      </w:pPr>
      <w:r w:rsidRPr="00234D93">
        <w:rPr>
          <w:rFonts w:ascii="Times New Roman" w:hAnsi="Times New Roman"/>
          <w:b/>
          <w:color w:val="000000"/>
          <w:sz w:val="28"/>
          <w:szCs w:val="28"/>
        </w:rPr>
        <w:t xml:space="preserve">           - </w:t>
      </w:r>
      <w:r w:rsidRPr="00234D93">
        <w:rPr>
          <w:rFonts w:ascii="Times New Roman" w:hAnsi="Times New Roman"/>
          <w:color w:val="000000"/>
          <w:sz w:val="28"/>
          <w:szCs w:val="28"/>
        </w:rPr>
        <w:t>материальная помощь семьям с детьми-инвалидами, находящимися на постельном режиме – 26 чел.</w:t>
      </w:r>
    </w:p>
    <w:p w:rsidR="00234D93" w:rsidRPr="00234D93" w:rsidRDefault="00234D93" w:rsidP="00234D93">
      <w:pPr>
        <w:spacing w:after="0" w:line="240" w:lineRule="auto"/>
        <w:jc w:val="both"/>
        <w:rPr>
          <w:rFonts w:ascii="Times New Roman" w:hAnsi="Times New Roman"/>
          <w:color w:val="000000"/>
          <w:sz w:val="28"/>
          <w:szCs w:val="28"/>
        </w:rPr>
      </w:pPr>
      <w:r w:rsidRPr="00234D93">
        <w:rPr>
          <w:rFonts w:ascii="Times New Roman" w:hAnsi="Times New Roman"/>
          <w:color w:val="000000"/>
          <w:sz w:val="28"/>
          <w:szCs w:val="28"/>
        </w:rPr>
        <w:tab/>
        <w:t xml:space="preserve">- материальная помощь </w:t>
      </w:r>
      <w:proofErr w:type="gramStart"/>
      <w:r w:rsidRPr="00234D93">
        <w:rPr>
          <w:rFonts w:ascii="Times New Roman" w:hAnsi="Times New Roman"/>
          <w:color w:val="000000"/>
          <w:sz w:val="28"/>
          <w:szCs w:val="28"/>
        </w:rPr>
        <w:t>к</w:t>
      </w:r>
      <w:proofErr w:type="gramEnd"/>
      <w:r w:rsidRPr="00234D93">
        <w:rPr>
          <w:rFonts w:ascii="Times New Roman" w:hAnsi="Times New Roman"/>
          <w:color w:val="000000"/>
          <w:sz w:val="28"/>
          <w:szCs w:val="28"/>
        </w:rPr>
        <w:t xml:space="preserve"> Дню матери 109 малообеспеченным многодетным семьям.</w:t>
      </w:r>
    </w:p>
    <w:p w:rsidR="00234D93" w:rsidRPr="00234D93" w:rsidRDefault="00234D93" w:rsidP="00234D93">
      <w:pPr>
        <w:spacing w:after="0" w:line="240" w:lineRule="auto"/>
        <w:jc w:val="both"/>
        <w:rPr>
          <w:rFonts w:ascii="Times New Roman" w:hAnsi="Times New Roman"/>
          <w:color w:val="000000"/>
          <w:sz w:val="28"/>
          <w:szCs w:val="28"/>
        </w:rPr>
      </w:pP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Комитет осуществлял реализацию  государственной программы «Социальная поддержка отдельных категорий граждан в Ленинградской области», подпрограмм: </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«Совершенствование социальной поддержки семьи и детей»,  израсходовано   1653,39 тыс. руб.;</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«Социальная поддержка граждан пожилого возраста и инвалидов», израсходовано 552,9 тыс. руб.</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«Формирование доступной среды жизнедеятельности для инвалидов в Ленинградской области», израсходовано 100,0 тыс. руб. + 840,0 тыс. руб. ДДЮТ</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Процент освоения государственной программы 100%.</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Реализуются муниципальные  программы:</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Распоряжением администрации муниципального образования Киришский муниципальный район Ленинградской области была создана рабочая группа по разработке мер социальной поддержки отдельных категорий граждан в муниципальном образовании  Киришский муниципальный район Ленинградской области. Основной задачей рабочей группы являлась разработка мер социальной поддержки и создание равных условий оказания адресной помощи населению Киришского муниципального района Ленинградской области за </w:t>
      </w:r>
      <w:proofErr w:type="spellStart"/>
      <w:r w:rsidRPr="00234D93">
        <w:rPr>
          <w:rFonts w:ascii="Times New Roman" w:hAnsi="Times New Roman"/>
          <w:color w:val="000000"/>
          <w:sz w:val="28"/>
          <w:szCs w:val="28"/>
        </w:rPr>
        <w:t>счет</w:t>
      </w:r>
      <w:proofErr w:type="spellEnd"/>
      <w:r w:rsidRPr="00234D93">
        <w:rPr>
          <w:rFonts w:ascii="Times New Roman" w:hAnsi="Times New Roman"/>
          <w:color w:val="000000"/>
          <w:sz w:val="28"/>
          <w:szCs w:val="28"/>
        </w:rPr>
        <w:t xml:space="preserve"> средств бюджета муниципального образования Киришский муниципальный район Ленинградской </w:t>
      </w:r>
      <w:r w:rsidRPr="00234D93">
        <w:rPr>
          <w:rFonts w:ascii="Times New Roman" w:hAnsi="Times New Roman"/>
          <w:color w:val="000000"/>
          <w:sz w:val="28"/>
          <w:szCs w:val="28"/>
        </w:rPr>
        <w:lastRenderedPageBreak/>
        <w:t xml:space="preserve">области и бюджета муниципального образования Киришское городское поселение  Киришского муниципального района Ленинградской области  </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 «Социальная поддержка отдельных категорий граждан в муниципальном образовании Киришский муниципальный район Ленинградской области», на реализацию программы израсходовано 41,4 млн. руб., в том числе из средств бюджета муниципального образования  Киришский муниципальный район 33,2 млн. рублей. Процент исполнения программы 96,3%.</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«Социальная поддержка отдельных категорий граждан в муниципальном образовании Киришское городское поселение Киришского муниципального района Ленинградской области», израсходовано </w:t>
      </w:r>
      <w:r w:rsidRPr="00234D93">
        <w:rPr>
          <w:rFonts w:ascii="Times New Roman" w:hAnsi="Times New Roman"/>
          <w:b/>
          <w:color w:val="000000"/>
          <w:sz w:val="28"/>
          <w:szCs w:val="28"/>
        </w:rPr>
        <w:t>8,2</w:t>
      </w:r>
      <w:r w:rsidRPr="00234D93">
        <w:rPr>
          <w:rFonts w:ascii="Times New Roman" w:hAnsi="Times New Roman"/>
          <w:color w:val="000000"/>
          <w:sz w:val="28"/>
          <w:szCs w:val="28"/>
        </w:rPr>
        <w:t xml:space="preserve"> тыс. руб. Процент исполнения программы 93,4%.</w:t>
      </w:r>
    </w:p>
    <w:p w:rsidR="00234D93" w:rsidRPr="00234D93" w:rsidRDefault="00234D93" w:rsidP="00234D93">
      <w:pPr>
        <w:spacing w:after="0" w:line="240" w:lineRule="auto"/>
        <w:jc w:val="both"/>
        <w:rPr>
          <w:rFonts w:ascii="Times New Roman" w:hAnsi="Times New Roman"/>
          <w:b/>
          <w:color w:val="000000"/>
          <w:sz w:val="28"/>
          <w:szCs w:val="28"/>
        </w:rPr>
      </w:pP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Комплексным центром социального обслуживания населения предоставлялись социальные услуги пожилым людям, инвалидам, несовершеннолетним детям, находящимся в трудной жизненной ситуации, детям с ограниченными возможностями: </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службой социального обслуживания на дому обслужено 272 чел., из них  127 сельских  жителей.</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отделением социальной реабилитации для несовершеннолетних обслужено 261 чел., из  них 91  житель  села.</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отделением социальной реабилитации граждан пожилого возраста и инвалидов стационарного и дневного обслуживания, обслужены  301 чел., из них 32</w:t>
      </w:r>
      <w:r w:rsidRPr="00234D93">
        <w:rPr>
          <w:rFonts w:ascii="Times New Roman" w:hAnsi="Times New Roman"/>
          <w:b/>
          <w:color w:val="000000"/>
          <w:sz w:val="28"/>
          <w:szCs w:val="28"/>
        </w:rPr>
        <w:t xml:space="preserve"> </w:t>
      </w:r>
      <w:r w:rsidRPr="00234D93">
        <w:rPr>
          <w:rFonts w:ascii="Times New Roman" w:hAnsi="Times New Roman"/>
          <w:color w:val="000000"/>
          <w:sz w:val="28"/>
          <w:szCs w:val="28"/>
        </w:rPr>
        <w:t xml:space="preserve">чел. на селе </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отделением срочной социальной помощи обслужено 3000 чел., из них 1139 чел.  на  селе.</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парикмахерской обслужено 2432 чел.</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За 2015 год  состоялось 48 комплексных выезда в сельские </w:t>
      </w:r>
      <w:proofErr w:type="spellStart"/>
      <w:r w:rsidRPr="00234D93">
        <w:rPr>
          <w:rFonts w:ascii="Times New Roman" w:hAnsi="Times New Roman"/>
          <w:color w:val="000000"/>
          <w:sz w:val="28"/>
          <w:szCs w:val="28"/>
        </w:rPr>
        <w:t>населенные</w:t>
      </w:r>
      <w:proofErr w:type="spellEnd"/>
      <w:r w:rsidRPr="00234D93">
        <w:rPr>
          <w:rFonts w:ascii="Times New Roman" w:hAnsi="Times New Roman"/>
          <w:color w:val="000000"/>
          <w:sz w:val="28"/>
          <w:szCs w:val="28"/>
        </w:rPr>
        <w:t xml:space="preserve"> пункты, обслужено 132 чел. оказано  254 услуги.</w:t>
      </w:r>
    </w:p>
    <w:p w:rsidR="00234D93" w:rsidRPr="00234D93" w:rsidRDefault="00234D93" w:rsidP="00234D93">
      <w:pPr>
        <w:spacing w:after="0" w:line="240" w:lineRule="auto"/>
        <w:ind w:firstLine="708"/>
        <w:jc w:val="both"/>
        <w:rPr>
          <w:rFonts w:ascii="Times New Roman" w:hAnsi="Times New Roman"/>
          <w:color w:val="000000"/>
          <w:sz w:val="28"/>
          <w:szCs w:val="28"/>
        </w:rPr>
      </w:pP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В течение года работал Университет третьего возраста 10 факультетов для граждан пожилого возраста: Занятия происходили 1-2 раза в неделю, длительность курса обучения 2-3 месяца. Всего в университете прошли обучение 462  чел.</w:t>
      </w:r>
      <w:r w:rsidRPr="00234D93">
        <w:rPr>
          <w:rFonts w:ascii="Times New Roman" w:hAnsi="Times New Roman"/>
          <w:b/>
          <w:color w:val="000000"/>
          <w:sz w:val="28"/>
          <w:szCs w:val="28"/>
        </w:rPr>
        <w:t xml:space="preserve"> </w:t>
      </w:r>
    </w:p>
    <w:p w:rsidR="00234D93" w:rsidRPr="00234D93" w:rsidRDefault="00234D93" w:rsidP="00234D93">
      <w:pPr>
        <w:spacing w:after="0" w:line="240" w:lineRule="auto"/>
        <w:jc w:val="both"/>
        <w:rPr>
          <w:rFonts w:ascii="Times New Roman" w:hAnsi="Times New Roman"/>
          <w:b/>
          <w:color w:val="000000"/>
          <w:sz w:val="28"/>
          <w:szCs w:val="28"/>
          <w:highlight w:val="green"/>
        </w:rPr>
      </w:pP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Региональный заказ комплексным центром выполнен в полном </w:t>
      </w:r>
      <w:proofErr w:type="spellStart"/>
      <w:r w:rsidRPr="00234D93">
        <w:rPr>
          <w:rFonts w:ascii="Times New Roman" w:hAnsi="Times New Roman"/>
          <w:color w:val="000000"/>
          <w:sz w:val="28"/>
          <w:szCs w:val="28"/>
        </w:rPr>
        <w:t>объеме</w:t>
      </w:r>
      <w:proofErr w:type="spellEnd"/>
      <w:r w:rsidRPr="00234D93">
        <w:rPr>
          <w:rFonts w:ascii="Times New Roman" w:hAnsi="Times New Roman"/>
          <w:color w:val="000000"/>
          <w:sz w:val="28"/>
          <w:szCs w:val="28"/>
        </w:rPr>
        <w:t>. Центром обслужено 3834 чел., из  них  1389 чел. обслужено на селе.</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В соответствии  с государственной программой Ленинградской области «Социальная поддержка отдельных категорий граждан в Ленинградской области» в 2015 году  в МУ «КЦСОН»:</w:t>
      </w:r>
    </w:p>
    <w:p w:rsidR="00234D93" w:rsidRPr="00234D93" w:rsidRDefault="00234D93" w:rsidP="00234D93">
      <w:pPr>
        <w:spacing w:after="0" w:line="240" w:lineRule="auto"/>
        <w:jc w:val="both"/>
        <w:rPr>
          <w:rFonts w:ascii="Times New Roman" w:hAnsi="Times New Roman"/>
          <w:b/>
          <w:color w:val="000000"/>
          <w:sz w:val="28"/>
          <w:szCs w:val="28"/>
          <w:highlight w:val="green"/>
        </w:rPr>
      </w:pPr>
    </w:p>
    <w:p w:rsidR="00234D93" w:rsidRPr="00234D93" w:rsidRDefault="00234D93" w:rsidP="00234D93">
      <w:pPr>
        <w:numPr>
          <w:ilvl w:val="0"/>
          <w:numId w:val="1"/>
        </w:numPr>
        <w:spacing w:after="0" w:line="240" w:lineRule="auto"/>
        <w:jc w:val="both"/>
        <w:rPr>
          <w:rFonts w:ascii="Times New Roman" w:hAnsi="Times New Roman"/>
          <w:color w:val="000000"/>
          <w:sz w:val="28"/>
          <w:szCs w:val="28"/>
        </w:rPr>
      </w:pPr>
      <w:r w:rsidRPr="00234D93">
        <w:rPr>
          <w:rFonts w:ascii="Times New Roman" w:hAnsi="Times New Roman"/>
          <w:color w:val="000000"/>
          <w:sz w:val="28"/>
          <w:szCs w:val="28"/>
        </w:rPr>
        <w:t xml:space="preserve">внедрена пилотная  модель предоставления услуг по реабилитации на основе </w:t>
      </w:r>
      <w:proofErr w:type="spellStart"/>
      <w:r w:rsidRPr="00234D93">
        <w:rPr>
          <w:rFonts w:ascii="Times New Roman" w:hAnsi="Times New Roman"/>
          <w:color w:val="000000"/>
          <w:sz w:val="28"/>
          <w:szCs w:val="28"/>
        </w:rPr>
        <w:t>иппотерапии</w:t>
      </w:r>
      <w:proofErr w:type="spellEnd"/>
      <w:r w:rsidRPr="00234D93">
        <w:rPr>
          <w:rFonts w:ascii="Times New Roman" w:hAnsi="Times New Roman"/>
          <w:color w:val="000000"/>
          <w:sz w:val="28"/>
          <w:szCs w:val="28"/>
        </w:rPr>
        <w:t xml:space="preserve"> детям-инвалидам, имеющим заболевания опорно-двигательного аппарата, обслужено 13 детей - инвалидов;</w:t>
      </w:r>
    </w:p>
    <w:p w:rsidR="00234D93" w:rsidRPr="00234D93" w:rsidRDefault="00234D93" w:rsidP="00234D93">
      <w:pPr>
        <w:numPr>
          <w:ilvl w:val="0"/>
          <w:numId w:val="1"/>
        </w:numPr>
        <w:spacing w:after="0" w:line="240" w:lineRule="auto"/>
        <w:jc w:val="both"/>
        <w:rPr>
          <w:rFonts w:ascii="Times New Roman" w:hAnsi="Times New Roman"/>
          <w:color w:val="000000"/>
          <w:sz w:val="28"/>
          <w:szCs w:val="28"/>
        </w:rPr>
      </w:pPr>
      <w:r w:rsidRPr="00234D93">
        <w:rPr>
          <w:rFonts w:ascii="Times New Roman" w:hAnsi="Times New Roman"/>
          <w:color w:val="000000"/>
          <w:sz w:val="28"/>
          <w:szCs w:val="28"/>
        </w:rPr>
        <w:t>осуществлялось предоставление гражданам, в том числе подлежащим обеспечению креслом-коляской, услуг службы «Социальное такси», обслужено 278</w:t>
      </w:r>
      <w:r w:rsidRPr="00234D93">
        <w:rPr>
          <w:rFonts w:ascii="Times New Roman" w:hAnsi="Times New Roman"/>
          <w:b/>
          <w:color w:val="000000"/>
          <w:sz w:val="28"/>
          <w:szCs w:val="28"/>
        </w:rPr>
        <w:t xml:space="preserve"> </w:t>
      </w:r>
      <w:r w:rsidRPr="00234D93">
        <w:rPr>
          <w:rFonts w:ascii="Times New Roman" w:hAnsi="Times New Roman"/>
          <w:color w:val="000000"/>
          <w:sz w:val="28"/>
          <w:szCs w:val="28"/>
        </w:rPr>
        <w:t xml:space="preserve">человек (1075 поездок). </w:t>
      </w:r>
    </w:p>
    <w:p w:rsidR="00234D93" w:rsidRPr="00234D93" w:rsidRDefault="00234D93" w:rsidP="00234D93">
      <w:pPr>
        <w:numPr>
          <w:ilvl w:val="0"/>
          <w:numId w:val="1"/>
        </w:numPr>
        <w:spacing w:after="0" w:line="240" w:lineRule="auto"/>
        <w:jc w:val="both"/>
        <w:rPr>
          <w:rFonts w:ascii="Times New Roman" w:hAnsi="Times New Roman"/>
          <w:color w:val="000000"/>
          <w:sz w:val="28"/>
          <w:szCs w:val="28"/>
        </w:rPr>
      </w:pPr>
      <w:r w:rsidRPr="00234D93">
        <w:rPr>
          <w:rFonts w:ascii="Times New Roman" w:hAnsi="Times New Roman"/>
          <w:color w:val="000000"/>
          <w:sz w:val="28"/>
          <w:szCs w:val="28"/>
        </w:rPr>
        <w:t>94</w:t>
      </w:r>
      <w:r w:rsidRPr="00234D93">
        <w:rPr>
          <w:rFonts w:ascii="Times New Roman" w:hAnsi="Times New Roman"/>
          <w:b/>
          <w:color w:val="000000"/>
          <w:sz w:val="28"/>
          <w:szCs w:val="28"/>
        </w:rPr>
        <w:t xml:space="preserve"> </w:t>
      </w:r>
      <w:r w:rsidRPr="00234D93">
        <w:rPr>
          <w:rFonts w:ascii="Times New Roman" w:hAnsi="Times New Roman"/>
          <w:color w:val="000000"/>
          <w:sz w:val="28"/>
          <w:szCs w:val="28"/>
        </w:rPr>
        <w:t>гражданам пожилого возраста  и инвалидам были предоставлены инновационные технологии социального обслуживания «Тревожная кнопка».</w:t>
      </w:r>
    </w:p>
    <w:p w:rsidR="00234D93" w:rsidRPr="00234D93" w:rsidRDefault="00234D93" w:rsidP="00234D93">
      <w:pPr>
        <w:spacing w:after="0" w:line="240" w:lineRule="auto"/>
        <w:ind w:firstLine="708"/>
        <w:jc w:val="both"/>
        <w:rPr>
          <w:rFonts w:ascii="Times New Roman" w:hAnsi="Times New Roman"/>
          <w:color w:val="000000"/>
          <w:sz w:val="28"/>
          <w:szCs w:val="28"/>
        </w:rPr>
      </w:pP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Основными задачами в 2016 году является:</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повышение эффективности выполнения переданных государственных полномочий в области социальной защиты населения.</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lastRenderedPageBreak/>
        <w:t>- обеспечение социальных выплат в целях дальнейшего снижения уровня бедности в районе;</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xml:space="preserve">- повышение эффективности и качества социального обслуживания населения, внедрение системы оценки качества;  </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развитие и укрепление материально – технической базы комплексного центра социального обслуживания населения;</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совершенствование системы социальной реабилитации и социальной интеграции инвалидов в обществе;</w:t>
      </w:r>
    </w:p>
    <w:p w:rsidR="00234D93" w:rsidRPr="00234D93" w:rsidRDefault="00234D93" w:rsidP="00234D93">
      <w:pPr>
        <w:spacing w:after="0" w:line="240" w:lineRule="auto"/>
        <w:ind w:firstLine="708"/>
        <w:jc w:val="both"/>
        <w:rPr>
          <w:rFonts w:ascii="Times New Roman" w:hAnsi="Times New Roman"/>
          <w:color w:val="000000"/>
          <w:sz w:val="28"/>
          <w:szCs w:val="28"/>
        </w:rPr>
      </w:pPr>
      <w:r w:rsidRPr="00234D93">
        <w:rPr>
          <w:rFonts w:ascii="Times New Roman" w:hAnsi="Times New Roman"/>
          <w:color w:val="000000"/>
          <w:sz w:val="28"/>
          <w:szCs w:val="28"/>
        </w:rPr>
        <w:t>- формирование доступной среды жизнедеятельности для инвалидов;</w:t>
      </w:r>
    </w:p>
    <w:p w:rsidR="00234D93" w:rsidRPr="00234D93" w:rsidRDefault="00234D93" w:rsidP="00234D93">
      <w:pPr>
        <w:spacing w:after="0" w:line="240" w:lineRule="auto"/>
        <w:ind w:firstLine="708"/>
        <w:jc w:val="both"/>
        <w:rPr>
          <w:rFonts w:ascii="Times New Roman" w:eastAsia="Times New Roman" w:hAnsi="Times New Roman"/>
          <w:color w:val="000000"/>
          <w:sz w:val="28"/>
          <w:szCs w:val="28"/>
          <w:lang w:eastAsia="ru-RU"/>
        </w:rPr>
      </w:pPr>
      <w:r w:rsidRPr="00234D93">
        <w:rPr>
          <w:rFonts w:ascii="Times New Roman" w:hAnsi="Times New Roman"/>
          <w:b/>
          <w:color w:val="000000"/>
          <w:sz w:val="28"/>
          <w:szCs w:val="28"/>
        </w:rPr>
        <w:t xml:space="preserve">- </w:t>
      </w:r>
      <w:r w:rsidRPr="00234D93">
        <w:rPr>
          <w:rFonts w:ascii="Times New Roman" w:hAnsi="Times New Roman"/>
          <w:color w:val="000000"/>
          <w:sz w:val="28"/>
          <w:szCs w:val="28"/>
        </w:rPr>
        <w:t>внедрение инновационных социальных технологий в организацию социального обслуживания.</w:t>
      </w:r>
    </w:p>
    <w:p w:rsidR="00234D93" w:rsidRPr="00234D93" w:rsidRDefault="00234D93" w:rsidP="00234D93">
      <w:pPr>
        <w:spacing w:after="0" w:line="240" w:lineRule="auto"/>
        <w:ind w:firstLine="708"/>
        <w:jc w:val="both"/>
        <w:rPr>
          <w:rFonts w:ascii="Times New Roman" w:eastAsia="Times New Roman" w:hAnsi="Times New Roman"/>
          <w:b/>
          <w:color w:val="000000"/>
          <w:sz w:val="28"/>
          <w:szCs w:val="28"/>
          <w:lang w:eastAsia="ru-RU"/>
        </w:rPr>
      </w:pPr>
    </w:p>
    <w:p w:rsidR="00234D93" w:rsidRPr="00234D93" w:rsidRDefault="00234D93" w:rsidP="00234D93">
      <w:pPr>
        <w:suppressAutoHyphens/>
        <w:spacing w:after="0" w:line="240" w:lineRule="auto"/>
        <w:ind w:firstLine="560"/>
        <w:jc w:val="center"/>
        <w:rPr>
          <w:rFonts w:ascii="Times New Roman" w:eastAsia="Times New Roman" w:hAnsi="Times New Roman"/>
          <w:b/>
          <w:color w:val="000000"/>
          <w:sz w:val="28"/>
          <w:szCs w:val="28"/>
          <w:lang w:eastAsia="ru-RU"/>
        </w:rPr>
      </w:pPr>
      <w:r w:rsidRPr="00234D93">
        <w:rPr>
          <w:rFonts w:ascii="Times New Roman" w:eastAsia="Times New Roman" w:hAnsi="Times New Roman"/>
          <w:b/>
          <w:color w:val="000000"/>
          <w:sz w:val="28"/>
          <w:szCs w:val="28"/>
          <w:lang w:eastAsia="ru-RU"/>
        </w:rPr>
        <w:t>ОТЧЕТ по безопасности за 2015 год</w:t>
      </w:r>
    </w:p>
    <w:p w:rsidR="00234D93" w:rsidRPr="00234D93" w:rsidRDefault="00234D93" w:rsidP="00234D93">
      <w:pPr>
        <w:suppressAutoHyphens/>
        <w:spacing w:after="0" w:line="240" w:lineRule="auto"/>
        <w:ind w:firstLine="560"/>
        <w:jc w:val="both"/>
        <w:rPr>
          <w:rFonts w:ascii="Times New Roman" w:eastAsia="Times New Roman" w:hAnsi="Times New Roman"/>
          <w:b/>
          <w:color w:val="000000"/>
          <w:sz w:val="28"/>
          <w:szCs w:val="28"/>
          <w:lang w:eastAsia="ru-RU"/>
        </w:rPr>
      </w:pPr>
    </w:p>
    <w:p w:rsidR="00234D93" w:rsidRPr="00234D93" w:rsidRDefault="00234D93" w:rsidP="00234D93">
      <w:pPr>
        <w:spacing w:after="0"/>
        <w:ind w:firstLine="567"/>
        <w:jc w:val="both"/>
        <w:rPr>
          <w:rFonts w:ascii="Times New Roman" w:hAnsi="Times New Roman"/>
          <w:color w:val="000000"/>
          <w:sz w:val="28"/>
          <w:szCs w:val="28"/>
        </w:rPr>
      </w:pPr>
      <w:r w:rsidRPr="00234D93">
        <w:rPr>
          <w:rFonts w:ascii="Times New Roman" w:hAnsi="Times New Roman"/>
          <w:color w:val="000000"/>
          <w:sz w:val="28"/>
          <w:szCs w:val="28"/>
        </w:rPr>
        <w:t xml:space="preserve">Работа по организации правопорядка и безопасности населения в Киришском муниципальном районе строилась в соответствии с основными задачами, которыми являются: </w:t>
      </w:r>
    </w:p>
    <w:p w:rsidR="00234D93" w:rsidRPr="00234D93" w:rsidRDefault="00234D93" w:rsidP="00234D93">
      <w:pPr>
        <w:spacing w:after="0" w:line="240" w:lineRule="auto"/>
        <w:jc w:val="both"/>
        <w:rPr>
          <w:rFonts w:ascii="Times New Roman" w:hAnsi="Times New Roman"/>
          <w:color w:val="000000"/>
          <w:sz w:val="28"/>
          <w:szCs w:val="28"/>
        </w:rPr>
      </w:pPr>
      <w:r w:rsidRPr="00234D93">
        <w:rPr>
          <w:rFonts w:ascii="Times New Roman" w:hAnsi="Times New Roman"/>
          <w:color w:val="000000"/>
          <w:sz w:val="28"/>
          <w:szCs w:val="28"/>
        </w:rPr>
        <w:t>- координация деятельности органов исполнительной власти  района по решению задач безопасности и охраны правопорядка на территории  района.</w:t>
      </w:r>
    </w:p>
    <w:p w:rsidR="00234D93" w:rsidRPr="00234D93" w:rsidRDefault="00234D93" w:rsidP="00234D93">
      <w:pPr>
        <w:spacing w:after="0" w:line="240" w:lineRule="auto"/>
        <w:jc w:val="both"/>
        <w:rPr>
          <w:rFonts w:ascii="Times New Roman" w:hAnsi="Times New Roman"/>
          <w:color w:val="000000"/>
          <w:sz w:val="28"/>
          <w:szCs w:val="28"/>
        </w:rPr>
      </w:pPr>
      <w:r w:rsidRPr="00234D93">
        <w:rPr>
          <w:rFonts w:ascii="Times New Roman" w:hAnsi="Times New Roman"/>
          <w:color w:val="000000"/>
          <w:sz w:val="28"/>
          <w:szCs w:val="28"/>
        </w:rPr>
        <w:t>- противодействия терроризму и экстремизму и предупреждению межнациональных и межконфессиональных противоречий;</w:t>
      </w:r>
    </w:p>
    <w:p w:rsidR="00234D93" w:rsidRPr="00234D93" w:rsidRDefault="00234D93" w:rsidP="00234D93">
      <w:pPr>
        <w:spacing w:after="0" w:line="240" w:lineRule="auto"/>
        <w:jc w:val="both"/>
        <w:rPr>
          <w:rFonts w:ascii="Times New Roman" w:hAnsi="Times New Roman"/>
          <w:color w:val="000000"/>
          <w:sz w:val="28"/>
          <w:szCs w:val="28"/>
        </w:rPr>
      </w:pPr>
      <w:r w:rsidRPr="00234D93">
        <w:rPr>
          <w:rFonts w:ascii="Times New Roman" w:hAnsi="Times New Roman"/>
          <w:color w:val="000000"/>
          <w:sz w:val="28"/>
          <w:szCs w:val="28"/>
        </w:rPr>
        <w:t>- повышения безопасности дорожного движения в районе;</w:t>
      </w:r>
    </w:p>
    <w:p w:rsidR="00234D93" w:rsidRPr="00234D93" w:rsidRDefault="00234D93" w:rsidP="00234D93">
      <w:pPr>
        <w:spacing w:after="0" w:line="240" w:lineRule="auto"/>
        <w:jc w:val="both"/>
        <w:rPr>
          <w:rFonts w:ascii="Times New Roman" w:hAnsi="Times New Roman"/>
          <w:color w:val="000000"/>
          <w:sz w:val="28"/>
          <w:szCs w:val="28"/>
        </w:rPr>
      </w:pPr>
      <w:r w:rsidRPr="00234D93">
        <w:rPr>
          <w:rFonts w:ascii="Times New Roman" w:hAnsi="Times New Roman"/>
          <w:color w:val="000000"/>
          <w:sz w:val="28"/>
          <w:szCs w:val="28"/>
        </w:rPr>
        <w:t>- организационного взаимодействия по делам гражданской обороны и чрезвычайным ситуациям;</w:t>
      </w:r>
    </w:p>
    <w:p w:rsidR="00234D93" w:rsidRPr="00234D93" w:rsidRDefault="00234D93" w:rsidP="00234D93">
      <w:pPr>
        <w:spacing w:after="0" w:line="240" w:lineRule="auto"/>
        <w:jc w:val="both"/>
        <w:rPr>
          <w:rFonts w:ascii="Times New Roman" w:hAnsi="Times New Roman"/>
          <w:color w:val="000000"/>
          <w:sz w:val="28"/>
          <w:szCs w:val="28"/>
        </w:rPr>
      </w:pPr>
      <w:r w:rsidRPr="00234D93">
        <w:rPr>
          <w:rFonts w:ascii="Times New Roman" w:hAnsi="Times New Roman"/>
          <w:color w:val="000000"/>
          <w:sz w:val="28"/>
          <w:szCs w:val="28"/>
        </w:rPr>
        <w:t>- организация взаимодействия с отделом военного комиссариата по вопросам призыва граждан на военную службу.</w:t>
      </w:r>
    </w:p>
    <w:p w:rsidR="00234D93" w:rsidRPr="00234D93" w:rsidRDefault="00234D93" w:rsidP="00234D93">
      <w:pPr>
        <w:spacing w:after="0" w:line="240" w:lineRule="auto"/>
        <w:ind w:firstLine="567"/>
        <w:jc w:val="both"/>
        <w:rPr>
          <w:rFonts w:ascii="Times New Roman" w:hAnsi="Times New Roman"/>
          <w:color w:val="000000"/>
          <w:sz w:val="28"/>
          <w:szCs w:val="28"/>
        </w:rPr>
      </w:pPr>
      <w:r w:rsidRPr="00234D93">
        <w:rPr>
          <w:rFonts w:ascii="Times New Roman" w:hAnsi="Times New Roman"/>
          <w:color w:val="000000"/>
          <w:sz w:val="28"/>
          <w:szCs w:val="28"/>
        </w:rPr>
        <w:t xml:space="preserve">   Осуществление взаимодействия с территориальными силовыми и правоохранительными структурами в пределах предоставленных полномочий.</w:t>
      </w:r>
    </w:p>
    <w:p w:rsidR="00234D93" w:rsidRPr="00234D93" w:rsidRDefault="00234D93" w:rsidP="00234D93">
      <w:pPr>
        <w:spacing w:after="0" w:line="240" w:lineRule="auto"/>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 xml:space="preserve">          </w:t>
      </w:r>
    </w:p>
    <w:p w:rsidR="00234D93" w:rsidRPr="00234D93" w:rsidRDefault="00234D93" w:rsidP="00234D93">
      <w:pPr>
        <w:spacing w:after="0" w:line="240" w:lineRule="auto"/>
        <w:ind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 xml:space="preserve">Особое внимание уделялось безопасности дорожного движения </w:t>
      </w:r>
    </w:p>
    <w:p w:rsidR="00234D93" w:rsidRPr="00234D93" w:rsidRDefault="00234D93" w:rsidP="00234D93">
      <w:pPr>
        <w:spacing w:after="0" w:line="240" w:lineRule="auto"/>
        <w:ind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 xml:space="preserve">Уровень автомобилизации общества, заметно возросший в последние годы, диктует  </w:t>
      </w:r>
      <w:proofErr w:type="spellStart"/>
      <w:r w:rsidRPr="00234D93">
        <w:rPr>
          <w:rFonts w:ascii="Times New Roman" w:eastAsia="Times New Roman" w:hAnsi="Times New Roman"/>
          <w:color w:val="000000"/>
          <w:sz w:val="28"/>
          <w:szCs w:val="28"/>
          <w:lang w:eastAsia="ru-RU"/>
        </w:rPr>
        <w:t>жесткие</w:t>
      </w:r>
      <w:proofErr w:type="spellEnd"/>
      <w:r w:rsidRPr="00234D93">
        <w:rPr>
          <w:rFonts w:ascii="Times New Roman" w:eastAsia="Times New Roman" w:hAnsi="Times New Roman"/>
          <w:color w:val="000000"/>
          <w:sz w:val="28"/>
          <w:szCs w:val="28"/>
          <w:lang w:eastAsia="ru-RU"/>
        </w:rPr>
        <w:t xml:space="preserve"> условия для обеспечения безопасности всех участников дорожного движения.</w:t>
      </w:r>
    </w:p>
    <w:p w:rsidR="00234D93" w:rsidRPr="00234D93" w:rsidRDefault="00234D93" w:rsidP="00234D93">
      <w:pPr>
        <w:spacing w:after="0" w:line="240" w:lineRule="auto"/>
        <w:ind w:firstLine="567"/>
        <w:jc w:val="both"/>
        <w:rPr>
          <w:rFonts w:ascii="Times New Roman" w:hAnsi="Times New Roman"/>
          <w:sz w:val="28"/>
          <w:szCs w:val="28"/>
        </w:rPr>
      </w:pPr>
      <w:r w:rsidRPr="00234D93">
        <w:rPr>
          <w:rFonts w:ascii="Times New Roman" w:hAnsi="Times New Roman"/>
          <w:sz w:val="28"/>
          <w:szCs w:val="28"/>
        </w:rPr>
        <w:t xml:space="preserve">- За 12 месяцев 2015 года на территории Киришского района зарегистрировано 115 (-19) дорожно-транспортных происшествий, в которых погибли 20 (-7 с </w:t>
      </w:r>
      <w:proofErr w:type="gramStart"/>
      <w:r w:rsidRPr="00234D93">
        <w:rPr>
          <w:rFonts w:ascii="Times New Roman" w:hAnsi="Times New Roman"/>
          <w:sz w:val="28"/>
          <w:szCs w:val="28"/>
        </w:rPr>
        <w:t>аналогичным</w:t>
      </w:r>
      <w:proofErr w:type="gramEnd"/>
      <w:r w:rsidRPr="00234D93">
        <w:rPr>
          <w:rFonts w:ascii="Times New Roman" w:hAnsi="Times New Roman"/>
          <w:sz w:val="28"/>
          <w:szCs w:val="28"/>
        </w:rPr>
        <w:t xml:space="preserve"> период прошлого года) человек. </w:t>
      </w:r>
    </w:p>
    <w:p w:rsidR="00234D93" w:rsidRPr="00234D93" w:rsidRDefault="00234D93" w:rsidP="00234D93">
      <w:pPr>
        <w:spacing w:after="0" w:line="240" w:lineRule="auto"/>
        <w:ind w:firstLine="567"/>
        <w:jc w:val="both"/>
        <w:rPr>
          <w:rFonts w:ascii="Times New Roman" w:hAnsi="Times New Roman"/>
          <w:sz w:val="28"/>
          <w:szCs w:val="28"/>
        </w:rPr>
      </w:pPr>
      <w:r w:rsidRPr="00234D93">
        <w:rPr>
          <w:rFonts w:ascii="Times New Roman" w:hAnsi="Times New Roman"/>
          <w:sz w:val="28"/>
          <w:szCs w:val="28"/>
        </w:rPr>
        <w:t>В течение 2015 года был предпринят ряд профилактических мер, направленных на снижение и стабилизацию уровня дорожно-транспортных происшествий:</w:t>
      </w:r>
    </w:p>
    <w:p w:rsidR="00234D93" w:rsidRPr="00234D93" w:rsidRDefault="00234D93" w:rsidP="00234D93">
      <w:pPr>
        <w:spacing w:after="0" w:line="240" w:lineRule="auto"/>
        <w:jc w:val="both"/>
        <w:rPr>
          <w:rFonts w:ascii="Times New Roman" w:hAnsi="Times New Roman"/>
          <w:sz w:val="28"/>
          <w:szCs w:val="28"/>
        </w:rPr>
      </w:pPr>
      <w:r w:rsidRPr="00234D93">
        <w:rPr>
          <w:rFonts w:ascii="Times New Roman" w:hAnsi="Times New Roman"/>
          <w:sz w:val="28"/>
          <w:szCs w:val="28"/>
        </w:rPr>
        <w:t>- активизирована профилактическая работа с детьми, проведено более 60  профилактических бесед в школах,  дошкольных учреждениях, детских оздоровительных лагерях.</w:t>
      </w:r>
    </w:p>
    <w:p w:rsidR="00234D93" w:rsidRPr="00234D93" w:rsidRDefault="00234D93" w:rsidP="00234D93">
      <w:pPr>
        <w:spacing w:after="0" w:line="240" w:lineRule="auto"/>
        <w:jc w:val="both"/>
        <w:rPr>
          <w:rFonts w:ascii="Times New Roman" w:hAnsi="Times New Roman"/>
          <w:sz w:val="28"/>
          <w:szCs w:val="28"/>
        </w:rPr>
      </w:pPr>
      <w:r w:rsidRPr="00234D93">
        <w:rPr>
          <w:rFonts w:ascii="Times New Roman" w:hAnsi="Times New Roman"/>
          <w:sz w:val="28"/>
          <w:szCs w:val="28"/>
        </w:rPr>
        <w:t xml:space="preserve">- комиссией по безопасности дорожного движения даны рекомендации организациям и предприятиям города и района по соблюдению ими (их сотрудниками) правил дорожного движения и организации профилактических </w:t>
      </w:r>
      <w:proofErr w:type="gramStart"/>
      <w:r w:rsidRPr="00234D93">
        <w:rPr>
          <w:rFonts w:ascii="Times New Roman" w:hAnsi="Times New Roman"/>
          <w:sz w:val="28"/>
          <w:szCs w:val="28"/>
        </w:rPr>
        <w:t>мероприятий</w:t>
      </w:r>
      <w:proofErr w:type="gramEnd"/>
      <w:r w:rsidRPr="00234D93">
        <w:rPr>
          <w:rFonts w:ascii="Times New Roman" w:hAnsi="Times New Roman"/>
          <w:sz w:val="28"/>
          <w:szCs w:val="28"/>
        </w:rPr>
        <w:t xml:space="preserve"> направленных на снижения ДТП;</w:t>
      </w:r>
    </w:p>
    <w:p w:rsidR="00234D93" w:rsidRPr="00234D93" w:rsidRDefault="00234D93" w:rsidP="00234D93">
      <w:pPr>
        <w:suppressAutoHyphens/>
        <w:spacing w:after="0" w:line="240" w:lineRule="auto"/>
        <w:ind w:firstLine="560"/>
        <w:jc w:val="both"/>
        <w:rPr>
          <w:rFonts w:ascii="Times New Roman" w:eastAsia="Times New Roman" w:hAnsi="Times New Roman"/>
          <w:b/>
          <w:color w:val="000000"/>
          <w:sz w:val="28"/>
          <w:szCs w:val="28"/>
          <w:u w:val="single"/>
          <w:lang w:eastAsia="ru-RU"/>
        </w:rPr>
      </w:pPr>
    </w:p>
    <w:p w:rsidR="00234D93" w:rsidRPr="00234D93" w:rsidRDefault="00234D93" w:rsidP="00234D93">
      <w:pPr>
        <w:spacing w:after="0" w:line="240" w:lineRule="auto"/>
        <w:ind w:firstLine="567"/>
        <w:jc w:val="both"/>
        <w:rPr>
          <w:rFonts w:ascii="Times New Roman" w:hAnsi="Times New Roman"/>
          <w:sz w:val="28"/>
          <w:szCs w:val="28"/>
        </w:rPr>
      </w:pPr>
      <w:proofErr w:type="gramStart"/>
      <w:r w:rsidRPr="00234D93">
        <w:rPr>
          <w:rFonts w:ascii="Times New Roman" w:hAnsi="Times New Roman"/>
          <w:sz w:val="28"/>
          <w:szCs w:val="28"/>
        </w:rPr>
        <w:t>В рамках муниципальных (районной и городской) программ по «Безопасности дорожного движения» выполнены следующие мероприятия:</w:t>
      </w:r>
      <w:proofErr w:type="gramEnd"/>
    </w:p>
    <w:p w:rsidR="00234D93" w:rsidRPr="00234D93" w:rsidRDefault="00234D93" w:rsidP="00234D93">
      <w:pPr>
        <w:spacing w:after="0" w:line="240" w:lineRule="auto"/>
        <w:jc w:val="both"/>
        <w:rPr>
          <w:rFonts w:ascii="Times New Roman" w:hAnsi="Times New Roman"/>
          <w:sz w:val="28"/>
          <w:szCs w:val="28"/>
        </w:rPr>
      </w:pPr>
      <w:r w:rsidRPr="00234D93">
        <w:rPr>
          <w:rFonts w:ascii="Times New Roman" w:hAnsi="Times New Roman"/>
          <w:sz w:val="28"/>
          <w:szCs w:val="28"/>
        </w:rPr>
        <w:t>- на улицах города установлено 115 новых знаков дорожного движения;</w:t>
      </w:r>
    </w:p>
    <w:p w:rsidR="00234D93" w:rsidRPr="00234D93" w:rsidRDefault="00234D93" w:rsidP="00234D93">
      <w:pPr>
        <w:spacing w:after="0" w:line="240" w:lineRule="auto"/>
        <w:jc w:val="both"/>
        <w:rPr>
          <w:rFonts w:ascii="Times New Roman" w:hAnsi="Times New Roman"/>
          <w:sz w:val="28"/>
          <w:szCs w:val="28"/>
        </w:rPr>
      </w:pPr>
      <w:r w:rsidRPr="00234D93">
        <w:rPr>
          <w:rFonts w:ascii="Times New Roman" w:hAnsi="Times New Roman"/>
          <w:sz w:val="28"/>
          <w:szCs w:val="28"/>
        </w:rPr>
        <w:t>- обустроено 2 пешеходных перехода (у 2 и 7 школ);</w:t>
      </w:r>
    </w:p>
    <w:p w:rsidR="00234D93" w:rsidRPr="00234D93" w:rsidRDefault="00234D93" w:rsidP="00234D93">
      <w:pPr>
        <w:spacing w:after="0" w:line="240" w:lineRule="auto"/>
        <w:jc w:val="both"/>
        <w:rPr>
          <w:rFonts w:ascii="Times New Roman" w:hAnsi="Times New Roman"/>
          <w:sz w:val="28"/>
          <w:szCs w:val="28"/>
        </w:rPr>
      </w:pPr>
      <w:r w:rsidRPr="00234D93">
        <w:rPr>
          <w:rFonts w:ascii="Times New Roman" w:hAnsi="Times New Roman"/>
          <w:sz w:val="28"/>
          <w:szCs w:val="28"/>
        </w:rPr>
        <w:lastRenderedPageBreak/>
        <w:t>- построено 3 автобусных остановки и 2 остановочные платформы на шоссе Энтузиастов;</w:t>
      </w:r>
    </w:p>
    <w:p w:rsidR="00234D93" w:rsidRPr="00234D93" w:rsidRDefault="00234D93" w:rsidP="00234D93">
      <w:pPr>
        <w:spacing w:after="0" w:line="240" w:lineRule="auto"/>
        <w:jc w:val="both"/>
        <w:rPr>
          <w:rFonts w:ascii="Times New Roman" w:hAnsi="Times New Roman"/>
          <w:sz w:val="28"/>
          <w:szCs w:val="28"/>
        </w:rPr>
      </w:pPr>
      <w:r w:rsidRPr="00234D93">
        <w:rPr>
          <w:rFonts w:ascii="Times New Roman" w:hAnsi="Times New Roman"/>
          <w:sz w:val="28"/>
          <w:szCs w:val="28"/>
        </w:rPr>
        <w:t xml:space="preserve">- приобретено 2 игровых модульных комплексов для дошкольных учреждений.  </w:t>
      </w:r>
    </w:p>
    <w:p w:rsidR="00234D93" w:rsidRPr="00234D93" w:rsidRDefault="00234D93" w:rsidP="00234D93">
      <w:pPr>
        <w:suppressAutoHyphens/>
        <w:spacing w:after="0" w:line="240" w:lineRule="auto"/>
        <w:ind w:firstLine="560"/>
        <w:jc w:val="both"/>
        <w:rPr>
          <w:rFonts w:ascii="Times New Roman" w:eastAsia="Times New Roman" w:hAnsi="Times New Roman"/>
          <w:b/>
          <w:color w:val="000000"/>
          <w:sz w:val="28"/>
          <w:szCs w:val="28"/>
          <w:u w:val="single"/>
          <w:lang w:eastAsia="ru-RU"/>
        </w:rPr>
      </w:pPr>
    </w:p>
    <w:p w:rsidR="00234D93" w:rsidRPr="00234D93" w:rsidRDefault="00234D93" w:rsidP="00234D93">
      <w:pPr>
        <w:suppressAutoHyphens/>
        <w:spacing w:after="0" w:line="240" w:lineRule="auto"/>
        <w:ind w:firstLine="560"/>
        <w:jc w:val="both"/>
        <w:rPr>
          <w:rFonts w:ascii="Times New Roman" w:eastAsia="Times New Roman" w:hAnsi="Times New Roman"/>
          <w:b/>
          <w:color w:val="000000"/>
          <w:sz w:val="28"/>
          <w:szCs w:val="28"/>
          <w:u w:val="single"/>
          <w:lang w:eastAsia="ru-RU"/>
        </w:rPr>
      </w:pPr>
    </w:p>
    <w:p w:rsidR="00234D93" w:rsidRPr="00234D93" w:rsidRDefault="00234D93" w:rsidP="00234D93">
      <w:pPr>
        <w:spacing w:after="0" w:line="240" w:lineRule="auto"/>
        <w:ind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В ходе  реализации программ в 2015 году:</w:t>
      </w:r>
    </w:p>
    <w:p w:rsidR="00234D93" w:rsidRPr="00234D93" w:rsidRDefault="00234D93" w:rsidP="00234D93">
      <w:pPr>
        <w:numPr>
          <w:ilvl w:val="0"/>
          <w:numId w:val="2"/>
        </w:numPr>
        <w:spacing w:after="0" w:line="240" w:lineRule="auto"/>
        <w:ind w:left="0" w:firstLine="284"/>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Проведены широкомасштабные акции «Внимание – дети!», «Внимание – пешеход!», «Вежливый водитель», «Зебра», в которых участвовали более 1000 детей.</w:t>
      </w:r>
    </w:p>
    <w:p w:rsidR="00234D93" w:rsidRPr="00234D93" w:rsidRDefault="00234D93" w:rsidP="00234D93">
      <w:pPr>
        <w:numPr>
          <w:ilvl w:val="0"/>
          <w:numId w:val="2"/>
        </w:numPr>
        <w:spacing w:after="0" w:line="240" w:lineRule="auto"/>
        <w:ind w:left="0" w:firstLine="284"/>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 xml:space="preserve">В мае 2015 года </w:t>
      </w:r>
      <w:proofErr w:type="spellStart"/>
      <w:r w:rsidRPr="00234D93">
        <w:rPr>
          <w:rFonts w:ascii="Times New Roman" w:eastAsia="Times New Roman" w:hAnsi="Times New Roman"/>
          <w:color w:val="000000"/>
          <w:sz w:val="28"/>
          <w:szCs w:val="28"/>
          <w:lang w:eastAsia="ru-RU"/>
        </w:rPr>
        <w:t>проведен</w:t>
      </w:r>
      <w:proofErr w:type="spellEnd"/>
      <w:r w:rsidRPr="00234D93">
        <w:rPr>
          <w:rFonts w:ascii="Times New Roman" w:eastAsia="Times New Roman" w:hAnsi="Times New Roman"/>
          <w:color w:val="000000"/>
          <w:sz w:val="28"/>
          <w:szCs w:val="28"/>
          <w:lang w:eastAsia="ru-RU"/>
        </w:rPr>
        <w:t xml:space="preserve"> районный этап детских соревнований  «Безопасное колесо», в котором приняло участие 10 команд (50 школьников), в октябре месяце районная команда приняла участие в областном конкурсе.</w:t>
      </w:r>
    </w:p>
    <w:p w:rsidR="00234D93" w:rsidRPr="00234D93" w:rsidRDefault="00234D93" w:rsidP="00234D93">
      <w:pPr>
        <w:widowControl w:val="0"/>
        <w:shd w:val="clear" w:color="auto" w:fill="FFFFFF"/>
        <w:autoSpaceDE w:val="0"/>
        <w:autoSpaceDN w:val="0"/>
        <w:adjustRightInd w:val="0"/>
        <w:spacing w:before="120" w:after="0" w:line="240" w:lineRule="auto"/>
        <w:ind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В целях использования единого подхода по применению положений новых государственных стандартов в области безопасности дорожного движения, в г. Кириши существует проект организации дорожного движения. Вносимые изменения в ПОДД согласовываются с УГИБДД по Ленинградской области. Это в первую очередь направлено на плановую работу по повышению безопасности всех участников движения.</w:t>
      </w:r>
    </w:p>
    <w:p w:rsidR="00234D93" w:rsidRPr="00234D93" w:rsidRDefault="00234D93" w:rsidP="00234D93">
      <w:pPr>
        <w:spacing w:line="240" w:lineRule="auto"/>
        <w:jc w:val="both"/>
        <w:rPr>
          <w:rFonts w:ascii="Times New Roman" w:hAnsi="Times New Roman"/>
          <w:color w:val="000000"/>
          <w:sz w:val="28"/>
          <w:szCs w:val="28"/>
        </w:rPr>
      </w:pPr>
    </w:p>
    <w:p w:rsidR="00234D93" w:rsidRPr="00234D93" w:rsidRDefault="00234D93" w:rsidP="00234D93">
      <w:pPr>
        <w:spacing w:after="0" w:line="240" w:lineRule="auto"/>
        <w:ind w:firstLine="567"/>
        <w:jc w:val="both"/>
        <w:rPr>
          <w:rFonts w:ascii="Times New Roman" w:hAnsi="Times New Roman"/>
          <w:color w:val="000000"/>
          <w:sz w:val="28"/>
          <w:szCs w:val="28"/>
        </w:rPr>
      </w:pPr>
      <w:r w:rsidRPr="00234D93">
        <w:rPr>
          <w:rFonts w:ascii="Times New Roman" w:hAnsi="Times New Roman"/>
          <w:color w:val="000000"/>
          <w:sz w:val="28"/>
          <w:szCs w:val="28"/>
        </w:rPr>
        <w:t xml:space="preserve">Одним из </w:t>
      </w:r>
      <w:proofErr w:type="gramStart"/>
      <w:r w:rsidRPr="00234D93">
        <w:rPr>
          <w:rFonts w:ascii="Times New Roman" w:hAnsi="Times New Roman"/>
          <w:color w:val="000000"/>
          <w:sz w:val="28"/>
          <w:szCs w:val="28"/>
        </w:rPr>
        <w:t>не мало</w:t>
      </w:r>
      <w:proofErr w:type="gramEnd"/>
      <w:r w:rsidRPr="00234D93">
        <w:rPr>
          <w:rFonts w:ascii="Times New Roman" w:hAnsi="Times New Roman"/>
          <w:color w:val="000000"/>
          <w:sz w:val="28"/>
          <w:szCs w:val="28"/>
        </w:rPr>
        <w:t xml:space="preserve"> важных направлений является работа по профилактике безнадзорности, профилактике правонарушений и преступлений среди несовершеннолетних. Главным координатором, которой является комиссия по делам несовершеннолетних и защите их прав.</w:t>
      </w:r>
    </w:p>
    <w:p w:rsidR="00234D93" w:rsidRPr="00234D93" w:rsidRDefault="00234D93" w:rsidP="00234D93">
      <w:pPr>
        <w:spacing w:after="0" w:line="240" w:lineRule="auto"/>
        <w:ind w:firstLine="567"/>
        <w:jc w:val="both"/>
        <w:rPr>
          <w:rFonts w:ascii="Times New Roman" w:hAnsi="Times New Roman"/>
          <w:color w:val="000000"/>
          <w:sz w:val="28"/>
          <w:szCs w:val="28"/>
        </w:rPr>
      </w:pPr>
      <w:r w:rsidRPr="00234D93">
        <w:rPr>
          <w:rFonts w:ascii="Times New Roman" w:hAnsi="Times New Roman"/>
          <w:color w:val="000000"/>
          <w:sz w:val="28"/>
          <w:szCs w:val="28"/>
        </w:rPr>
        <w:t>За 2015 год комиссией рассмотрено 436 (+15) материалов, из них в отношении несовершеннолетних подростков 244 (-23), в отношении родителей или лиц их заменяющих 189 (+38).</w:t>
      </w:r>
    </w:p>
    <w:p w:rsidR="00234D93" w:rsidRPr="00234D93" w:rsidRDefault="00234D93" w:rsidP="00234D93">
      <w:pPr>
        <w:spacing w:after="0" w:line="240" w:lineRule="auto"/>
        <w:ind w:firstLine="567"/>
        <w:jc w:val="both"/>
        <w:rPr>
          <w:rFonts w:ascii="Times New Roman" w:hAnsi="Times New Roman"/>
          <w:color w:val="000000"/>
          <w:sz w:val="28"/>
          <w:szCs w:val="28"/>
        </w:rPr>
      </w:pPr>
      <w:r w:rsidRPr="00234D93">
        <w:rPr>
          <w:rFonts w:ascii="Times New Roman" w:hAnsi="Times New Roman"/>
          <w:color w:val="000000"/>
          <w:sz w:val="28"/>
          <w:szCs w:val="28"/>
        </w:rPr>
        <w:t>Наложено штрафов на сумму 23 тыс. рублей.</w:t>
      </w:r>
    </w:p>
    <w:p w:rsidR="00234D93" w:rsidRPr="00234D93" w:rsidRDefault="00234D93" w:rsidP="00234D93">
      <w:pPr>
        <w:spacing w:after="0" w:line="240" w:lineRule="auto"/>
        <w:ind w:firstLine="567"/>
        <w:jc w:val="both"/>
        <w:rPr>
          <w:rFonts w:ascii="Times New Roman" w:hAnsi="Times New Roman"/>
          <w:color w:val="000000"/>
          <w:sz w:val="28"/>
          <w:szCs w:val="28"/>
        </w:rPr>
      </w:pPr>
    </w:p>
    <w:p w:rsidR="00234D93" w:rsidRPr="00234D93" w:rsidRDefault="00234D93" w:rsidP="00234D93">
      <w:pPr>
        <w:spacing w:after="0" w:line="240" w:lineRule="auto"/>
        <w:ind w:firstLine="567"/>
        <w:jc w:val="both"/>
        <w:rPr>
          <w:rFonts w:ascii="Times New Roman" w:hAnsi="Times New Roman"/>
          <w:color w:val="000000"/>
          <w:sz w:val="28"/>
          <w:szCs w:val="28"/>
        </w:rPr>
      </w:pPr>
      <w:r w:rsidRPr="00234D93">
        <w:rPr>
          <w:rFonts w:ascii="Times New Roman" w:hAnsi="Times New Roman"/>
          <w:color w:val="000000"/>
          <w:sz w:val="28"/>
          <w:szCs w:val="28"/>
        </w:rPr>
        <w:t>Одно из значимых направлений в работе администрации является профилактика распространения наркомании</w:t>
      </w:r>
      <w:r w:rsidRPr="00234D93">
        <w:rPr>
          <w:rFonts w:ascii="Times New Roman" w:hAnsi="Times New Roman"/>
          <w:b/>
          <w:color w:val="000000"/>
          <w:sz w:val="28"/>
          <w:szCs w:val="28"/>
          <w:u w:val="single"/>
        </w:rPr>
        <w:t>.</w:t>
      </w:r>
    </w:p>
    <w:p w:rsidR="00234D93" w:rsidRPr="00234D93" w:rsidRDefault="00234D93" w:rsidP="00234D93">
      <w:pPr>
        <w:spacing w:after="0" w:line="240" w:lineRule="auto"/>
        <w:ind w:firstLine="567"/>
        <w:jc w:val="both"/>
        <w:rPr>
          <w:rFonts w:ascii="Times New Roman" w:eastAsia="Times New Roman" w:hAnsi="Times New Roman"/>
          <w:color w:val="000000"/>
          <w:sz w:val="28"/>
          <w:szCs w:val="28"/>
          <w:lang w:eastAsia="ru-RU"/>
        </w:rPr>
      </w:pPr>
      <w:r w:rsidRPr="00234D93">
        <w:rPr>
          <w:rFonts w:ascii="Times New Roman" w:hAnsi="Times New Roman"/>
          <w:color w:val="000000"/>
          <w:sz w:val="28"/>
          <w:szCs w:val="28"/>
        </w:rPr>
        <w:t xml:space="preserve">Для  принятия в Киришском муниципальном районе комплексных сбалансированных мер, направленных на сокращение масштабов немедицинского потребления наркотиков, предупреждение возникновения и распространения наркомании, пропаганду здорового образа жизни, в том числе физической культуры и спорта, формирование в обществе негативного отношения к наркотикам в 2015 году реализованы </w:t>
      </w:r>
      <w:r w:rsidRPr="00234D93">
        <w:rPr>
          <w:rFonts w:ascii="Times New Roman" w:eastAsia="Times New Roman" w:hAnsi="Times New Roman"/>
          <w:color w:val="000000"/>
          <w:sz w:val="28"/>
          <w:szCs w:val="28"/>
          <w:lang w:eastAsia="ru-RU"/>
        </w:rPr>
        <w:t xml:space="preserve">мероприятия </w:t>
      </w:r>
      <w:proofErr w:type="gramStart"/>
      <w:r w:rsidRPr="00234D93">
        <w:rPr>
          <w:rFonts w:ascii="Times New Roman" w:eastAsia="Times New Roman" w:hAnsi="Times New Roman"/>
          <w:color w:val="000000"/>
          <w:sz w:val="28"/>
          <w:szCs w:val="28"/>
          <w:lang w:eastAsia="ru-RU"/>
        </w:rPr>
        <w:t>по</w:t>
      </w:r>
      <w:proofErr w:type="gramEnd"/>
      <w:r w:rsidRPr="00234D93">
        <w:rPr>
          <w:rFonts w:ascii="Times New Roman" w:eastAsia="Times New Roman" w:hAnsi="Times New Roman"/>
          <w:color w:val="000000"/>
          <w:sz w:val="28"/>
          <w:szCs w:val="28"/>
          <w:lang w:eastAsia="ru-RU"/>
        </w:rPr>
        <w:t>:</w:t>
      </w:r>
    </w:p>
    <w:p w:rsidR="00234D93" w:rsidRPr="00234D93" w:rsidRDefault="00234D93" w:rsidP="00234D93">
      <w:pPr>
        <w:numPr>
          <w:ilvl w:val="0"/>
          <w:numId w:val="2"/>
        </w:numPr>
        <w:spacing w:after="0" w:line="240" w:lineRule="auto"/>
        <w:ind w:left="0" w:firstLine="360"/>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 xml:space="preserve">Разработке, изданию и распространение среди </w:t>
      </w:r>
      <w:proofErr w:type="spellStart"/>
      <w:r w:rsidRPr="00234D93">
        <w:rPr>
          <w:rFonts w:ascii="Times New Roman" w:eastAsia="Times New Roman" w:hAnsi="Times New Roman"/>
          <w:color w:val="000000"/>
          <w:sz w:val="28"/>
          <w:szCs w:val="28"/>
          <w:lang w:eastAsia="ru-RU"/>
        </w:rPr>
        <w:t>молодежи</w:t>
      </w:r>
      <w:proofErr w:type="spellEnd"/>
      <w:r w:rsidRPr="00234D93">
        <w:rPr>
          <w:rFonts w:ascii="Times New Roman" w:eastAsia="Times New Roman" w:hAnsi="Times New Roman"/>
          <w:color w:val="000000"/>
          <w:sz w:val="28"/>
          <w:szCs w:val="28"/>
          <w:lang w:eastAsia="ru-RU"/>
        </w:rPr>
        <w:t xml:space="preserve"> информационно-профилактических материалов антинаркотической и антиалкогольной направленности, проведены конкурсы, семинары, акции по вопросам  профилактики наркозависимости;</w:t>
      </w:r>
    </w:p>
    <w:p w:rsidR="00234D93" w:rsidRPr="00234D93" w:rsidRDefault="00234D93" w:rsidP="00234D93">
      <w:pPr>
        <w:suppressAutoHyphens/>
        <w:spacing w:after="0" w:line="240" w:lineRule="auto"/>
        <w:ind w:firstLine="560"/>
        <w:jc w:val="both"/>
        <w:rPr>
          <w:rFonts w:ascii="Times New Roman" w:eastAsia="Times New Roman" w:hAnsi="Times New Roman"/>
          <w:b/>
          <w:color w:val="000000"/>
          <w:sz w:val="28"/>
          <w:szCs w:val="28"/>
          <w:u w:val="single"/>
          <w:lang w:eastAsia="ru-RU"/>
        </w:rPr>
      </w:pPr>
    </w:p>
    <w:p w:rsidR="00234D93" w:rsidRPr="00234D93" w:rsidRDefault="00234D93" w:rsidP="00234D93">
      <w:pPr>
        <w:spacing w:after="0" w:line="240" w:lineRule="auto"/>
        <w:ind w:firstLine="567"/>
        <w:jc w:val="both"/>
        <w:rPr>
          <w:rFonts w:ascii="Times New Roman" w:hAnsi="Times New Roman"/>
          <w:color w:val="000000"/>
          <w:sz w:val="28"/>
          <w:szCs w:val="28"/>
        </w:rPr>
      </w:pPr>
      <w:r w:rsidRPr="00234D93">
        <w:rPr>
          <w:rFonts w:ascii="Times New Roman" w:hAnsi="Times New Roman"/>
          <w:color w:val="000000"/>
          <w:sz w:val="28"/>
          <w:szCs w:val="28"/>
        </w:rPr>
        <w:t>Одно из самых ответственных направлений в работе администрации – это координация действий по предотвращение угрозы террористических актов, проявлений экстремизма.</w:t>
      </w:r>
    </w:p>
    <w:p w:rsidR="00234D93" w:rsidRPr="00234D93" w:rsidRDefault="00234D93" w:rsidP="00234D93">
      <w:pPr>
        <w:spacing w:after="0" w:line="240" w:lineRule="auto"/>
        <w:ind w:firstLine="567"/>
        <w:jc w:val="both"/>
        <w:rPr>
          <w:rFonts w:ascii="Times New Roman" w:hAnsi="Times New Roman"/>
          <w:color w:val="000000"/>
          <w:sz w:val="28"/>
          <w:szCs w:val="28"/>
        </w:rPr>
      </w:pPr>
      <w:r w:rsidRPr="00234D93">
        <w:rPr>
          <w:rFonts w:ascii="Times New Roman" w:hAnsi="Times New Roman"/>
          <w:color w:val="000000"/>
          <w:sz w:val="28"/>
          <w:szCs w:val="28"/>
        </w:rPr>
        <w:t>За период 2015 года актов проявления терроризма и экстремизма выявлено не было.</w:t>
      </w:r>
    </w:p>
    <w:p w:rsidR="00234D93" w:rsidRPr="00234D93" w:rsidRDefault="00234D93" w:rsidP="00234D93">
      <w:pPr>
        <w:spacing w:after="0" w:line="240" w:lineRule="auto"/>
        <w:ind w:firstLine="567"/>
        <w:jc w:val="both"/>
        <w:rPr>
          <w:rFonts w:ascii="Times New Roman" w:hAnsi="Times New Roman"/>
          <w:color w:val="000000"/>
          <w:sz w:val="28"/>
          <w:szCs w:val="28"/>
        </w:rPr>
      </w:pPr>
      <w:r w:rsidRPr="00234D93">
        <w:rPr>
          <w:rFonts w:ascii="Times New Roman" w:hAnsi="Times New Roman"/>
          <w:color w:val="000000"/>
          <w:sz w:val="28"/>
          <w:szCs w:val="28"/>
        </w:rPr>
        <w:t xml:space="preserve">В целом опыт показывает, что даже самые простые технические системы видеонаблюдения, мониторинг мест массового пребывания граждан, школьных дворов позволит повысить уровень контроля над ситуацией в общественных местах в несколько раз. Указанные задачи решаются </w:t>
      </w:r>
      <w:proofErr w:type="spellStart"/>
      <w:r w:rsidRPr="00234D93">
        <w:rPr>
          <w:rFonts w:ascii="Times New Roman" w:hAnsi="Times New Roman"/>
          <w:color w:val="000000"/>
          <w:sz w:val="28"/>
          <w:szCs w:val="28"/>
        </w:rPr>
        <w:t>путем</w:t>
      </w:r>
      <w:proofErr w:type="spellEnd"/>
      <w:r w:rsidRPr="00234D93">
        <w:rPr>
          <w:rFonts w:ascii="Times New Roman" w:hAnsi="Times New Roman"/>
          <w:color w:val="000000"/>
          <w:sz w:val="28"/>
          <w:szCs w:val="28"/>
        </w:rPr>
        <w:t xml:space="preserve"> функционирования комплексной автоматизированной системы  «Безопасный город».</w:t>
      </w:r>
    </w:p>
    <w:p w:rsidR="00234D93" w:rsidRPr="00234D93" w:rsidRDefault="00234D93" w:rsidP="00234D93">
      <w:pPr>
        <w:spacing w:after="0" w:line="240" w:lineRule="auto"/>
        <w:ind w:firstLine="567"/>
        <w:jc w:val="both"/>
        <w:rPr>
          <w:rFonts w:ascii="Times New Roman" w:hAnsi="Times New Roman"/>
          <w:color w:val="000000"/>
          <w:sz w:val="28"/>
          <w:szCs w:val="28"/>
        </w:rPr>
      </w:pPr>
      <w:r w:rsidRPr="00234D93">
        <w:rPr>
          <w:rFonts w:ascii="Times New Roman" w:hAnsi="Times New Roman"/>
          <w:color w:val="000000"/>
          <w:sz w:val="28"/>
          <w:szCs w:val="28"/>
        </w:rPr>
        <w:lastRenderedPageBreak/>
        <w:t>В 2015 году была продолжена работа по поддержанию АПК «Безопасный город» в рабочем состоянии. Всего действует 42 видеокамеры с выводом в ДЧ полиции и ЕДДС МУ «УЗНТ». С помощью данной системы раскрыто 5 преступлений, выявлено более 130 административных правонарушений.</w:t>
      </w:r>
    </w:p>
    <w:p w:rsidR="00234D93" w:rsidRPr="00234D93" w:rsidRDefault="00234D93" w:rsidP="00234D93">
      <w:pPr>
        <w:spacing w:after="0" w:line="240" w:lineRule="auto"/>
        <w:ind w:firstLine="567"/>
        <w:jc w:val="both"/>
        <w:rPr>
          <w:rFonts w:ascii="Times New Roman" w:hAnsi="Times New Roman"/>
          <w:color w:val="000000"/>
          <w:sz w:val="28"/>
          <w:szCs w:val="28"/>
        </w:rPr>
      </w:pPr>
      <w:r w:rsidRPr="00234D93">
        <w:rPr>
          <w:rFonts w:ascii="Times New Roman" w:hAnsi="Times New Roman"/>
          <w:color w:val="000000"/>
          <w:sz w:val="28"/>
          <w:szCs w:val="28"/>
        </w:rPr>
        <w:t xml:space="preserve">Необходимо повышать эффективность работы АПК с </w:t>
      </w:r>
      <w:proofErr w:type="spellStart"/>
      <w:r w:rsidRPr="00234D93">
        <w:rPr>
          <w:rFonts w:ascii="Times New Roman" w:hAnsi="Times New Roman"/>
          <w:color w:val="000000"/>
          <w:sz w:val="28"/>
          <w:szCs w:val="28"/>
        </w:rPr>
        <w:t>учетом</w:t>
      </w:r>
      <w:proofErr w:type="spellEnd"/>
      <w:r w:rsidRPr="00234D93">
        <w:rPr>
          <w:rFonts w:ascii="Times New Roman" w:hAnsi="Times New Roman"/>
          <w:color w:val="000000"/>
          <w:sz w:val="28"/>
          <w:szCs w:val="28"/>
        </w:rPr>
        <w:t xml:space="preserve"> внедрения новых систем и сегментов. </w:t>
      </w:r>
    </w:p>
    <w:p w:rsidR="00234D93" w:rsidRPr="00234D93" w:rsidRDefault="00234D93" w:rsidP="00234D93">
      <w:pPr>
        <w:spacing w:after="0" w:line="240" w:lineRule="auto"/>
        <w:ind w:firstLine="567"/>
        <w:jc w:val="both"/>
        <w:rPr>
          <w:rFonts w:ascii="Times New Roman" w:hAnsi="Times New Roman"/>
          <w:color w:val="000000"/>
          <w:sz w:val="28"/>
          <w:szCs w:val="28"/>
        </w:rPr>
      </w:pPr>
    </w:p>
    <w:p w:rsidR="00234D93" w:rsidRPr="00234D93" w:rsidRDefault="00234D93" w:rsidP="00234D93">
      <w:pPr>
        <w:spacing w:after="0" w:line="240" w:lineRule="auto"/>
        <w:ind w:firstLine="567"/>
        <w:jc w:val="both"/>
        <w:rPr>
          <w:rFonts w:ascii="Times New Roman" w:hAnsi="Times New Roman"/>
          <w:color w:val="000000"/>
          <w:sz w:val="28"/>
          <w:szCs w:val="28"/>
        </w:rPr>
      </w:pPr>
      <w:r w:rsidRPr="00234D93">
        <w:rPr>
          <w:rFonts w:ascii="Times New Roman" w:hAnsi="Times New Roman"/>
          <w:color w:val="000000"/>
          <w:sz w:val="28"/>
          <w:szCs w:val="28"/>
        </w:rPr>
        <w:t>В 2015 году администрацией, была проделана огромная работа по взаимодействию с добровольными общественными организациями правоохранительной направленности. И в первую с ДНД ООО «</w:t>
      </w:r>
      <w:proofErr w:type="spellStart"/>
      <w:r w:rsidRPr="00234D93">
        <w:rPr>
          <w:rFonts w:ascii="Times New Roman" w:hAnsi="Times New Roman"/>
          <w:color w:val="000000"/>
          <w:sz w:val="28"/>
          <w:szCs w:val="28"/>
        </w:rPr>
        <w:t>Кинеф</w:t>
      </w:r>
      <w:proofErr w:type="spellEnd"/>
      <w:r w:rsidRPr="00234D93">
        <w:rPr>
          <w:rFonts w:ascii="Times New Roman" w:hAnsi="Times New Roman"/>
          <w:color w:val="000000"/>
          <w:sz w:val="28"/>
          <w:szCs w:val="28"/>
        </w:rPr>
        <w:t>», которая насчитывает 500 человек.</w:t>
      </w:r>
    </w:p>
    <w:p w:rsidR="00234D93" w:rsidRPr="00234D93" w:rsidRDefault="00234D93" w:rsidP="00234D93">
      <w:pPr>
        <w:spacing w:after="0" w:line="240" w:lineRule="auto"/>
        <w:ind w:firstLine="567"/>
        <w:jc w:val="both"/>
        <w:rPr>
          <w:rFonts w:ascii="Times New Roman" w:hAnsi="Times New Roman"/>
          <w:color w:val="000000"/>
          <w:sz w:val="28"/>
          <w:szCs w:val="28"/>
        </w:rPr>
      </w:pPr>
      <w:r w:rsidRPr="00234D93">
        <w:rPr>
          <w:rFonts w:ascii="Times New Roman" w:hAnsi="Times New Roman"/>
          <w:color w:val="000000"/>
          <w:sz w:val="28"/>
          <w:szCs w:val="28"/>
        </w:rPr>
        <w:t xml:space="preserve">Добровольная народная дружина с полувековой традицией, является самой крупной в Северо-Западном регионе. </w:t>
      </w:r>
      <w:proofErr w:type="spellStart"/>
      <w:r w:rsidRPr="00234D93">
        <w:rPr>
          <w:rFonts w:ascii="Times New Roman" w:hAnsi="Times New Roman"/>
          <w:color w:val="000000"/>
          <w:sz w:val="28"/>
          <w:szCs w:val="28"/>
        </w:rPr>
        <w:t>Ее</w:t>
      </w:r>
      <w:proofErr w:type="spellEnd"/>
      <w:r w:rsidRPr="00234D93">
        <w:rPr>
          <w:rFonts w:ascii="Times New Roman" w:hAnsi="Times New Roman"/>
          <w:color w:val="000000"/>
          <w:sz w:val="28"/>
          <w:szCs w:val="28"/>
        </w:rPr>
        <w:t xml:space="preserve"> опыт в данном направлении является передовым в Ленинградской области.</w:t>
      </w:r>
    </w:p>
    <w:p w:rsidR="00234D93" w:rsidRPr="00234D93" w:rsidRDefault="00234D93" w:rsidP="00234D93">
      <w:pPr>
        <w:spacing w:after="0" w:line="240" w:lineRule="auto"/>
        <w:ind w:firstLine="567"/>
        <w:jc w:val="both"/>
        <w:rPr>
          <w:rFonts w:ascii="Times New Roman" w:hAnsi="Times New Roman"/>
          <w:color w:val="000000"/>
          <w:sz w:val="28"/>
          <w:szCs w:val="28"/>
        </w:rPr>
      </w:pPr>
    </w:p>
    <w:p w:rsidR="00234D93" w:rsidRPr="00234D93" w:rsidRDefault="00234D93" w:rsidP="00234D93">
      <w:pPr>
        <w:widowControl w:val="0"/>
        <w:spacing w:after="0" w:line="240" w:lineRule="auto"/>
        <w:ind w:right="20"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Изучение законодательства, предъявляемые требования к исполнению законов, инструкций по линии ГО требует подготовки и переподготовки кадров.</w:t>
      </w:r>
    </w:p>
    <w:p w:rsidR="00234D93" w:rsidRPr="00234D93" w:rsidRDefault="00234D93" w:rsidP="00234D93">
      <w:pPr>
        <w:widowControl w:val="0"/>
        <w:spacing w:after="0" w:line="240" w:lineRule="auto"/>
        <w:ind w:right="20"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На базе МУ «УЗНТ» организованы курсы гражданской обороны. В 2015 году прошли обучение 210 работников организаций города и района.</w:t>
      </w:r>
    </w:p>
    <w:p w:rsidR="00234D93" w:rsidRPr="00234D93" w:rsidRDefault="00234D93" w:rsidP="00234D93">
      <w:pPr>
        <w:widowControl w:val="0"/>
        <w:spacing w:after="0" w:line="240" w:lineRule="auto"/>
        <w:ind w:right="20"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Продолжает оперативно и на высоком уровне осуществлять свою деятельность, созданная ЕДДС, которая является лучшей среди областных подразделений.</w:t>
      </w:r>
    </w:p>
    <w:p w:rsidR="00234D93" w:rsidRPr="00234D93" w:rsidRDefault="00234D93" w:rsidP="00234D93">
      <w:pPr>
        <w:widowControl w:val="0"/>
        <w:spacing w:after="0" w:line="240" w:lineRule="auto"/>
        <w:ind w:right="20" w:firstLine="567"/>
        <w:jc w:val="both"/>
        <w:rPr>
          <w:rFonts w:ascii="Times New Roman" w:eastAsia="Times New Roman" w:hAnsi="Times New Roman"/>
          <w:color w:val="000000"/>
          <w:sz w:val="28"/>
          <w:szCs w:val="28"/>
          <w:lang w:eastAsia="ru-RU"/>
        </w:rPr>
      </w:pPr>
    </w:p>
    <w:p w:rsidR="00234D93" w:rsidRPr="00234D93" w:rsidRDefault="00234D93" w:rsidP="00234D93">
      <w:pPr>
        <w:widowControl w:val="0"/>
        <w:spacing w:after="0" w:line="240" w:lineRule="auto"/>
        <w:ind w:right="20"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В составе МУ «УЗНТ» находится поисково-спасательная служба, которая оперативно, своевременно и профессионально выполняет задачи по спасению граждан, оказавшихся в экстремальных или чрезвычайных ситуациях.</w:t>
      </w:r>
    </w:p>
    <w:p w:rsidR="00234D93" w:rsidRPr="00234D93" w:rsidRDefault="00234D93" w:rsidP="00234D93">
      <w:pPr>
        <w:widowControl w:val="0"/>
        <w:spacing w:after="0" w:line="240" w:lineRule="auto"/>
        <w:ind w:right="20"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 xml:space="preserve">За 2015 год, в единую диспетчерскую службу поступило 35 594 тысяч обращений граждан по всем вопросам жизнедеятельности. </w:t>
      </w:r>
    </w:p>
    <w:p w:rsidR="00234D93" w:rsidRPr="00234D93" w:rsidRDefault="00234D93" w:rsidP="00234D93">
      <w:pPr>
        <w:widowControl w:val="0"/>
        <w:spacing w:after="0" w:line="240" w:lineRule="auto"/>
        <w:ind w:right="20"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 xml:space="preserve"> Сотрудниками управления было совершено 874 выезда, в том числе для оказания помощи на водах, заблудившимся в лесу, на ликвидацию возгорания торфа и травы, на вскрытие дверей. </w:t>
      </w:r>
    </w:p>
    <w:p w:rsidR="00234D93" w:rsidRPr="00234D93" w:rsidRDefault="00234D93" w:rsidP="00234D93">
      <w:pPr>
        <w:spacing w:after="0" w:line="240" w:lineRule="auto"/>
        <w:ind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 xml:space="preserve">В 2015 году на территории Киришского района чрезвычайных ситуаций не зарегистрировано. </w:t>
      </w:r>
    </w:p>
    <w:p w:rsidR="00234D93" w:rsidRPr="00234D93" w:rsidRDefault="00234D93" w:rsidP="00234D93">
      <w:pPr>
        <w:spacing w:after="0" w:line="240" w:lineRule="auto"/>
        <w:ind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 xml:space="preserve">При участии спасателей обезврежен 41 взрывоопасный предмет, из леса выведено 37 заблудившихся человек. </w:t>
      </w:r>
    </w:p>
    <w:p w:rsidR="00234D93" w:rsidRPr="00234D93" w:rsidRDefault="00234D93" w:rsidP="00234D93">
      <w:pPr>
        <w:widowControl w:val="0"/>
        <w:spacing w:after="0" w:line="240" w:lineRule="auto"/>
        <w:ind w:right="20" w:firstLine="720"/>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Силами поисково-спасательной службы было ликвидировано 32 возгорания травы один  торфяной пожар.</w:t>
      </w:r>
    </w:p>
    <w:p w:rsidR="00234D93" w:rsidRPr="00234D93" w:rsidRDefault="00234D93" w:rsidP="00234D93">
      <w:pPr>
        <w:spacing w:after="0" w:line="240" w:lineRule="auto"/>
        <w:ind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 xml:space="preserve">В 2015 году на </w:t>
      </w:r>
      <w:proofErr w:type="spellStart"/>
      <w:r w:rsidRPr="00234D93">
        <w:rPr>
          <w:rFonts w:ascii="Times New Roman" w:eastAsia="Times New Roman" w:hAnsi="Times New Roman"/>
          <w:color w:val="000000"/>
          <w:sz w:val="28"/>
          <w:szCs w:val="28"/>
          <w:lang w:eastAsia="ru-RU"/>
        </w:rPr>
        <w:t>водоемах</w:t>
      </w:r>
      <w:proofErr w:type="spellEnd"/>
      <w:r w:rsidRPr="00234D93">
        <w:rPr>
          <w:rFonts w:ascii="Times New Roman" w:eastAsia="Times New Roman" w:hAnsi="Times New Roman"/>
          <w:color w:val="000000"/>
          <w:sz w:val="28"/>
          <w:szCs w:val="28"/>
          <w:lang w:eastAsia="ru-RU"/>
        </w:rPr>
        <w:t xml:space="preserve"> спасателями спасено 3 человека, в том числе 1 </w:t>
      </w:r>
      <w:proofErr w:type="spellStart"/>
      <w:r w:rsidRPr="00234D93">
        <w:rPr>
          <w:rFonts w:ascii="Times New Roman" w:eastAsia="Times New Roman" w:hAnsi="Times New Roman"/>
          <w:color w:val="000000"/>
          <w:sz w:val="28"/>
          <w:szCs w:val="28"/>
          <w:lang w:eastAsia="ru-RU"/>
        </w:rPr>
        <w:t>ребенок</w:t>
      </w:r>
      <w:proofErr w:type="spellEnd"/>
      <w:r w:rsidRPr="00234D93">
        <w:rPr>
          <w:rFonts w:ascii="Times New Roman" w:eastAsia="Times New Roman" w:hAnsi="Times New Roman"/>
          <w:color w:val="000000"/>
          <w:sz w:val="28"/>
          <w:szCs w:val="28"/>
          <w:lang w:eastAsia="ru-RU"/>
        </w:rPr>
        <w:t>.</w:t>
      </w:r>
    </w:p>
    <w:p w:rsidR="00234D93" w:rsidRPr="00234D93" w:rsidRDefault="00234D93" w:rsidP="00234D93">
      <w:pPr>
        <w:spacing w:after="0" w:line="240" w:lineRule="auto"/>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ab/>
        <w:t xml:space="preserve">Благодаря принятым мерам за период купального сезона на </w:t>
      </w:r>
      <w:proofErr w:type="spellStart"/>
      <w:r w:rsidRPr="00234D93">
        <w:rPr>
          <w:rFonts w:ascii="Times New Roman" w:eastAsia="Times New Roman" w:hAnsi="Times New Roman"/>
          <w:color w:val="000000"/>
          <w:sz w:val="28"/>
          <w:szCs w:val="28"/>
          <w:lang w:eastAsia="ru-RU"/>
        </w:rPr>
        <w:t>водоемах</w:t>
      </w:r>
      <w:proofErr w:type="spellEnd"/>
      <w:r w:rsidRPr="00234D93">
        <w:rPr>
          <w:rFonts w:ascii="Times New Roman" w:eastAsia="Times New Roman" w:hAnsi="Times New Roman"/>
          <w:color w:val="000000"/>
          <w:sz w:val="28"/>
          <w:szCs w:val="28"/>
          <w:lang w:eastAsia="ru-RU"/>
        </w:rPr>
        <w:t xml:space="preserve"> Киришского муниципального района случаев утопления не зарегистрировано. </w:t>
      </w:r>
    </w:p>
    <w:p w:rsidR="00234D93" w:rsidRPr="00234D93" w:rsidRDefault="00234D93" w:rsidP="00234D93">
      <w:pPr>
        <w:spacing w:after="0" w:line="240" w:lineRule="auto"/>
        <w:jc w:val="both"/>
        <w:rPr>
          <w:rFonts w:ascii="Times New Roman" w:eastAsia="Times New Roman" w:hAnsi="Times New Roman"/>
          <w:b/>
          <w:color w:val="000000"/>
          <w:sz w:val="28"/>
          <w:szCs w:val="28"/>
          <w:u w:val="single"/>
          <w:lang w:eastAsia="ru-RU"/>
        </w:rPr>
      </w:pPr>
      <w:r w:rsidRPr="00234D93">
        <w:rPr>
          <w:rFonts w:ascii="Times New Roman" w:eastAsia="Times New Roman" w:hAnsi="Times New Roman"/>
          <w:color w:val="000000"/>
          <w:sz w:val="28"/>
          <w:szCs w:val="28"/>
          <w:lang w:eastAsia="ru-RU"/>
        </w:rPr>
        <w:tab/>
      </w:r>
    </w:p>
    <w:p w:rsidR="00234D93" w:rsidRPr="00234D93" w:rsidRDefault="00234D93" w:rsidP="00234D93">
      <w:pPr>
        <w:spacing w:after="0" w:line="240" w:lineRule="auto"/>
        <w:ind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Силами поисково-спасательного формирования МУ «УЗНТ», отделом правопорядка и безопасности, во взаимодействии с правоохранительными органами, в 2015 году было проведено более 30 мероприятий по обеспечению безопасности и правопорядка, в местах массового скопления людей в период проведения праздничных, культурно-массовых, общественно-политических, спортивных и религиозных мероприятий.</w:t>
      </w:r>
    </w:p>
    <w:p w:rsidR="00234D93" w:rsidRPr="00234D93" w:rsidRDefault="00234D93" w:rsidP="00234D93">
      <w:pPr>
        <w:suppressAutoHyphens/>
        <w:spacing w:after="0" w:line="240" w:lineRule="auto"/>
        <w:jc w:val="both"/>
        <w:rPr>
          <w:rFonts w:ascii="Times New Roman" w:eastAsia="Times New Roman" w:hAnsi="Times New Roman"/>
          <w:b/>
          <w:color w:val="000000"/>
          <w:sz w:val="28"/>
          <w:szCs w:val="28"/>
          <w:u w:val="single"/>
          <w:lang w:eastAsia="ru-RU"/>
        </w:rPr>
      </w:pPr>
    </w:p>
    <w:p w:rsidR="00234D93" w:rsidRPr="00234D93" w:rsidRDefault="00234D93" w:rsidP="00234D93">
      <w:pPr>
        <w:spacing w:after="0" w:line="240" w:lineRule="auto"/>
        <w:ind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В 2015 году продолжилась работа по развитию системы информирования и оповещения органов местного самоуправления и населения города</w:t>
      </w:r>
    </w:p>
    <w:p w:rsidR="00234D93" w:rsidRPr="00234D93" w:rsidRDefault="00234D93" w:rsidP="00234D93">
      <w:pPr>
        <w:spacing w:after="0" w:line="240" w:lineRule="auto"/>
        <w:ind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lastRenderedPageBreak/>
        <w:t>На территории города Кириши установлено 82 громкоговорителя, зона покрытия которых составляет 72% жилой зоны города.</w:t>
      </w:r>
    </w:p>
    <w:p w:rsidR="00234D93" w:rsidRPr="00234D93" w:rsidRDefault="00234D93" w:rsidP="00234D93">
      <w:pPr>
        <w:spacing w:after="0" w:line="240" w:lineRule="auto"/>
        <w:ind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В 2016 году в соответствии с муниципальной программой будет продолжено строительство 3 этапа системы озвучивания улиц города Кириши со строительством новых линий и увеличением зоны охвата системой.</w:t>
      </w:r>
    </w:p>
    <w:p w:rsidR="00234D93" w:rsidRPr="00234D93" w:rsidRDefault="00234D93" w:rsidP="00234D93">
      <w:pPr>
        <w:spacing w:after="0" w:line="240" w:lineRule="auto"/>
        <w:ind w:left="360"/>
        <w:jc w:val="both"/>
        <w:rPr>
          <w:rFonts w:ascii="Times New Roman" w:eastAsia="Times New Roman" w:hAnsi="Times New Roman"/>
          <w:color w:val="000000"/>
          <w:sz w:val="28"/>
          <w:szCs w:val="28"/>
          <w:lang w:eastAsia="ru-RU"/>
        </w:rPr>
      </w:pPr>
    </w:p>
    <w:p w:rsidR="00234D93" w:rsidRPr="00234D93" w:rsidRDefault="00234D93" w:rsidP="00234D93">
      <w:pPr>
        <w:spacing w:after="0" w:line="240" w:lineRule="auto"/>
        <w:ind w:firstLine="567"/>
        <w:jc w:val="both"/>
        <w:rPr>
          <w:rFonts w:ascii="Times New Roman" w:eastAsia="Times New Roman" w:hAnsi="Times New Roman"/>
          <w:color w:val="000000"/>
          <w:sz w:val="28"/>
          <w:szCs w:val="28"/>
          <w:lang w:eastAsia="ru-RU"/>
        </w:rPr>
      </w:pPr>
      <w:r w:rsidRPr="00234D93">
        <w:rPr>
          <w:rFonts w:ascii="Times New Roman" w:eastAsia="Times New Roman" w:hAnsi="Times New Roman"/>
          <w:color w:val="000000"/>
          <w:sz w:val="28"/>
          <w:szCs w:val="28"/>
          <w:lang w:eastAsia="ru-RU"/>
        </w:rPr>
        <w:t xml:space="preserve">На сегодняшний день для администрации Киришского муниципального района, выполнение муниципальных программ и мероприятий по повышению уровня безопасности граждан является первоочередной задачей, это необходимое условие для созидательного труда и отдыха киришан и гостей нашего города. </w:t>
      </w:r>
    </w:p>
    <w:p w:rsidR="00234D93" w:rsidRPr="00234D93" w:rsidRDefault="00234D93" w:rsidP="00234D93">
      <w:pPr>
        <w:widowControl w:val="0"/>
        <w:spacing w:after="236" w:line="274" w:lineRule="exact"/>
        <w:ind w:right="20"/>
        <w:jc w:val="both"/>
        <w:rPr>
          <w:rFonts w:ascii="Times New Roman" w:eastAsia="Times New Roman" w:hAnsi="Times New Roman"/>
          <w:color w:val="000000"/>
          <w:sz w:val="28"/>
          <w:szCs w:val="28"/>
          <w:lang w:eastAsia="ru-RU"/>
        </w:rPr>
      </w:pPr>
    </w:p>
    <w:p w:rsidR="00234D93" w:rsidRPr="00234D93" w:rsidRDefault="00234D93" w:rsidP="00234D93">
      <w:pPr>
        <w:widowControl w:val="0"/>
        <w:spacing w:after="0" w:line="269" w:lineRule="exact"/>
        <w:ind w:right="20" w:firstLine="720"/>
        <w:jc w:val="both"/>
        <w:rPr>
          <w:rFonts w:ascii="Times New Roman" w:eastAsia="Times New Roman" w:hAnsi="Times New Roman"/>
          <w:color w:val="000000"/>
          <w:sz w:val="28"/>
          <w:szCs w:val="28"/>
          <w:lang w:eastAsia="ru-RU"/>
        </w:rPr>
      </w:pPr>
    </w:p>
    <w:p w:rsidR="00234D93" w:rsidRDefault="00234D93" w:rsidP="00CA05C3">
      <w:pPr>
        <w:rPr>
          <w:rFonts w:asciiTheme="minorHAnsi" w:eastAsiaTheme="minorHAnsi" w:hAnsiTheme="minorHAnsi" w:cstheme="minorBidi"/>
          <w:sz w:val="28"/>
          <w:szCs w:val="28"/>
        </w:rPr>
      </w:pPr>
    </w:p>
    <w:p w:rsidR="00234D93" w:rsidRDefault="00234D93" w:rsidP="00CA05C3">
      <w:pPr>
        <w:rPr>
          <w:rFonts w:asciiTheme="minorHAnsi" w:eastAsiaTheme="minorHAnsi" w:hAnsiTheme="minorHAnsi" w:cstheme="minorBidi"/>
          <w:sz w:val="28"/>
          <w:szCs w:val="28"/>
        </w:rPr>
      </w:pPr>
    </w:p>
    <w:p w:rsidR="00234D93" w:rsidRPr="00CA05C3" w:rsidRDefault="00234D93" w:rsidP="00CA05C3">
      <w:pPr>
        <w:rPr>
          <w:rFonts w:asciiTheme="minorHAnsi" w:eastAsiaTheme="minorHAnsi" w:hAnsiTheme="minorHAnsi" w:cstheme="minorBidi"/>
          <w:sz w:val="28"/>
          <w:szCs w:val="28"/>
        </w:rPr>
      </w:pPr>
    </w:p>
    <w:p w:rsidR="00CA05C3" w:rsidRPr="002507F3" w:rsidRDefault="00CA05C3" w:rsidP="002507F3">
      <w:pPr>
        <w:spacing w:after="0" w:line="240" w:lineRule="auto"/>
        <w:ind w:firstLine="709"/>
        <w:jc w:val="both"/>
        <w:rPr>
          <w:rFonts w:ascii="Times New Roman" w:hAnsi="Times New Roman"/>
          <w:b/>
          <w:i/>
          <w:color w:val="000000"/>
          <w:sz w:val="26"/>
          <w:szCs w:val="26"/>
        </w:rPr>
      </w:pPr>
    </w:p>
    <w:sectPr w:rsidR="00CA05C3" w:rsidRPr="002507F3" w:rsidSect="002507F3">
      <w:pgSz w:w="11906" w:h="16838"/>
      <w:pgMar w:top="284" w:right="566"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83C03"/>
    <w:multiLevelType w:val="hybridMultilevel"/>
    <w:tmpl w:val="47306602"/>
    <w:lvl w:ilvl="0" w:tplc="C97AC46E">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2FCD779F"/>
    <w:multiLevelType w:val="hybridMultilevel"/>
    <w:tmpl w:val="FDE01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A35"/>
    <w:rsid w:val="00003946"/>
    <w:rsid w:val="00003F82"/>
    <w:rsid w:val="00013285"/>
    <w:rsid w:val="00014C76"/>
    <w:rsid w:val="00014F20"/>
    <w:rsid w:val="00017618"/>
    <w:rsid w:val="00021C07"/>
    <w:rsid w:val="0002781F"/>
    <w:rsid w:val="00030588"/>
    <w:rsid w:val="00033523"/>
    <w:rsid w:val="00033FF2"/>
    <w:rsid w:val="0003520C"/>
    <w:rsid w:val="00036016"/>
    <w:rsid w:val="00040915"/>
    <w:rsid w:val="00043AB6"/>
    <w:rsid w:val="00046F3D"/>
    <w:rsid w:val="00047286"/>
    <w:rsid w:val="00057A95"/>
    <w:rsid w:val="00057DA3"/>
    <w:rsid w:val="000603EF"/>
    <w:rsid w:val="00061A38"/>
    <w:rsid w:val="00061A94"/>
    <w:rsid w:val="0006283F"/>
    <w:rsid w:val="00063172"/>
    <w:rsid w:val="0006483D"/>
    <w:rsid w:val="00066010"/>
    <w:rsid w:val="00067769"/>
    <w:rsid w:val="00073369"/>
    <w:rsid w:val="0007369A"/>
    <w:rsid w:val="00076461"/>
    <w:rsid w:val="00076594"/>
    <w:rsid w:val="000775F6"/>
    <w:rsid w:val="00077741"/>
    <w:rsid w:val="000803A6"/>
    <w:rsid w:val="00082755"/>
    <w:rsid w:val="00082F94"/>
    <w:rsid w:val="000846F7"/>
    <w:rsid w:val="0008564A"/>
    <w:rsid w:val="00085B33"/>
    <w:rsid w:val="00091E0F"/>
    <w:rsid w:val="00093AF7"/>
    <w:rsid w:val="000A4EAD"/>
    <w:rsid w:val="000A7885"/>
    <w:rsid w:val="000A7D5E"/>
    <w:rsid w:val="000B1ED3"/>
    <w:rsid w:val="000B1F47"/>
    <w:rsid w:val="000B3E07"/>
    <w:rsid w:val="000C4680"/>
    <w:rsid w:val="000C49BB"/>
    <w:rsid w:val="000C4E6D"/>
    <w:rsid w:val="000C74F4"/>
    <w:rsid w:val="000C7970"/>
    <w:rsid w:val="000D12CE"/>
    <w:rsid w:val="000D15FF"/>
    <w:rsid w:val="000D1FC2"/>
    <w:rsid w:val="000D3B96"/>
    <w:rsid w:val="000D5A9C"/>
    <w:rsid w:val="000E1BBA"/>
    <w:rsid w:val="000E22AD"/>
    <w:rsid w:val="000E2F6A"/>
    <w:rsid w:val="000F4900"/>
    <w:rsid w:val="000F5B4D"/>
    <w:rsid w:val="000F7400"/>
    <w:rsid w:val="0010349E"/>
    <w:rsid w:val="0011263E"/>
    <w:rsid w:val="00113176"/>
    <w:rsid w:val="001137C6"/>
    <w:rsid w:val="00122A15"/>
    <w:rsid w:val="001231F4"/>
    <w:rsid w:val="00123259"/>
    <w:rsid w:val="0012627E"/>
    <w:rsid w:val="001268FB"/>
    <w:rsid w:val="00127050"/>
    <w:rsid w:val="0013287D"/>
    <w:rsid w:val="00133985"/>
    <w:rsid w:val="00136F79"/>
    <w:rsid w:val="00141D1B"/>
    <w:rsid w:val="001423EE"/>
    <w:rsid w:val="001577F8"/>
    <w:rsid w:val="00161B6B"/>
    <w:rsid w:val="001660E8"/>
    <w:rsid w:val="001669FA"/>
    <w:rsid w:val="00166CFF"/>
    <w:rsid w:val="00172939"/>
    <w:rsid w:val="001729C8"/>
    <w:rsid w:val="00183B07"/>
    <w:rsid w:val="00185D0A"/>
    <w:rsid w:val="00186C28"/>
    <w:rsid w:val="00187C93"/>
    <w:rsid w:val="001904C8"/>
    <w:rsid w:val="00191227"/>
    <w:rsid w:val="0019173D"/>
    <w:rsid w:val="001A22AA"/>
    <w:rsid w:val="001A2D71"/>
    <w:rsid w:val="001A5F57"/>
    <w:rsid w:val="001A7EBF"/>
    <w:rsid w:val="001B5CEE"/>
    <w:rsid w:val="001B7C89"/>
    <w:rsid w:val="001C00E4"/>
    <w:rsid w:val="001C2F25"/>
    <w:rsid w:val="001C36BA"/>
    <w:rsid w:val="001C6F24"/>
    <w:rsid w:val="001C7379"/>
    <w:rsid w:val="001D0742"/>
    <w:rsid w:val="001D4DDE"/>
    <w:rsid w:val="001D5A6A"/>
    <w:rsid w:val="001E1142"/>
    <w:rsid w:val="001E23DC"/>
    <w:rsid w:val="001E3561"/>
    <w:rsid w:val="001E48E6"/>
    <w:rsid w:val="001F367C"/>
    <w:rsid w:val="001F4DE0"/>
    <w:rsid w:val="001F4F30"/>
    <w:rsid w:val="001F6CD6"/>
    <w:rsid w:val="0020198F"/>
    <w:rsid w:val="00204C63"/>
    <w:rsid w:val="002102A7"/>
    <w:rsid w:val="00217CFF"/>
    <w:rsid w:val="00220B9D"/>
    <w:rsid w:val="00223A25"/>
    <w:rsid w:val="00226285"/>
    <w:rsid w:val="002310F8"/>
    <w:rsid w:val="002328FD"/>
    <w:rsid w:val="00234D93"/>
    <w:rsid w:val="00236C51"/>
    <w:rsid w:val="002445C1"/>
    <w:rsid w:val="002473C4"/>
    <w:rsid w:val="00247DC4"/>
    <w:rsid w:val="00250068"/>
    <w:rsid w:val="002507F3"/>
    <w:rsid w:val="00251211"/>
    <w:rsid w:val="002525D8"/>
    <w:rsid w:val="00252A0D"/>
    <w:rsid w:val="00252CA6"/>
    <w:rsid w:val="00253879"/>
    <w:rsid w:val="00254D64"/>
    <w:rsid w:val="002562F3"/>
    <w:rsid w:val="00263E51"/>
    <w:rsid w:val="00263F10"/>
    <w:rsid w:val="002711AE"/>
    <w:rsid w:val="00272A19"/>
    <w:rsid w:val="00276C2E"/>
    <w:rsid w:val="002802C3"/>
    <w:rsid w:val="00280540"/>
    <w:rsid w:val="00281058"/>
    <w:rsid w:val="00287893"/>
    <w:rsid w:val="00296D0F"/>
    <w:rsid w:val="00297A47"/>
    <w:rsid w:val="002A0205"/>
    <w:rsid w:val="002A0893"/>
    <w:rsid w:val="002A270C"/>
    <w:rsid w:val="002A323D"/>
    <w:rsid w:val="002A329A"/>
    <w:rsid w:val="002A3922"/>
    <w:rsid w:val="002A4405"/>
    <w:rsid w:val="002B07D5"/>
    <w:rsid w:val="002B2852"/>
    <w:rsid w:val="002B484C"/>
    <w:rsid w:val="002B4CCC"/>
    <w:rsid w:val="002B7158"/>
    <w:rsid w:val="002B766B"/>
    <w:rsid w:val="002C4DE4"/>
    <w:rsid w:val="002D0BCD"/>
    <w:rsid w:val="002D1089"/>
    <w:rsid w:val="002D20F6"/>
    <w:rsid w:val="002D4359"/>
    <w:rsid w:val="002D446F"/>
    <w:rsid w:val="002D4F35"/>
    <w:rsid w:val="002D5613"/>
    <w:rsid w:val="002D5A10"/>
    <w:rsid w:val="002D5C0A"/>
    <w:rsid w:val="002E355F"/>
    <w:rsid w:val="002E56F3"/>
    <w:rsid w:val="002E6412"/>
    <w:rsid w:val="002E7963"/>
    <w:rsid w:val="002F0305"/>
    <w:rsid w:val="002F14E9"/>
    <w:rsid w:val="002F1736"/>
    <w:rsid w:val="002F3C4A"/>
    <w:rsid w:val="002F59DC"/>
    <w:rsid w:val="002F7519"/>
    <w:rsid w:val="00301845"/>
    <w:rsid w:val="00301CC1"/>
    <w:rsid w:val="00305826"/>
    <w:rsid w:val="00306C6B"/>
    <w:rsid w:val="00307B44"/>
    <w:rsid w:val="0031201F"/>
    <w:rsid w:val="00312F4A"/>
    <w:rsid w:val="00312F6A"/>
    <w:rsid w:val="003131FB"/>
    <w:rsid w:val="003143EF"/>
    <w:rsid w:val="00321A7B"/>
    <w:rsid w:val="003272F3"/>
    <w:rsid w:val="00331577"/>
    <w:rsid w:val="003351F4"/>
    <w:rsid w:val="00336C99"/>
    <w:rsid w:val="00337B82"/>
    <w:rsid w:val="00337E5F"/>
    <w:rsid w:val="00345D45"/>
    <w:rsid w:val="00351177"/>
    <w:rsid w:val="00353345"/>
    <w:rsid w:val="00353AF1"/>
    <w:rsid w:val="00355581"/>
    <w:rsid w:val="00356224"/>
    <w:rsid w:val="0035699B"/>
    <w:rsid w:val="003672A6"/>
    <w:rsid w:val="003676B1"/>
    <w:rsid w:val="00367F13"/>
    <w:rsid w:val="00367F50"/>
    <w:rsid w:val="003715CD"/>
    <w:rsid w:val="0037192E"/>
    <w:rsid w:val="003730D6"/>
    <w:rsid w:val="00375C42"/>
    <w:rsid w:val="00376EE6"/>
    <w:rsid w:val="0038100A"/>
    <w:rsid w:val="003818DC"/>
    <w:rsid w:val="00384A8D"/>
    <w:rsid w:val="00385831"/>
    <w:rsid w:val="00385E0A"/>
    <w:rsid w:val="003873EE"/>
    <w:rsid w:val="0039059D"/>
    <w:rsid w:val="00390F95"/>
    <w:rsid w:val="00391ECF"/>
    <w:rsid w:val="00391FB5"/>
    <w:rsid w:val="00392211"/>
    <w:rsid w:val="00392457"/>
    <w:rsid w:val="003933AC"/>
    <w:rsid w:val="00394169"/>
    <w:rsid w:val="0039505D"/>
    <w:rsid w:val="0039547C"/>
    <w:rsid w:val="00395F32"/>
    <w:rsid w:val="00397632"/>
    <w:rsid w:val="003A1E36"/>
    <w:rsid w:val="003A45EA"/>
    <w:rsid w:val="003A5E5F"/>
    <w:rsid w:val="003B1596"/>
    <w:rsid w:val="003B28D1"/>
    <w:rsid w:val="003B3DBD"/>
    <w:rsid w:val="003B504B"/>
    <w:rsid w:val="003B5712"/>
    <w:rsid w:val="003B6146"/>
    <w:rsid w:val="003C4CD3"/>
    <w:rsid w:val="003C537D"/>
    <w:rsid w:val="003C6BFE"/>
    <w:rsid w:val="003D0B29"/>
    <w:rsid w:val="003D2349"/>
    <w:rsid w:val="003D346D"/>
    <w:rsid w:val="003D503E"/>
    <w:rsid w:val="003D57F0"/>
    <w:rsid w:val="003D5D11"/>
    <w:rsid w:val="003D7BE7"/>
    <w:rsid w:val="003E0382"/>
    <w:rsid w:val="003E1997"/>
    <w:rsid w:val="003E432B"/>
    <w:rsid w:val="003E59FF"/>
    <w:rsid w:val="003E7B4C"/>
    <w:rsid w:val="003F13FE"/>
    <w:rsid w:val="003F3D14"/>
    <w:rsid w:val="00403FE9"/>
    <w:rsid w:val="00404F30"/>
    <w:rsid w:val="00405C38"/>
    <w:rsid w:val="00407D6E"/>
    <w:rsid w:val="004144F3"/>
    <w:rsid w:val="004147D9"/>
    <w:rsid w:val="004156ED"/>
    <w:rsid w:val="00416C5C"/>
    <w:rsid w:val="00421379"/>
    <w:rsid w:val="00421651"/>
    <w:rsid w:val="00421B4B"/>
    <w:rsid w:val="0042301A"/>
    <w:rsid w:val="004252DA"/>
    <w:rsid w:val="00427095"/>
    <w:rsid w:val="00430D22"/>
    <w:rsid w:val="00431FCB"/>
    <w:rsid w:val="00432B90"/>
    <w:rsid w:val="0043398B"/>
    <w:rsid w:val="00436F6B"/>
    <w:rsid w:val="00437099"/>
    <w:rsid w:val="004452F5"/>
    <w:rsid w:val="00450F92"/>
    <w:rsid w:val="00450FDF"/>
    <w:rsid w:val="004538B3"/>
    <w:rsid w:val="00453F9E"/>
    <w:rsid w:val="0045410A"/>
    <w:rsid w:val="00456890"/>
    <w:rsid w:val="00456D09"/>
    <w:rsid w:val="004576AB"/>
    <w:rsid w:val="00457A4F"/>
    <w:rsid w:val="00465380"/>
    <w:rsid w:val="004673C8"/>
    <w:rsid w:val="00471F1F"/>
    <w:rsid w:val="0047391C"/>
    <w:rsid w:val="00475CC5"/>
    <w:rsid w:val="00482761"/>
    <w:rsid w:val="0048560E"/>
    <w:rsid w:val="00487963"/>
    <w:rsid w:val="0049041B"/>
    <w:rsid w:val="004912C7"/>
    <w:rsid w:val="0049338B"/>
    <w:rsid w:val="00494596"/>
    <w:rsid w:val="004A6D2D"/>
    <w:rsid w:val="004A78CF"/>
    <w:rsid w:val="004B142A"/>
    <w:rsid w:val="004B173A"/>
    <w:rsid w:val="004C20CE"/>
    <w:rsid w:val="004C3481"/>
    <w:rsid w:val="004C60AC"/>
    <w:rsid w:val="004D0465"/>
    <w:rsid w:val="004D0DC6"/>
    <w:rsid w:val="004D101B"/>
    <w:rsid w:val="004D11D0"/>
    <w:rsid w:val="004D2C6D"/>
    <w:rsid w:val="004D5CC0"/>
    <w:rsid w:val="004D7735"/>
    <w:rsid w:val="004E0ED3"/>
    <w:rsid w:val="004E2CE1"/>
    <w:rsid w:val="004E2E8F"/>
    <w:rsid w:val="004E319A"/>
    <w:rsid w:val="004E3D87"/>
    <w:rsid w:val="004E4155"/>
    <w:rsid w:val="004F114B"/>
    <w:rsid w:val="004F2DA9"/>
    <w:rsid w:val="004F5966"/>
    <w:rsid w:val="004F6519"/>
    <w:rsid w:val="00504436"/>
    <w:rsid w:val="00511C4D"/>
    <w:rsid w:val="00511D71"/>
    <w:rsid w:val="0051413E"/>
    <w:rsid w:val="00517C2F"/>
    <w:rsid w:val="005234CF"/>
    <w:rsid w:val="00525C74"/>
    <w:rsid w:val="005341F9"/>
    <w:rsid w:val="00536897"/>
    <w:rsid w:val="0054002D"/>
    <w:rsid w:val="005402EE"/>
    <w:rsid w:val="00540E16"/>
    <w:rsid w:val="0054104E"/>
    <w:rsid w:val="0054273D"/>
    <w:rsid w:val="00542C27"/>
    <w:rsid w:val="00544517"/>
    <w:rsid w:val="00547028"/>
    <w:rsid w:val="00547CAD"/>
    <w:rsid w:val="00550303"/>
    <w:rsid w:val="005518BE"/>
    <w:rsid w:val="00551937"/>
    <w:rsid w:val="0055238A"/>
    <w:rsid w:val="00554043"/>
    <w:rsid w:val="00556AB5"/>
    <w:rsid w:val="00560384"/>
    <w:rsid w:val="0056670F"/>
    <w:rsid w:val="00571998"/>
    <w:rsid w:val="00571C71"/>
    <w:rsid w:val="00573109"/>
    <w:rsid w:val="0057354F"/>
    <w:rsid w:val="005835D2"/>
    <w:rsid w:val="00583A1F"/>
    <w:rsid w:val="00583FDE"/>
    <w:rsid w:val="00584363"/>
    <w:rsid w:val="00586F66"/>
    <w:rsid w:val="00590F72"/>
    <w:rsid w:val="0059341D"/>
    <w:rsid w:val="00593518"/>
    <w:rsid w:val="00595255"/>
    <w:rsid w:val="0059789A"/>
    <w:rsid w:val="005A133C"/>
    <w:rsid w:val="005A24B6"/>
    <w:rsid w:val="005A2DE1"/>
    <w:rsid w:val="005A325C"/>
    <w:rsid w:val="005A415D"/>
    <w:rsid w:val="005C174D"/>
    <w:rsid w:val="005C35D2"/>
    <w:rsid w:val="005C6196"/>
    <w:rsid w:val="005C7BCB"/>
    <w:rsid w:val="005D0789"/>
    <w:rsid w:val="005D2C8B"/>
    <w:rsid w:val="005D5F92"/>
    <w:rsid w:val="005E100E"/>
    <w:rsid w:val="005E44BD"/>
    <w:rsid w:val="005F01DB"/>
    <w:rsid w:val="005F5D71"/>
    <w:rsid w:val="005F684B"/>
    <w:rsid w:val="0060021E"/>
    <w:rsid w:val="00601D2D"/>
    <w:rsid w:val="0060237F"/>
    <w:rsid w:val="006123BF"/>
    <w:rsid w:val="00613510"/>
    <w:rsid w:val="0061429C"/>
    <w:rsid w:val="00615107"/>
    <w:rsid w:val="00615FA5"/>
    <w:rsid w:val="00617C8D"/>
    <w:rsid w:val="00622834"/>
    <w:rsid w:val="0062319C"/>
    <w:rsid w:val="006264C5"/>
    <w:rsid w:val="00634EBA"/>
    <w:rsid w:val="00637199"/>
    <w:rsid w:val="00641C5B"/>
    <w:rsid w:val="00643092"/>
    <w:rsid w:val="0064353C"/>
    <w:rsid w:val="00646B14"/>
    <w:rsid w:val="00650A72"/>
    <w:rsid w:val="00654BB5"/>
    <w:rsid w:val="0066403B"/>
    <w:rsid w:val="00664621"/>
    <w:rsid w:val="00664AD3"/>
    <w:rsid w:val="0066603B"/>
    <w:rsid w:val="00666B98"/>
    <w:rsid w:val="00670504"/>
    <w:rsid w:val="00674A8A"/>
    <w:rsid w:val="006764B8"/>
    <w:rsid w:val="0067774F"/>
    <w:rsid w:val="006803FA"/>
    <w:rsid w:val="00682827"/>
    <w:rsid w:val="00682C2F"/>
    <w:rsid w:val="00684D69"/>
    <w:rsid w:val="006850A5"/>
    <w:rsid w:val="00695A1D"/>
    <w:rsid w:val="006A1821"/>
    <w:rsid w:val="006A2BD9"/>
    <w:rsid w:val="006A3A55"/>
    <w:rsid w:val="006A5DF0"/>
    <w:rsid w:val="006A6B68"/>
    <w:rsid w:val="006B4E06"/>
    <w:rsid w:val="006B56C3"/>
    <w:rsid w:val="006C09C0"/>
    <w:rsid w:val="006C1007"/>
    <w:rsid w:val="006C12B7"/>
    <w:rsid w:val="006C7B9C"/>
    <w:rsid w:val="006C7C7D"/>
    <w:rsid w:val="006D1006"/>
    <w:rsid w:val="006D25CD"/>
    <w:rsid w:val="006D5C02"/>
    <w:rsid w:val="006D708B"/>
    <w:rsid w:val="006E085A"/>
    <w:rsid w:val="006E0EAA"/>
    <w:rsid w:val="006E3F9A"/>
    <w:rsid w:val="006E58E6"/>
    <w:rsid w:val="006E68D7"/>
    <w:rsid w:val="006E731B"/>
    <w:rsid w:val="006E7944"/>
    <w:rsid w:val="006F7E80"/>
    <w:rsid w:val="00701D27"/>
    <w:rsid w:val="00704227"/>
    <w:rsid w:val="0070466A"/>
    <w:rsid w:val="00704B6E"/>
    <w:rsid w:val="00705D8C"/>
    <w:rsid w:val="0070638E"/>
    <w:rsid w:val="00707BC8"/>
    <w:rsid w:val="00712530"/>
    <w:rsid w:val="007160CA"/>
    <w:rsid w:val="00723C81"/>
    <w:rsid w:val="007255ED"/>
    <w:rsid w:val="00733D1F"/>
    <w:rsid w:val="00735A39"/>
    <w:rsid w:val="007371F3"/>
    <w:rsid w:val="007425D6"/>
    <w:rsid w:val="0074309F"/>
    <w:rsid w:val="00745F2A"/>
    <w:rsid w:val="007464EC"/>
    <w:rsid w:val="00746745"/>
    <w:rsid w:val="00747AAA"/>
    <w:rsid w:val="007630A9"/>
    <w:rsid w:val="007640E2"/>
    <w:rsid w:val="0076413E"/>
    <w:rsid w:val="00765589"/>
    <w:rsid w:val="00767652"/>
    <w:rsid w:val="007736E0"/>
    <w:rsid w:val="0077789B"/>
    <w:rsid w:val="00784F3C"/>
    <w:rsid w:val="007875AB"/>
    <w:rsid w:val="00787955"/>
    <w:rsid w:val="00787A66"/>
    <w:rsid w:val="0079052D"/>
    <w:rsid w:val="00791E7E"/>
    <w:rsid w:val="007A0745"/>
    <w:rsid w:val="007A1799"/>
    <w:rsid w:val="007A408A"/>
    <w:rsid w:val="007A4B04"/>
    <w:rsid w:val="007A4C9E"/>
    <w:rsid w:val="007A525F"/>
    <w:rsid w:val="007A5664"/>
    <w:rsid w:val="007A59C8"/>
    <w:rsid w:val="007A684D"/>
    <w:rsid w:val="007B1A9B"/>
    <w:rsid w:val="007B2248"/>
    <w:rsid w:val="007C350B"/>
    <w:rsid w:val="007C6143"/>
    <w:rsid w:val="007C6EF2"/>
    <w:rsid w:val="007D4DE3"/>
    <w:rsid w:val="007D5994"/>
    <w:rsid w:val="007E068A"/>
    <w:rsid w:val="007E087E"/>
    <w:rsid w:val="007E4609"/>
    <w:rsid w:val="007E49F3"/>
    <w:rsid w:val="007E4BD9"/>
    <w:rsid w:val="007E52E4"/>
    <w:rsid w:val="007F3158"/>
    <w:rsid w:val="007F5E45"/>
    <w:rsid w:val="007F60AB"/>
    <w:rsid w:val="007F70A7"/>
    <w:rsid w:val="008000AF"/>
    <w:rsid w:val="00805E5E"/>
    <w:rsid w:val="00807BC0"/>
    <w:rsid w:val="0081241D"/>
    <w:rsid w:val="008172F1"/>
    <w:rsid w:val="00817385"/>
    <w:rsid w:val="0082583A"/>
    <w:rsid w:val="00827569"/>
    <w:rsid w:val="00833924"/>
    <w:rsid w:val="00833EAA"/>
    <w:rsid w:val="00833ED0"/>
    <w:rsid w:val="0083514D"/>
    <w:rsid w:val="00837BB6"/>
    <w:rsid w:val="008453A6"/>
    <w:rsid w:val="008456C0"/>
    <w:rsid w:val="00851C44"/>
    <w:rsid w:val="0086234E"/>
    <w:rsid w:val="00862D90"/>
    <w:rsid w:val="0086395B"/>
    <w:rsid w:val="00864121"/>
    <w:rsid w:val="00866C63"/>
    <w:rsid w:val="008713C8"/>
    <w:rsid w:val="00873589"/>
    <w:rsid w:val="00876FE7"/>
    <w:rsid w:val="0088008A"/>
    <w:rsid w:val="00880824"/>
    <w:rsid w:val="0088142F"/>
    <w:rsid w:val="00891BFF"/>
    <w:rsid w:val="00892C15"/>
    <w:rsid w:val="008A2456"/>
    <w:rsid w:val="008A7C7C"/>
    <w:rsid w:val="008B1188"/>
    <w:rsid w:val="008B1F48"/>
    <w:rsid w:val="008B24A8"/>
    <w:rsid w:val="008B5675"/>
    <w:rsid w:val="008B57FD"/>
    <w:rsid w:val="008B6452"/>
    <w:rsid w:val="008C1957"/>
    <w:rsid w:val="008C2014"/>
    <w:rsid w:val="008C2DF0"/>
    <w:rsid w:val="008C3E38"/>
    <w:rsid w:val="008C47E3"/>
    <w:rsid w:val="008C5122"/>
    <w:rsid w:val="008D233D"/>
    <w:rsid w:val="008D2C83"/>
    <w:rsid w:val="008E143D"/>
    <w:rsid w:val="008E18B5"/>
    <w:rsid w:val="008E3D05"/>
    <w:rsid w:val="008E5ADE"/>
    <w:rsid w:val="008E79E2"/>
    <w:rsid w:val="008F1A30"/>
    <w:rsid w:val="008F1C38"/>
    <w:rsid w:val="008F7859"/>
    <w:rsid w:val="0090650C"/>
    <w:rsid w:val="009111D5"/>
    <w:rsid w:val="00912878"/>
    <w:rsid w:val="00912C37"/>
    <w:rsid w:val="009133AD"/>
    <w:rsid w:val="00913A24"/>
    <w:rsid w:val="00913A80"/>
    <w:rsid w:val="0091472A"/>
    <w:rsid w:val="0091620C"/>
    <w:rsid w:val="00920D07"/>
    <w:rsid w:val="009215D6"/>
    <w:rsid w:val="00927959"/>
    <w:rsid w:val="00932978"/>
    <w:rsid w:val="009352C7"/>
    <w:rsid w:val="00936242"/>
    <w:rsid w:val="0093777C"/>
    <w:rsid w:val="00940B14"/>
    <w:rsid w:val="00942651"/>
    <w:rsid w:val="0094576B"/>
    <w:rsid w:val="00950B49"/>
    <w:rsid w:val="00953A84"/>
    <w:rsid w:val="00955CD7"/>
    <w:rsid w:val="00955FF5"/>
    <w:rsid w:val="009566A9"/>
    <w:rsid w:val="00962A41"/>
    <w:rsid w:val="009648D9"/>
    <w:rsid w:val="00965350"/>
    <w:rsid w:val="00966A35"/>
    <w:rsid w:val="00967282"/>
    <w:rsid w:val="009711BD"/>
    <w:rsid w:val="009746CA"/>
    <w:rsid w:val="009758AC"/>
    <w:rsid w:val="00976293"/>
    <w:rsid w:val="00976996"/>
    <w:rsid w:val="009802AD"/>
    <w:rsid w:val="00982388"/>
    <w:rsid w:val="00991A89"/>
    <w:rsid w:val="00994108"/>
    <w:rsid w:val="0099432F"/>
    <w:rsid w:val="009A3BA5"/>
    <w:rsid w:val="009A649E"/>
    <w:rsid w:val="009B2948"/>
    <w:rsid w:val="009B6596"/>
    <w:rsid w:val="009C1185"/>
    <w:rsid w:val="009C169C"/>
    <w:rsid w:val="009C7646"/>
    <w:rsid w:val="009C7F89"/>
    <w:rsid w:val="009D2BD7"/>
    <w:rsid w:val="009D43A0"/>
    <w:rsid w:val="009D5A7B"/>
    <w:rsid w:val="009D7340"/>
    <w:rsid w:val="009F1885"/>
    <w:rsid w:val="009F4FD2"/>
    <w:rsid w:val="009F5415"/>
    <w:rsid w:val="00A11B98"/>
    <w:rsid w:val="00A11D71"/>
    <w:rsid w:val="00A146F5"/>
    <w:rsid w:val="00A161FB"/>
    <w:rsid w:val="00A17756"/>
    <w:rsid w:val="00A17869"/>
    <w:rsid w:val="00A179F6"/>
    <w:rsid w:val="00A2066D"/>
    <w:rsid w:val="00A25049"/>
    <w:rsid w:val="00A25209"/>
    <w:rsid w:val="00A257C7"/>
    <w:rsid w:val="00A304B6"/>
    <w:rsid w:val="00A33D14"/>
    <w:rsid w:val="00A37809"/>
    <w:rsid w:val="00A37BDE"/>
    <w:rsid w:val="00A416B3"/>
    <w:rsid w:val="00A42D23"/>
    <w:rsid w:val="00A44286"/>
    <w:rsid w:val="00A44EF1"/>
    <w:rsid w:val="00A46696"/>
    <w:rsid w:val="00A46EFF"/>
    <w:rsid w:val="00A501E7"/>
    <w:rsid w:val="00A5067D"/>
    <w:rsid w:val="00A537F7"/>
    <w:rsid w:val="00A56A9D"/>
    <w:rsid w:val="00A60878"/>
    <w:rsid w:val="00A63A33"/>
    <w:rsid w:val="00A64757"/>
    <w:rsid w:val="00A664C8"/>
    <w:rsid w:val="00A66768"/>
    <w:rsid w:val="00A70BA7"/>
    <w:rsid w:val="00A716FB"/>
    <w:rsid w:val="00A7195B"/>
    <w:rsid w:val="00A759D4"/>
    <w:rsid w:val="00A86722"/>
    <w:rsid w:val="00A87F6A"/>
    <w:rsid w:val="00A91B51"/>
    <w:rsid w:val="00A93A19"/>
    <w:rsid w:val="00A944FB"/>
    <w:rsid w:val="00A94A95"/>
    <w:rsid w:val="00A95880"/>
    <w:rsid w:val="00AA1390"/>
    <w:rsid w:val="00AA14C4"/>
    <w:rsid w:val="00AA18FB"/>
    <w:rsid w:val="00AA1993"/>
    <w:rsid w:val="00AA1A1C"/>
    <w:rsid w:val="00AA2EF3"/>
    <w:rsid w:val="00AA588F"/>
    <w:rsid w:val="00AB311E"/>
    <w:rsid w:val="00AB50D9"/>
    <w:rsid w:val="00AB7E84"/>
    <w:rsid w:val="00AC0A14"/>
    <w:rsid w:val="00AC15CD"/>
    <w:rsid w:val="00AC4419"/>
    <w:rsid w:val="00AC4AD7"/>
    <w:rsid w:val="00AC5432"/>
    <w:rsid w:val="00AC5748"/>
    <w:rsid w:val="00AC704B"/>
    <w:rsid w:val="00AC7B75"/>
    <w:rsid w:val="00AC7DF3"/>
    <w:rsid w:val="00AD09FB"/>
    <w:rsid w:val="00AD0EAF"/>
    <w:rsid w:val="00AD2BB9"/>
    <w:rsid w:val="00AD2EE8"/>
    <w:rsid w:val="00AD3341"/>
    <w:rsid w:val="00AD3FCC"/>
    <w:rsid w:val="00AD441D"/>
    <w:rsid w:val="00AD4E7D"/>
    <w:rsid w:val="00AD4F2F"/>
    <w:rsid w:val="00AE14A8"/>
    <w:rsid w:val="00AE2DD9"/>
    <w:rsid w:val="00AE3C4B"/>
    <w:rsid w:val="00AE432F"/>
    <w:rsid w:val="00AE53D3"/>
    <w:rsid w:val="00AE6471"/>
    <w:rsid w:val="00AF0019"/>
    <w:rsid w:val="00AF2359"/>
    <w:rsid w:val="00AF3E72"/>
    <w:rsid w:val="00AF4F03"/>
    <w:rsid w:val="00B00D22"/>
    <w:rsid w:val="00B01A25"/>
    <w:rsid w:val="00B02539"/>
    <w:rsid w:val="00B05A70"/>
    <w:rsid w:val="00B05F0F"/>
    <w:rsid w:val="00B06D55"/>
    <w:rsid w:val="00B10D56"/>
    <w:rsid w:val="00B1315C"/>
    <w:rsid w:val="00B1353E"/>
    <w:rsid w:val="00B166F8"/>
    <w:rsid w:val="00B21B34"/>
    <w:rsid w:val="00B22610"/>
    <w:rsid w:val="00B3185E"/>
    <w:rsid w:val="00B32129"/>
    <w:rsid w:val="00B4010A"/>
    <w:rsid w:val="00B4516E"/>
    <w:rsid w:val="00B47A5E"/>
    <w:rsid w:val="00B51097"/>
    <w:rsid w:val="00B538FB"/>
    <w:rsid w:val="00B53B2F"/>
    <w:rsid w:val="00B544E7"/>
    <w:rsid w:val="00B54858"/>
    <w:rsid w:val="00B54F5A"/>
    <w:rsid w:val="00B561B2"/>
    <w:rsid w:val="00B61400"/>
    <w:rsid w:val="00B627EE"/>
    <w:rsid w:val="00B63DCD"/>
    <w:rsid w:val="00B672F3"/>
    <w:rsid w:val="00B676F2"/>
    <w:rsid w:val="00B777C0"/>
    <w:rsid w:val="00B81B40"/>
    <w:rsid w:val="00B82DDB"/>
    <w:rsid w:val="00B9069D"/>
    <w:rsid w:val="00B9185D"/>
    <w:rsid w:val="00B91D0D"/>
    <w:rsid w:val="00B92A21"/>
    <w:rsid w:val="00B935F1"/>
    <w:rsid w:val="00B93CDD"/>
    <w:rsid w:val="00B94FF8"/>
    <w:rsid w:val="00B95AD0"/>
    <w:rsid w:val="00B95F2D"/>
    <w:rsid w:val="00B96723"/>
    <w:rsid w:val="00B97CC1"/>
    <w:rsid w:val="00BA1271"/>
    <w:rsid w:val="00BA32C0"/>
    <w:rsid w:val="00BA35C8"/>
    <w:rsid w:val="00BA391D"/>
    <w:rsid w:val="00BB0F06"/>
    <w:rsid w:val="00BB16CB"/>
    <w:rsid w:val="00BB456D"/>
    <w:rsid w:val="00BB5E91"/>
    <w:rsid w:val="00BC17A6"/>
    <w:rsid w:val="00BC5B7F"/>
    <w:rsid w:val="00BC660D"/>
    <w:rsid w:val="00BD0E9F"/>
    <w:rsid w:val="00BE0C33"/>
    <w:rsid w:val="00BE0D48"/>
    <w:rsid w:val="00BE1281"/>
    <w:rsid w:val="00BE249E"/>
    <w:rsid w:val="00BE293A"/>
    <w:rsid w:val="00BE5CB9"/>
    <w:rsid w:val="00BE61D7"/>
    <w:rsid w:val="00BF2357"/>
    <w:rsid w:val="00BF5D14"/>
    <w:rsid w:val="00BF60BD"/>
    <w:rsid w:val="00BF7FC8"/>
    <w:rsid w:val="00C01E8D"/>
    <w:rsid w:val="00C054DE"/>
    <w:rsid w:val="00C118B6"/>
    <w:rsid w:val="00C120DA"/>
    <w:rsid w:val="00C153BB"/>
    <w:rsid w:val="00C1592C"/>
    <w:rsid w:val="00C1671D"/>
    <w:rsid w:val="00C239CA"/>
    <w:rsid w:val="00C253DE"/>
    <w:rsid w:val="00C26287"/>
    <w:rsid w:val="00C2739D"/>
    <w:rsid w:val="00C31B13"/>
    <w:rsid w:val="00C35C14"/>
    <w:rsid w:val="00C37234"/>
    <w:rsid w:val="00C3737C"/>
    <w:rsid w:val="00C41B3B"/>
    <w:rsid w:val="00C44D3D"/>
    <w:rsid w:val="00C462A0"/>
    <w:rsid w:val="00C50609"/>
    <w:rsid w:val="00C62975"/>
    <w:rsid w:val="00C64008"/>
    <w:rsid w:val="00C74594"/>
    <w:rsid w:val="00C7709D"/>
    <w:rsid w:val="00C8121C"/>
    <w:rsid w:val="00C86AD2"/>
    <w:rsid w:val="00C87DC5"/>
    <w:rsid w:val="00C904BF"/>
    <w:rsid w:val="00C92A52"/>
    <w:rsid w:val="00C94C49"/>
    <w:rsid w:val="00C9516E"/>
    <w:rsid w:val="00C9531E"/>
    <w:rsid w:val="00C96ACB"/>
    <w:rsid w:val="00C975B8"/>
    <w:rsid w:val="00CA046A"/>
    <w:rsid w:val="00CA05C3"/>
    <w:rsid w:val="00CA08BA"/>
    <w:rsid w:val="00CA3CB7"/>
    <w:rsid w:val="00CB0067"/>
    <w:rsid w:val="00CB1BCF"/>
    <w:rsid w:val="00CB386B"/>
    <w:rsid w:val="00CB3CA8"/>
    <w:rsid w:val="00CB412A"/>
    <w:rsid w:val="00CB655D"/>
    <w:rsid w:val="00CC2BFB"/>
    <w:rsid w:val="00CC2D14"/>
    <w:rsid w:val="00CC37DF"/>
    <w:rsid w:val="00CC4712"/>
    <w:rsid w:val="00CC70CF"/>
    <w:rsid w:val="00CC7F28"/>
    <w:rsid w:val="00CD1E7B"/>
    <w:rsid w:val="00CD67B2"/>
    <w:rsid w:val="00CE1465"/>
    <w:rsid w:val="00CE1A19"/>
    <w:rsid w:val="00CF011A"/>
    <w:rsid w:val="00CF30E0"/>
    <w:rsid w:val="00CF3C17"/>
    <w:rsid w:val="00CF402B"/>
    <w:rsid w:val="00CF539E"/>
    <w:rsid w:val="00CF6793"/>
    <w:rsid w:val="00D009F1"/>
    <w:rsid w:val="00D0189B"/>
    <w:rsid w:val="00D056FC"/>
    <w:rsid w:val="00D12921"/>
    <w:rsid w:val="00D1495C"/>
    <w:rsid w:val="00D217C5"/>
    <w:rsid w:val="00D21E1E"/>
    <w:rsid w:val="00D24005"/>
    <w:rsid w:val="00D24143"/>
    <w:rsid w:val="00D26913"/>
    <w:rsid w:val="00D301DA"/>
    <w:rsid w:val="00D3087D"/>
    <w:rsid w:val="00D30AD3"/>
    <w:rsid w:val="00D3253C"/>
    <w:rsid w:val="00D349D6"/>
    <w:rsid w:val="00D35124"/>
    <w:rsid w:val="00D36D4E"/>
    <w:rsid w:val="00D40054"/>
    <w:rsid w:val="00D400A8"/>
    <w:rsid w:val="00D41E98"/>
    <w:rsid w:val="00D46152"/>
    <w:rsid w:val="00D4705D"/>
    <w:rsid w:val="00D506B6"/>
    <w:rsid w:val="00D51468"/>
    <w:rsid w:val="00D5185C"/>
    <w:rsid w:val="00D51867"/>
    <w:rsid w:val="00D52D2B"/>
    <w:rsid w:val="00D538E2"/>
    <w:rsid w:val="00D53DE5"/>
    <w:rsid w:val="00D55B07"/>
    <w:rsid w:val="00D55F94"/>
    <w:rsid w:val="00D564B6"/>
    <w:rsid w:val="00D6398D"/>
    <w:rsid w:val="00D67108"/>
    <w:rsid w:val="00D67385"/>
    <w:rsid w:val="00D7241E"/>
    <w:rsid w:val="00D77095"/>
    <w:rsid w:val="00D779AD"/>
    <w:rsid w:val="00D80326"/>
    <w:rsid w:val="00D80EA4"/>
    <w:rsid w:val="00D81D7D"/>
    <w:rsid w:val="00D84F60"/>
    <w:rsid w:val="00D86ACD"/>
    <w:rsid w:val="00D921DA"/>
    <w:rsid w:val="00D92725"/>
    <w:rsid w:val="00D92B0C"/>
    <w:rsid w:val="00D94580"/>
    <w:rsid w:val="00D94DA8"/>
    <w:rsid w:val="00D964F1"/>
    <w:rsid w:val="00D96CA8"/>
    <w:rsid w:val="00D97B19"/>
    <w:rsid w:val="00DA4788"/>
    <w:rsid w:val="00DA56A6"/>
    <w:rsid w:val="00DA706F"/>
    <w:rsid w:val="00DA70B6"/>
    <w:rsid w:val="00DA7125"/>
    <w:rsid w:val="00DB1A74"/>
    <w:rsid w:val="00DB2495"/>
    <w:rsid w:val="00DB3CB7"/>
    <w:rsid w:val="00DC222D"/>
    <w:rsid w:val="00DC3A31"/>
    <w:rsid w:val="00DC49F9"/>
    <w:rsid w:val="00DD0D36"/>
    <w:rsid w:val="00DD2F59"/>
    <w:rsid w:val="00DD776B"/>
    <w:rsid w:val="00DE12AA"/>
    <w:rsid w:val="00DE3675"/>
    <w:rsid w:val="00DE4846"/>
    <w:rsid w:val="00DE773F"/>
    <w:rsid w:val="00DF099B"/>
    <w:rsid w:val="00DF4484"/>
    <w:rsid w:val="00DF64DD"/>
    <w:rsid w:val="00E00305"/>
    <w:rsid w:val="00E02CEC"/>
    <w:rsid w:val="00E05AAF"/>
    <w:rsid w:val="00E05F82"/>
    <w:rsid w:val="00E067A1"/>
    <w:rsid w:val="00E07770"/>
    <w:rsid w:val="00E125FA"/>
    <w:rsid w:val="00E13A2C"/>
    <w:rsid w:val="00E14415"/>
    <w:rsid w:val="00E14B63"/>
    <w:rsid w:val="00E1571C"/>
    <w:rsid w:val="00E22E24"/>
    <w:rsid w:val="00E23893"/>
    <w:rsid w:val="00E23AFA"/>
    <w:rsid w:val="00E24E7C"/>
    <w:rsid w:val="00E26779"/>
    <w:rsid w:val="00E303A9"/>
    <w:rsid w:val="00E303C8"/>
    <w:rsid w:val="00E33746"/>
    <w:rsid w:val="00E34AF0"/>
    <w:rsid w:val="00E34C30"/>
    <w:rsid w:val="00E36711"/>
    <w:rsid w:val="00E40330"/>
    <w:rsid w:val="00E40459"/>
    <w:rsid w:val="00E41720"/>
    <w:rsid w:val="00E475FF"/>
    <w:rsid w:val="00E50D25"/>
    <w:rsid w:val="00E51AAE"/>
    <w:rsid w:val="00E52A21"/>
    <w:rsid w:val="00E56869"/>
    <w:rsid w:val="00E57142"/>
    <w:rsid w:val="00E62B23"/>
    <w:rsid w:val="00E62DFB"/>
    <w:rsid w:val="00E63B46"/>
    <w:rsid w:val="00E64F8C"/>
    <w:rsid w:val="00E65EE7"/>
    <w:rsid w:val="00E67405"/>
    <w:rsid w:val="00E726F9"/>
    <w:rsid w:val="00E73B48"/>
    <w:rsid w:val="00E77874"/>
    <w:rsid w:val="00E84268"/>
    <w:rsid w:val="00E87430"/>
    <w:rsid w:val="00E907DE"/>
    <w:rsid w:val="00E93097"/>
    <w:rsid w:val="00E932D5"/>
    <w:rsid w:val="00E933C3"/>
    <w:rsid w:val="00E951B3"/>
    <w:rsid w:val="00E972D1"/>
    <w:rsid w:val="00EA0AFD"/>
    <w:rsid w:val="00EA2206"/>
    <w:rsid w:val="00EA7056"/>
    <w:rsid w:val="00EB2221"/>
    <w:rsid w:val="00EB7A0B"/>
    <w:rsid w:val="00EC0A04"/>
    <w:rsid w:val="00EC410B"/>
    <w:rsid w:val="00EC707A"/>
    <w:rsid w:val="00ED31D4"/>
    <w:rsid w:val="00ED40A2"/>
    <w:rsid w:val="00ED62A4"/>
    <w:rsid w:val="00ED6CDB"/>
    <w:rsid w:val="00ED6FB8"/>
    <w:rsid w:val="00EE0005"/>
    <w:rsid w:val="00EE0D51"/>
    <w:rsid w:val="00EE5724"/>
    <w:rsid w:val="00EF208E"/>
    <w:rsid w:val="00EF71D1"/>
    <w:rsid w:val="00F009CA"/>
    <w:rsid w:val="00F019FE"/>
    <w:rsid w:val="00F01BD2"/>
    <w:rsid w:val="00F03926"/>
    <w:rsid w:val="00F057CD"/>
    <w:rsid w:val="00F112C4"/>
    <w:rsid w:val="00F1503B"/>
    <w:rsid w:val="00F2019B"/>
    <w:rsid w:val="00F211D0"/>
    <w:rsid w:val="00F22C35"/>
    <w:rsid w:val="00F24208"/>
    <w:rsid w:val="00F247B2"/>
    <w:rsid w:val="00F317E2"/>
    <w:rsid w:val="00F31BD0"/>
    <w:rsid w:val="00F31C90"/>
    <w:rsid w:val="00F31E50"/>
    <w:rsid w:val="00F332B5"/>
    <w:rsid w:val="00F35583"/>
    <w:rsid w:val="00F37096"/>
    <w:rsid w:val="00F4511C"/>
    <w:rsid w:val="00F4596E"/>
    <w:rsid w:val="00F50AC4"/>
    <w:rsid w:val="00F53BB8"/>
    <w:rsid w:val="00F554DD"/>
    <w:rsid w:val="00F56F46"/>
    <w:rsid w:val="00F62648"/>
    <w:rsid w:val="00F6659C"/>
    <w:rsid w:val="00F66FA7"/>
    <w:rsid w:val="00F73B1B"/>
    <w:rsid w:val="00F760EF"/>
    <w:rsid w:val="00F76C76"/>
    <w:rsid w:val="00F7733A"/>
    <w:rsid w:val="00F777B4"/>
    <w:rsid w:val="00F7785D"/>
    <w:rsid w:val="00F77CEF"/>
    <w:rsid w:val="00F8227B"/>
    <w:rsid w:val="00F8457C"/>
    <w:rsid w:val="00F84F92"/>
    <w:rsid w:val="00F851A7"/>
    <w:rsid w:val="00F92A93"/>
    <w:rsid w:val="00F95772"/>
    <w:rsid w:val="00F95DF7"/>
    <w:rsid w:val="00F96998"/>
    <w:rsid w:val="00F96ACE"/>
    <w:rsid w:val="00F96F2B"/>
    <w:rsid w:val="00F96FB4"/>
    <w:rsid w:val="00F97AF1"/>
    <w:rsid w:val="00F97F31"/>
    <w:rsid w:val="00FA05CE"/>
    <w:rsid w:val="00FA0CAD"/>
    <w:rsid w:val="00FA1521"/>
    <w:rsid w:val="00FA4E0E"/>
    <w:rsid w:val="00FB080B"/>
    <w:rsid w:val="00FB1BBE"/>
    <w:rsid w:val="00FB3957"/>
    <w:rsid w:val="00FB56D2"/>
    <w:rsid w:val="00FB6B28"/>
    <w:rsid w:val="00FB7B4E"/>
    <w:rsid w:val="00FC1ED6"/>
    <w:rsid w:val="00FC50A8"/>
    <w:rsid w:val="00FC7C54"/>
    <w:rsid w:val="00FD0164"/>
    <w:rsid w:val="00FD1713"/>
    <w:rsid w:val="00FD1AD7"/>
    <w:rsid w:val="00FD3E74"/>
    <w:rsid w:val="00FD7AFE"/>
    <w:rsid w:val="00FE5AF8"/>
    <w:rsid w:val="00FE69FA"/>
    <w:rsid w:val="00FE70C7"/>
    <w:rsid w:val="00FE774D"/>
    <w:rsid w:val="00FF08DB"/>
    <w:rsid w:val="00FF0F23"/>
    <w:rsid w:val="00FF1B72"/>
    <w:rsid w:val="00FF4735"/>
    <w:rsid w:val="00FF7569"/>
    <w:rsid w:val="00FF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D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72A19"/>
    <w:pPr>
      <w:spacing w:after="120"/>
    </w:pPr>
  </w:style>
  <w:style w:type="character" w:customStyle="1" w:styleId="a4">
    <w:name w:val="Основной текст Знак"/>
    <w:basedOn w:val="a0"/>
    <w:link w:val="a3"/>
    <w:uiPriority w:val="99"/>
    <w:semiHidden/>
    <w:rsid w:val="00272A19"/>
    <w:rPr>
      <w:rFonts w:ascii="Calibri" w:eastAsia="Calibri" w:hAnsi="Calibri" w:cs="Times New Roman"/>
    </w:rPr>
  </w:style>
  <w:style w:type="paragraph" w:customStyle="1" w:styleId="Style1">
    <w:name w:val="Style1"/>
    <w:basedOn w:val="a"/>
    <w:uiPriority w:val="99"/>
    <w:rsid w:val="00272A1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uiPriority w:val="99"/>
    <w:rsid w:val="00272A19"/>
    <w:rPr>
      <w:rFonts w:ascii="Times New Roman" w:hAnsi="Times New Roman" w:cs="Times New Roman"/>
      <w:sz w:val="26"/>
      <w:szCs w:val="26"/>
    </w:rPr>
  </w:style>
  <w:style w:type="paragraph" w:styleId="a5">
    <w:name w:val="Plain Text"/>
    <w:basedOn w:val="a"/>
    <w:link w:val="a6"/>
    <w:rsid w:val="00263F10"/>
    <w:pPr>
      <w:spacing w:after="0" w:line="240" w:lineRule="auto"/>
    </w:pPr>
    <w:rPr>
      <w:rFonts w:ascii="Courier New" w:hAnsi="Courier New" w:cs="Courier New"/>
      <w:sz w:val="20"/>
      <w:szCs w:val="20"/>
      <w:lang w:eastAsia="ru-RU"/>
    </w:rPr>
  </w:style>
  <w:style w:type="character" w:customStyle="1" w:styleId="a6">
    <w:name w:val="Текст Знак"/>
    <w:basedOn w:val="a0"/>
    <w:link w:val="a5"/>
    <w:rsid w:val="00263F10"/>
    <w:rPr>
      <w:rFonts w:ascii="Courier New" w:eastAsia="Calibri" w:hAnsi="Courier New" w:cs="Courier New"/>
      <w:sz w:val="20"/>
      <w:szCs w:val="20"/>
      <w:lang w:eastAsia="ru-RU"/>
    </w:rPr>
  </w:style>
  <w:style w:type="paragraph" w:styleId="a7">
    <w:name w:val="Body Text Indent"/>
    <w:basedOn w:val="a"/>
    <w:link w:val="a8"/>
    <w:uiPriority w:val="99"/>
    <w:semiHidden/>
    <w:unhideWhenUsed/>
    <w:rsid w:val="00234D93"/>
    <w:pPr>
      <w:spacing w:after="120"/>
      <w:ind w:left="283"/>
    </w:pPr>
  </w:style>
  <w:style w:type="character" w:customStyle="1" w:styleId="a8">
    <w:name w:val="Основной текст с отступом Знак"/>
    <w:basedOn w:val="a0"/>
    <w:link w:val="a7"/>
    <w:uiPriority w:val="99"/>
    <w:semiHidden/>
    <w:rsid w:val="00234D9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D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72A19"/>
    <w:pPr>
      <w:spacing w:after="120"/>
    </w:pPr>
  </w:style>
  <w:style w:type="character" w:customStyle="1" w:styleId="a4">
    <w:name w:val="Основной текст Знак"/>
    <w:basedOn w:val="a0"/>
    <w:link w:val="a3"/>
    <w:uiPriority w:val="99"/>
    <w:semiHidden/>
    <w:rsid w:val="00272A19"/>
    <w:rPr>
      <w:rFonts w:ascii="Calibri" w:eastAsia="Calibri" w:hAnsi="Calibri" w:cs="Times New Roman"/>
    </w:rPr>
  </w:style>
  <w:style w:type="paragraph" w:customStyle="1" w:styleId="Style1">
    <w:name w:val="Style1"/>
    <w:basedOn w:val="a"/>
    <w:uiPriority w:val="99"/>
    <w:rsid w:val="00272A1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uiPriority w:val="99"/>
    <w:rsid w:val="00272A19"/>
    <w:rPr>
      <w:rFonts w:ascii="Times New Roman" w:hAnsi="Times New Roman" w:cs="Times New Roman"/>
      <w:sz w:val="26"/>
      <w:szCs w:val="26"/>
    </w:rPr>
  </w:style>
  <w:style w:type="paragraph" w:styleId="a5">
    <w:name w:val="Plain Text"/>
    <w:basedOn w:val="a"/>
    <w:link w:val="a6"/>
    <w:rsid w:val="00263F10"/>
    <w:pPr>
      <w:spacing w:after="0" w:line="240" w:lineRule="auto"/>
    </w:pPr>
    <w:rPr>
      <w:rFonts w:ascii="Courier New" w:hAnsi="Courier New" w:cs="Courier New"/>
      <w:sz w:val="20"/>
      <w:szCs w:val="20"/>
      <w:lang w:eastAsia="ru-RU"/>
    </w:rPr>
  </w:style>
  <w:style w:type="character" w:customStyle="1" w:styleId="a6">
    <w:name w:val="Текст Знак"/>
    <w:basedOn w:val="a0"/>
    <w:link w:val="a5"/>
    <w:rsid w:val="00263F10"/>
    <w:rPr>
      <w:rFonts w:ascii="Courier New" w:eastAsia="Calibri" w:hAnsi="Courier New" w:cs="Courier New"/>
      <w:sz w:val="20"/>
      <w:szCs w:val="20"/>
      <w:lang w:eastAsia="ru-RU"/>
    </w:rPr>
  </w:style>
  <w:style w:type="paragraph" w:styleId="a7">
    <w:name w:val="Body Text Indent"/>
    <w:basedOn w:val="a"/>
    <w:link w:val="a8"/>
    <w:uiPriority w:val="99"/>
    <w:semiHidden/>
    <w:unhideWhenUsed/>
    <w:rsid w:val="00234D93"/>
    <w:pPr>
      <w:spacing w:after="120"/>
      <w:ind w:left="283"/>
    </w:pPr>
  </w:style>
  <w:style w:type="character" w:customStyle="1" w:styleId="a8">
    <w:name w:val="Основной текст с отступом Знак"/>
    <w:basedOn w:val="a0"/>
    <w:link w:val="a7"/>
    <w:uiPriority w:val="99"/>
    <w:semiHidden/>
    <w:rsid w:val="00234D9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49468">
      <w:bodyDiv w:val="1"/>
      <w:marLeft w:val="0"/>
      <w:marRight w:val="0"/>
      <w:marTop w:val="0"/>
      <w:marBottom w:val="0"/>
      <w:divBdr>
        <w:top w:val="none" w:sz="0" w:space="0" w:color="auto"/>
        <w:left w:val="none" w:sz="0" w:space="0" w:color="auto"/>
        <w:bottom w:val="none" w:sz="0" w:space="0" w:color="auto"/>
        <w:right w:val="none" w:sz="0" w:space="0" w:color="auto"/>
      </w:divBdr>
    </w:div>
    <w:div w:id="106017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D99DC-E82D-4F47-B686-852C3671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10895</Words>
  <Characters>62107</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Евгеньевна</dc:creator>
  <cp:lastModifiedBy>Екатерина Соловьева</cp:lastModifiedBy>
  <cp:revision>2</cp:revision>
  <cp:lastPrinted>2016-03-17T05:40:00Z</cp:lastPrinted>
  <dcterms:created xsi:type="dcterms:W3CDTF">2016-04-20T05:46:00Z</dcterms:created>
  <dcterms:modified xsi:type="dcterms:W3CDTF">2016-04-20T05:46:00Z</dcterms:modified>
</cp:coreProperties>
</file>