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4F" w:rsidRPr="00AF3754" w:rsidRDefault="00116B4F" w:rsidP="00085F5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3754">
        <w:rPr>
          <w:rFonts w:ascii="Times New Roman" w:hAnsi="Times New Roman" w:cs="Times New Roman"/>
          <w:sz w:val="24"/>
          <w:szCs w:val="24"/>
        </w:rPr>
        <w:t>УТВЕРЖДЕНА</w:t>
      </w:r>
    </w:p>
    <w:p w:rsidR="00116B4F" w:rsidRPr="00AF3754" w:rsidRDefault="00116B4F" w:rsidP="00085F5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116B4F" w:rsidRPr="00AF3754" w:rsidRDefault="00116B4F" w:rsidP="00085F5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16B4F" w:rsidRPr="00AF3754" w:rsidRDefault="00116B4F" w:rsidP="00085F5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Киришский муниципальный район</w:t>
      </w:r>
    </w:p>
    <w:p w:rsidR="00116B4F" w:rsidRPr="00AF3754" w:rsidRDefault="00116B4F" w:rsidP="00085F5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116B4F" w:rsidRPr="00AF3754" w:rsidRDefault="004E6A23" w:rsidP="00085F5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116B4F" w:rsidRPr="00AF375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116B4F" w:rsidRPr="00AF3754" w:rsidRDefault="00116B4F" w:rsidP="00085F5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6B4F" w:rsidRPr="00AF3754" w:rsidRDefault="00116B4F" w:rsidP="00085F5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(приложение)</w:t>
      </w:r>
    </w:p>
    <w:p w:rsidR="00116B4F" w:rsidRPr="00AF3754" w:rsidRDefault="00116B4F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B4F" w:rsidRPr="00AF3754" w:rsidRDefault="00116B4F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B4F" w:rsidRPr="00AF3754" w:rsidRDefault="00116B4F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B4F" w:rsidRPr="00AF3754" w:rsidRDefault="00116B4F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B4F" w:rsidRPr="00AF3754" w:rsidRDefault="00116B4F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B4F" w:rsidRPr="00AF3754" w:rsidRDefault="00116B4F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B4F" w:rsidRPr="00AF3754" w:rsidRDefault="00116B4F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B4F" w:rsidRPr="00AF3754" w:rsidRDefault="00116B4F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B4F" w:rsidRPr="00AF3754" w:rsidRDefault="00116B4F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B4F" w:rsidRPr="00AF3754" w:rsidRDefault="00116B4F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B4F" w:rsidRPr="00AF3754" w:rsidRDefault="00116B4F" w:rsidP="00085F5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ПРОГРАММА </w:t>
      </w:r>
    </w:p>
    <w:p w:rsidR="00116B4F" w:rsidRPr="00AF3754" w:rsidRDefault="00116B4F" w:rsidP="00085F5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«КОМПЛЕКСНОЕ РАЗВИТИЕ СОЦИАЛЬНОЙ ИНФРАСТРУКТУРЫ МУНИЦИПАЛЬНОГО ОБРАЗОВАНИЯ КИРИШСКОЕ ГОРОДСКОЕ ПОСЕЛЕНИЕ КИРИШСКОГО МУНИЦИПАЛЬНОГО РАЙОНА ЛЕНИНГРАДСКОЙ ОБЛАСТИ </w:t>
      </w:r>
    </w:p>
    <w:p w:rsidR="00116B4F" w:rsidRPr="00AF3754" w:rsidRDefault="00116B4F" w:rsidP="00085F5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НА 2017-2030 ГОДЫ»</w:t>
      </w:r>
    </w:p>
    <w:p w:rsidR="00116B4F" w:rsidRPr="00AF3754" w:rsidRDefault="00116B4F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B4F" w:rsidRPr="00AF3754" w:rsidRDefault="00116B4F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B4F" w:rsidRPr="00AF3754" w:rsidRDefault="00116B4F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B4F" w:rsidRPr="00AF3754" w:rsidRDefault="00116B4F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B4F" w:rsidRPr="00AF3754" w:rsidRDefault="00116B4F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B4F" w:rsidRPr="00AF3754" w:rsidRDefault="00116B4F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B4F" w:rsidRPr="00AF3754" w:rsidRDefault="00116B4F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B4F" w:rsidRPr="00AF3754" w:rsidRDefault="00116B4F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B4F" w:rsidRPr="00AF3754" w:rsidRDefault="00116B4F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F5D" w:rsidRPr="00AF3754" w:rsidRDefault="00085F5D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F5D" w:rsidRPr="00AF3754" w:rsidRDefault="00085F5D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F5D" w:rsidRPr="00AF3754" w:rsidRDefault="00085F5D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F5D" w:rsidRPr="00AF3754" w:rsidRDefault="00085F5D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F5D" w:rsidRPr="00AF3754" w:rsidRDefault="00085F5D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F5D" w:rsidRPr="00AF3754" w:rsidRDefault="00085F5D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F5D" w:rsidRPr="00AF3754" w:rsidRDefault="00085F5D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F5D" w:rsidRPr="00AF3754" w:rsidRDefault="00085F5D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F5D" w:rsidRPr="00AF3754" w:rsidRDefault="00085F5D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F5D" w:rsidRPr="00AF3754" w:rsidRDefault="00085F5D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F5D" w:rsidRPr="00AF3754" w:rsidRDefault="00085F5D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F5D" w:rsidRPr="00AF3754" w:rsidRDefault="00085F5D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F5D" w:rsidRPr="00AF3754" w:rsidRDefault="00085F5D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F5D" w:rsidRPr="00AF3754" w:rsidRDefault="00085F5D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F5D" w:rsidRPr="00AF3754" w:rsidRDefault="00085F5D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F5D" w:rsidRPr="00AF3754" w:rsidRDefault="00085F5D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F5D" w:rsidRPr="00AF3754" w:rsidRDefault="00085F5D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F5D" w:rsidRPr="00AF3754" w:rsidRDefault="00085F5D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F5D" w:rsidRPr="00AF3754" w:rsidRDefault="00085F5D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F5D" w:rsidRPr="00AF3754" w:rsidRDefault="00085F5D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B4F" w:rsidRPr="00AF3754" w:rsidRDefault="002D50ED" w:rsidP="00AF375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7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AF375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F375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6B4F" w:rsidRPr="00AF3754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p w:rsidR="00116B4F" w:rsidRPr="00AF3754" w:rsidRDefault="00116B4F" w:rsidP="00085F5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679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265"/>
      </w:tblGrid>
      <w:tr w:rsidR="00116B4F" w:rsidRPr="00AF3754" w:rsidTr="00507C1A">
        <w:trPr>
          <w:trHeight w:val="754"/>
        </w:trPr>
        <w:tc>
          <w:tcPr>
            <w:tcW w:w="3414" w:type="dxa"/>
          </w:tcPr>
          <w:p w:rsidR="00116B4F" w:rsidRPr="00AF3754" w:rsidRDefault="00116B4F" w:rsidP="00085F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16B4F" w:rsidRPr="00AF3754" w:rsidRDefault="00116B4F" w:rsidP="00085F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265" w:type="dxa"/>
          </w:tcPr>
          <w:p w:rsidR="00116B4F" w:rsidRPr="00AF3754" w:rsidRDefault="00051CC1" w:rsidP="00085F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16B4F" w:rsidRPr="00AF3754">
              <w:rPr>
                <w:rFonts w:ascii="Times New Roman" w:hAnsi="Times New Roman" w:cs="Times New Roman"/>
                <w:sz w:val="24"/>
                <w:szCs w:val="24"/>
              </w:rPr>
              <w:t>рограмма «Комплексное развития социальной инфраструктуры муниципального образования Киришское городское поселение Киришского муниципального района на 2017 - 2030 годы» (далее – Программа).</w:t>
            </w:r>
          </w:p>
        </w:tc>
      </w:tr>
      <w:tr w:rsidR="00116B4F" w:rsidRPr="00AF3754" w:rsidTr="00507C1A">
        <w:trPr>
          <w:trHeight w:val="742"/>
        </w:trPr>
        <w:tc>
          <w:tcPr>
            <w:tcW w:w="3414" w:type="dxa"/>
          </w:tcPr>
          <w:p w:rsidR="00116B4F" w:rsidRPr="00AF3754" w:rsidRDefault="00116B4F" w:rsidP="00085F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265" w:type="dxa"/>
          </w:tcPr>
          <w:p w:rsidR="00116B4F" w:rsidRPr="00AF3754" w:rsidRDefault="00116B4F" w:rsidP="00085F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Правовыми основаниями для разработки Программы являются:</w:t>
            </w:r>
          </w:p>
          <w:p w:rsidR="00116B4F" w:rsidRPr="00AF3754" w:rsidRDefault="00116B4F" w:rsidP="00085F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1. Градостроительный кодекс Российской Федерации;</w:t>
            </w:r>
          </w:p>
          <w:p w:rsidR="00116B4F" w:rsidRPr="00AF3754" w:rsidRDefault="00116B4F" w:rsidP="00085F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2. 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116B4F" w:rsidRPr="00AF3754" w:rsidRDefault="00116B4F" w:rsidP="00085F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 xml:space="preserve">3. Постановление Правительства Российской Федерации от </w:t>
            </w:r>
            <w:r w:rsidR="00FB73AC" w:rsidRPr="00AF37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3AC" w:rsidRPr="00AF3754">
              <w:rPr>
                <w:rFonts w:ascii="Times New Roman" w:hAnsi="Times New Roman" w:cs="Times New Roman"/>
                <w:sz w:val="24"/>
                <w:szCs w:val="24"/>
              </w:rPr>
              <w:t>октя</w:t>
            </w: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бря 2015 года № 1</w:t>
            </w:r>
            <w:r w:rsidR="00FB73AC" w:rsidRPr="00AF3754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требований к пр</w:t>
            </w:r>
            <w:r w:rsidR="00FB73AC" w:rsidRPr="00AF3754">
              <w:rPr>
                <w:rFonts w:ascii="Times New Roman" w:hAnsi="Times New Roman" w:cs="Times New Roman"/>
                <w:sz w:val="24"/>
                <w:szCs w:val="24"/>
              </w:rPr>
              <w:t>ограммам комплексного развития социальной</w:t>
            </w: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 поселений, городских округов».</w:t>
            </w:r>
          </w:p>
          <w:p w:rsidR="00116B4F" w:rsidRPr="00AF3754" w:rsidRDefault="00116B4F" w:rsidP="00085F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4. Генеральный план муниципального образования Киришское городское поселение Киришского муниципального района Ленинградской области.</w:t>
            </w:r>
          </w:p>
          <w:p w:rsidR="00116B4F" w:rsidRPr="00AF3754" w:rsidRDefault="00116B4F" w:rsidP="00085F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B4F" w:rsidRPr="00AF3754" w:rsidTr="00507C1A">
        <w:trPr>
          <w:trHeight w:val="1064"/>
        </w:trPr>
        <w:tc>
          <w:tcPr>
            <w:tcW w:w="3414" w:type="dxa"/>
          </w:tcPr>
          <w:p w:rsidR="00116B4F" w:rsidRPr="00AF3754" w:rsidRDefault="00116B4F" w:rsidP="00085F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265" w:type="dxa"/>
          </w:tcPr>
          <w:p w:rsidR="00116B4F" w:rsidRPr="00AF3754" w:rsidRDefault="00116B4F" w:rsidP="00085F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«Киришский муниципальный район Ленинградской области»</w:t>
            </w:r>
          </w:p>
          <w:p w:rsidR="00116B4F" w:rsidRPr="00AF3754" w:rsidRDefault="00116B4F" w:rsidP="00085F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187110, Ленинградская обл., Киришский муниципальный район, Киришское городское поселение, г. Кириши,                                  ул. Советская, д. 20.</w:t>
            </w:r>
            <w:proofErr w:type="gramEnd"/>
          </w:p>
        </w:tc>
      </w:tr>
      <w:tr w:rsidR="00116B4F" w:rsidRPr="00AF3754" w:rsidTr="00507C1A">
        <w:trPr>
          <w:trHeight w:val="765"/>
        </w:trPr>
        <w:tc>
          <w:tcPr>
            <w:tcW w:w="3414" w:type="dxa"/>
          </w:tcPr>
          <w:p w:rsidR="00116B4F" w:rsidRPr="00AF3754" w:rsidRDefault="00116B4F" w:rsidP="00051CC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051CC1" w:rsidRPr="00AF37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265" w:type="dxa"/>
          </w:tcPr>
          <w:p w:rsidR="00116B4F" w:rsidRPr="00AF3754" w:rsidRDefault="00FB73AC" w:rsidP="00085F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− Обеспечение сбалансированного, перспективного развития социальной инфраструктуры города Кириши в соответствии с установленными потребностями в объектах социальной инфраструктуры городского поселения</w:t>
            </w:r>
            <w:r w:rsidR="00116B4F" w:rsidRPr="00AF3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6B4F" w:rsidRPr="00AF3754" w:rsidTr="00507C1A">
        <w:trPr>
          <w:trHeight w:val="765"/>
        </w:trPr>
        <w:tc>
          <w:tcPr>
            <w:tcW w:w="3414" w:type="dxa"/>
          </w:tcPr>
          <w:p w:rsidR="00116B4F" w:rsidRPr="00AF3754" w:rsidRDefault="00116B4F" w:rsidP="00051CC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051CC1" w:rsidRPr="00AF37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265" w:type="dxa"/>
          </w:tcPr>
          <w:p w:rsidR="00FB73AC" w:rsidRPr="00AF3754" w:rsidRDefault="00FB73AC" w:rsidP="00085F5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− Обеспечение населения города Кириши объектами социальной инфраструктуры (физической культуры и спорта, культуры, образования) в шаговой доступности, в том числе доступность этих объектов для лиц с ограниченными возможностями здоровья и инвалидов.</w:t>
            </w:r>
          </w:p>
          <w:p w:rsidR="00116B4F" w:rsidRPr="00AF3754" w:rsidRDefault="00FB73AC" w:rsidP="00085F5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− Повышение эффективности функционирования действующей социальной  инфраструктуры</w:t>
            </w:r>
          </w:p>
        </w:tc>
      </w:tr>
      <w:tr w:rsidR="00116B4F" w:rsidRPr="00AF3754" w:rsidTr="00507C1A">
        <w:trPr>
          <w:trHeight w:val="765"/>
        </w:trPr>
        <w:tc>
          <w:tcPr>
            <w:tcW w:w="3414" w:type="dxa"/>
          </w:tcPr>
          <w:p w:rsidR="00116B4F" w:rsidRPr="00AF3754" w:rsidRDefault="00116B4F" w:rsidP="00051CC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развития</w:t>
            </w:r>
            <w:r w:rsidR="00051CC1" w:rsidRPr="00AF3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65" w:type="dxa"/>
          </w:tcPr>
          <w:p w:rsidR="00116B4F" w:rsidRPr="00AF3754" w:rsidRDefault="00116B4F" w:rsidP="00085F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Индикаторами, характеризующими успешность реализации Программы, станут:</w:t>
            </w:r>
          </w:p>
          <w:p w:rsidR="00FB73AC" w:rsidRPr="00AF3754" w:rsidRDefault="00FB73AC" w:rsidP="00085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− повышение уровня обеспеченности спортивными объектами и сооружениями;</w:t>
            </w:r>
          </w:p>
          <w:p w:rsidR="00FB73AC" w:rsidRPr="00AF3754" w:rsidRDefault="00FB73AC" w:rsidP="00085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− увеличение числа спортивных сооружений;</w:t>
            </w:r>
          </w:p>
          <w:p w:rsidR="00FB73AC" w:rsidRPr="00AF3754" w:rsidRDefault="00FB73AC" w:rsidP="00085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− увеличение мес</w:t>
            </w:r>
            <w:r w:rsidR="00085F5D" w:rsidRPr="00AF3754">
              <w:rPr>
                <w:rFonts w:ascii="Times New Roman" w:hAnsi="Times New Roman" w:cs="Times New Roman"/>
                <w:sz w:val="24"/>
                <w:szCs w:val="24"/>
              </w:rPr>
              <w:t>т в дошкольных образовательных организациях</w:t>
            </w: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73AC" w:rsidRPr="00AF3754" w:rsidRDefault="00FB73AC" w:rsidP="00085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− увеличение мест в общеобразовательных организациях.</w:t>
            </w:r>
          </w:p>
          <w:p w:rsidR="00FB73AC" w:rsidRPr="00AF3754" w:rsidRDefault="00FB73AC" w:rsidP="00085F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B4F" w:rsidRPr="00AF3754" w:rsidRDefault="00116B4F" w:rsidP="00085F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73AC" w:rsidRPr="00AF3754" w:rsidTr="00507C1A">
        <w:trPr>
          <w:trHeight w:val="361"/>
        </w:trPr>
        <w:tc>
          <w:tcPr>
            <w:tcW w:w="3414" w:type="dxa"/>
          </w:tcPr>
          <w:p w:rsidR="00FB73AC" w:rsidRPr="00AF3754" w:rsidRDefault="00FB73AC" w:rsidP="00085F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265" w:type="dxa"/>
          </w:tcPr>
          <w:p w:rsidR="00FB73AC" w:rsidRPr="00AF3754" w:rsidRDefault="00FB73AC" w:rsidP="00085F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 2017-2030 годы</w:t>
            </w:r>
          </w:p>
        </w:tc>
      </w:tr>
      <w:tr w:rsidR="00FB73AC" w:rsidRPr="00AF3754" w:rsidTr="00507C1A">
        <w:trPr>
          <w:trHeight w:val="765"/>
        </w:trPr>
        <w:tc>
          <w:tcPr>
            <w:tcW w:w="3414" w:type="dxa"/>
          </w:tcPr>
          <w:p w:rsidR="00FB73AC" w:rsidRPr="00AF3754" w:rsidRDefault="00FB73AC" w:rsidP="00085F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 финансового обеспечения Программы</w:t>
            </w:r>
          </w:p>
        </w:tc>
        <w:tc>
          <w:tcPr>
            <w:tcW w:w="6265" w:type="dxa"/>
          </w:tcPr>
          <w:p w:rsidR="00FB73AC" w:rsidRPr="00AF3754" w:rsidRDefault="00FB73AC" w:rsidP="00085F5D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финансирования:</w:t>
            </w:r>
          </w:p>
          <w:p w:rsidR="00FB73AC" w:rsidRPr="00AF3754" w:rsidRDefault="00FB73AC" w:rsidP="00085F5D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Средства местного</w:t>
            </w:r>
            <w:r w:rsidR="00CB5D5D" w:rsidRPr="00AF3754">
              <w:rPr>
                <w:rFonts w:ascii="Times New Roman" w:hAnsi="Times New Roman" w:cs="Times New Roman"/>
                <w:sz w:val="24"/>
                <w:szCs w:val="24"/>
              </w:rPr>
              <w:t xml:space="preserve">, регионального и федерального </w:t>
            </w: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CB5D5D" w:rsidRPr="00AF375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73AC" w:rsidRPr="00AF3754" w:rsidRDefault="00FB73AC" w:rsidP="00085F5D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Финансирование из бюджета МО ежегодно уточняется при формировании бюджета на очередной финансовый год. Показатели финансирования подлежат уточнению с учетом разработанной проектно-сметной документации и фактического выделения средств из бюджетов всех уровней.</w:t>
            </w:r>
          </w:p>
        </w:tc>
      </w:tr>
      <w:tr w:rsidR="00FB73AC" w:rsidRPr="00AF3754" w:rsidTr="00507C1A">
        <w:trPr>
          <w:trHeight w:val="765"/>
        </w:trPr>
        <w:tc>
          <w:tcPr>
            <w:tcW w:w="3414" w:type="dxa"/>
          </w:tcPr>
          <w:p w:rsidR="00FB73AC" w:rsidRPr="00AF3754" w:rsidRDefault="00085F5D" w:rsidP="00085F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Укрупненное описание м</w:t>
            </w:r>
            <w:r w:rsidR="00FB73AC" w:rsidRPr="00AF3754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B73AC" w:rsidRPr="00AF375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265" w:type="dxa"/>
          </w:tcPr>
          <w:p w:rsidR="00FB73AC" w:rsidRPr="00AF3754" w:rsidRDefault="00085F5D" w:rsidP="00085F5D">
            <w:pPr>
              <w:widowControl w:val="0"/>
              <w:tabs>
                <w:tab w:val="left" w:pos="10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Строительство новых и реконструкция существующих, ввод в эксплуатацию объектов образования, физической культуры и спорта и других объектов муниципальной собственности в соответствии с требованиями государственных стандартов, социальных норм и нормативов.</w:t>
            </w:r>
            <w:r w:rsidRPr="00AF3754">
              <w:rPr>
                <w:rFonts w:ascii="Times New Roman" w:hAnsi="Times New Roman" w:cs="Times New Roman"/>
                <w:sz w:val="24"/>
                <w:szCs w:val="24"/>
              </w:rPr>
              <w:br/>
              <w:t>Разработка проектной документации для строительства и реконструкции объектов социальной инфраструктуры муниципальной собственности</w:t>
            </w:r>
          </w:p>
        </w:tc>
      </w:tr>
      <w:tr w:rsidR="00FB73AC" w:rsidRPr="00AF3754" w:rsidTr="00507C1A">
        <w:trPr>
          <w:trHeight w:val="765"/>
        </w:trPr>
        <w:tc>
          <w:tcPr>
            <w:tcW w:w="3414" w:type="dxa"/>
          </w:tcPr>
          <w:p w:rsidR="00FB73AC" w:rsidRPr="00AF3754" w:rsidRDefault="00FB73AC" w:rsidP="00085F5D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</w:t>
            </w:r>
          </w:p>
          <w:p w:rsidR="00FB73AC" w:rsidRPr="00AF3754" w:rsidRDefault="00FB73AC" w:rsidP="00085F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6265" w:type="dxa"/>
          </w:tcPr>
          <w:p w:rsidR="00085F5D" w:rsidRPr="00AF3754" w:rsidRDefault="00085F5D" w:rsidP="00085F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754">
              <w:rPr>
                <w:rFonts w:ascii="Times New Roman" w:hAnsi="Times New Roman" w:cs="Times New Roman"/>
                <w:sz w:val="24"/>
                <w:szCs w:val="24"/>
              </w:rPr>
              <w:t xml:space="preserve">Успешная реализация мероприятий </w:t>
            </w:r>
            <w:r w:rsidR="009550FB" w:rsidRPr="00AF37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рограммы позволит к 2030 году обеспечить следующие результаты:</w:t>
            </w:r>
            <w:r w:rsidRPr="00AF3754">
              <w:rPr>
                <w:rFonts w:ascii="Times New Roman" w:hAnsi="Times New Roman" w:cs="Times New Roman"/>
                <w:sz w:val="24"/>
                <w:szCs w:val="24"/>
              </w:rPr>
              <w:br/>
              <w:t>- увеличение доли населения в возрасте от 3 до 79 лет, систематически занимающегося физкультурой и спортом, до 47%;</w:t>
            </w:r>
            <w:r w:rsidRPr="00AF3754">
              <w:rPr>
                <w:rFonts w:ascii="Times New Roman" w:hAnsi="Times New Roman" w:cs="Times New Roman"/>
                <w:sz w:val="24"/>
                <w:szCs w:val="24"/>
              </w:rPr>
              <w:br/>
              <w:t>- увеличение количества мест в образовательных организациях, с</w:t>
            </w:r>
            <w:r w:rsidR="003C7755" w:rsidRPr="00AF3754">
              <w:rPr>
                <w:rFonts w:ascii="Times New Roman" w:hAnsi="Times New Roman" w:cs="Times New Roman"/>
                <w:sz w:val="24"/>
                <w:szCs w:val="24"/>
              </w:rPr>
              <w:t xml:space="preserve">озданных за счет строительства </w:t>
            </w: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C7755" w:rsidRPr="00AF3754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F3754">
              <w:rPr>
                <w:rFonts w:ascii="Times New Roman" w:hAnsi="Times New Roman" w:cs="Times New Roman"/>
                <w:sz w:val="24"/>
                <w:szCs w:val="24"/>
              </w:rPr>
              <w:br/>
              <w:t>- повышение уровня жизни населения, качества обслуживания, доступность и обеспеченность объектами социальной инфраструктуры</w:t>
            </w:r>
            <w:r w:rsidR="009550FB" w:rsidRPr="00AF3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B73AC" w:rsidRPr="00AF3754" w:rsidRDefault="00FB73AC" w:rsidP="00085F5D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6B4F" w:rsidRPr="00AF3754" w:rsidRDefault="00116B4F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B4F" w:rsidRPr="00AF3754" w:rsidRDefault="00116B4F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B4F" w:rsidRPr="00AF3754" w:rsidRDefault="00116B4F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B4F" w:rsidRPr="00AF3754" w:rsidRDefault="00116B4F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B4F" w:rsidRPr="00AF3754" w:rsidRDefault="00116B4F" w:rsidP="00085F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1A8" w:rsidRPr="00AF3754" w:rsidRDefault="000B71A8" w:rsidP="00085F5D">
      <w:pPr>
        <w:pStyle w:val="2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336C5A" w:rsidRPr="00AF3754" w:rsidRDefault="00336C5A" w:rsidP="00085F5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120"/>
      </w:tblGrid>
      <w:tr w:rsidR="00336C5A" w:rsidRPr="00AF3754" w:rsidTr="00085F5D">
        <w:trPr>
          <w:trHeight w:val="15"/>
        </w:trPr>
        <w:tc>
          <w:tcPr>
            <w:tcW w:w="2518" w:type="dxa"/>
            <w:hideMark/>
          </w:tcPr>
          <w:p w:rsidR="00336C5A" w:rsidRPr="00AF3754" w:rsidRDefault="00336C5A" w:rsidP="00085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0" w:type="dxa"/>
            <w:hideMark/>
          </w:tcPr>
          <w:p w:rsidR="00336C5A" w:rsidRPr="00AF3754" w:rsidRDefault="00336C5A" w:rsidP="00085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6C5A" w:rsidRPr="00AF3754" w:rsidRDefault="00336C5A" w:rsidP="00085F5D">
      <w:pPr>
        <w:spacing w:after="0" w:line="240" w:lineRule="auto"/>
        <w:rPr>
          <w:sz w:val="24"/>
          <w:szCs w:val="24"/>
        </w:rPr>
      </w:pPr>
    </w:p>
    <w:p w:rsidR="00A80D14" w:rsidRPr="00AF3754" w:rsidRDefault="00A80D14" w:rsidP="00085F5D">
      <w:pPr>
        <w:spacing w:after="0" w:line="240" w:lineRule="auto"/>
        <w:rPr>
          <w:sz w:val="24"/>
          <w:szCs w:val="24"/>
        </w:rPr>
      </w:pPr>
    </w:p>
    <w:p w:rsidR="003C7755" w:rsidRPr="00AF3754" w:rsidRDefault="003C7755" w:rsidP="00085F5D">
      <w:pPr>
        <w:spacing w:after="0" w:line="240" w:lineRule="auto"/>
        <w:rPr>
          <w:sz w:val="24"/>
          <w:szCs w:val="24"/>
        </w:rPr>
      </w:pPr>
    </w:p>
    <w:p w:rsidR="003C7755" w:rsidRPr="00AF3754" w:rsidRDefault="003C7755" w:rsidP="00085F5D">
      <w:pPr>
        <w:spacing w:after="0" w:line="240" w:lineRule="auto"/>
        <w:rPr>
          <w:sz w:val="24"/>
          <w:szCs w:val="24"/>
        </w:rPr>
      </w:pPr>
    </w:p>
    <w:p w:rsidR="003C7755" w:rsidRPr="00AF3754" w:rsidRDefault="003C7755" w:rsidP="00085F5D">
      <w:pPr>
        <w:spacing w:after="0" w:line="240" w:lineRule="auto"/>
        <w:rPr>
          <w:sz w:val="24"/>
          <w:szCs w:val="24"/>
        </w:rPr>
      </w:pPr>
    </w:p>
    <w:p w:rsidR="003C7755" w:rsidRPr="00AF3754" w:rsidRDefault="003C7755" w:rsidP="00085F5D">
      <w:pPr>
        <w:spacing w:after="0" w:line="240" w:lineRule="auto"/>
        <w:rPr>
          <w:sz w:val="24"/>
          <w:szCs w:val="24"/>
        </w:rPr>
      </w:pPr>
    </w:p>
    <w:p w:rsidR="003C7755" w:rsidRPr="00AF3754" w:rsidRDefault="003C7755" w:rsidP="00085F5D">
      <w:pPr>
        <w:spacing w:after="0" w:line="240" w:lineRule="auto"/>
        <w:rPr>
          <w:sz w:val="24"/>
          <w:szCs w:val="24"/>
        </w:rPr>
      </w:pPr>
    </w:p>
    <w:p w:rsidR="003C7755" w:rsidRPr="00AF3754" w:rsidRDefault="003C7755" w:rsidP="00085F5D">
      <w:pPr>
        <w:spacing w:after="0" w:line="240" w:lineRule="auto"/>
        <w:rPr>
          <w:sz w:val="24"/>
          <w:szCs w:val="24"/>
        </w:rPr>
      </w:pPr>
    </w:p>
    <w:p w:rsidR="003C7755" w:rsidRPr="00AF3754" w:rsidRDefault="003C7755" w:rsidP="00085F5D">
      <w:pPr>
        <w:spacing w:after="0" w:line="240" w:lineRule="auto"/>
        <w:rPr>
          <w:sz w:val="24"/>
          <w:szCs w:val="24"/>
        </w:rPr>
      </w:pPr>
    </w:p>
    <w:p w:rsidR="003C7755" w:rsidRPr="00AF3754" w:rsidRDefault="003C7755" w:rsidP="00085F5D">
      <w:pPr>
        <w:spacing w:after="0" w:line="240" w:lineRule="auto"/>
        <w:rPr>
          <w:sz w:val="24"/>
          <w:szCs w:val="24"/>
        </w:rPr>
      </w:pPr>
    </w:p>
    <w:p w:rsidR="003C7755" w:rsidRPr="00AF3754" w:rsidRDefault="003C7755" w:rsidP="00085F5D">
      <w:pPr>
        <w:spacing w:after="0" w:line="240" w:lineRule="auto"/>
        <w:rPr>
          <w:sz w:val="24"/>
          <w:szCs w:val="24"/>
        </w:rPr>
      </w:pPr>
    </w:p>
    <w:p w:rsidR="003C7755" w:rsidRPr="00AF3754" w:rsidRDefault="003C7755" w:rsidP="00085F5D">
      <w:pPr>
        <w:spacing w:after="0" w:line="240" w:lineRule="auto"/>
        <w:rPr>
          <w:sz w:val="24"/>
          <w:szCs w:val="24"/>
        </w:rPr>
      </w:pPr>
    </w:p>
    <w:p w:rsidR="003C7755" w:rsidRPr="00AF3754" w:rsidRDefault="003C7755" w:rsidP="00085F5D">
      <w:pPr>
        <w:spacing w:after="0" w:line="240" w:lineRule="auto"/>
        <w:rPr>
          <w:sz w:val="24"/>
          <w:szCs w:val="24"/>
        </w:rPr>
      </w:pPr>
    </w:p>
    <w:p w:rsidR="00FC0FA3" w:rsidRDefault="00FC0FA3" w:rsidP="00085F5D">
      <w:pPr>
        <w:spacing w:after="0" w:line="240" w:lineRule="auto"/>
        <w:rPr>
          <w:sz w:val="24"/>
          <w:szCs w:val="24"/>
        </w:rPr>
      </w:pPr>
    </w:p>
    <w:p w:rsidR="00463E09" w:rsidRPr="00AF3754" w:rsidRDefault="00463E09" w:rsidP="00085F5D">
      <w:pPr>
        <w:spacing w:after="0" w:line="240" w:lineRule="auto"/>
        <w:rPr>
          <w:sz w:val="24"/>
          <w:szCs w:val="24"/>
        </w:rPr>
      </w:pPr>
    </w:p>
    <w:p w:rsidR="00A80D14" w:rsidRPr="00AF3754" w:rsidRDefault="002D50ED" w:rsidP="00AF37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754">
        <w:rPr>
          <w:rFonts w:ascii="Times New Roman" w:hAnsi="Times New Roman" w:cs="Times New Roman"/>
          <w:b/>
          <w:sz w:val="24"/>
          <w:szCs w:val="24"/>
        </w:rPr>
        <w:lastRenderedPageBreak/>
        <w:t>Раздел II. Характеристика существующего сост</w:t>
      </w:r>
      <w:r w:rsidR="00AF3754" w:rsidRPr="00AF3754">
        <w:rPr>
          <w:rFonts w:ascii="Times New Roman" w:hAnsi="Times New Roman" w:cs="Times New Roman"/>
          <w:b/>
          <w:sz w:val="24"/>
          <w:szCs w:val="24"/>
        </w:rPr>
        <w:t>ояния социальной инфраструктуры</w:t>
      </w:r>
    </w:p>
    <w:p w:rsidR="00360FE1" w:rsidRPr="00AF3754" w:rsidRDefault="00360FE1" w:rsidP="00085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6B4F" w:rsidRDefault="00116B4F" w:rsidP="00AF3754">
      <w:pPr>
        <w:pStyle w:val="a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754">
        <w:rPr>
          <w:rFonts w:ascii="Times New Roman" w:hAnsi="Times New Roman" w:cs="Times New Roman"/>
          <w:b/>
          <w:sz w:val="24"/>
          <w:szCs w:val="24"/>
        </w:rPr>
        <w:t>Социально-экономическая характеристика Киришского городского поселения.</w:t>
      </w:r>
    </w:p>
    <w:p w:rsidR="00AF3754" w:rsidRPr="00AF3754" w:rsidRDefault="00AF3754" w:rsidP="00AF375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16B4F" w:rsidRPr="00AF3754" w:rsidRDefault="00116B4F" w:rsidP="00AF3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Муниципальное образование Киришское городское поселение Киришского муниципального района Ленинградской области включает в себя только один населенный пункт – город Кириши, являющийся административным центром муниципального образования Киришский муниципальный район Ленинградской области. Кириши был наделен статусом города 12 января 1965 года.</w:t>
      </w:r>
    </w:p>
    <w:p w:rsidR="00116B4F" w:rsidRPr="00AF3754" w:rsidRDefault="00116B4F" w:rsidP="00AF3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Общая площадь территории в границах Киришского городского поселения составляет 6334 га. Баланс земель представлен следующими категориями: земли населенных пунктов – 4806 га; земли лесного фонда – 1493 га; земли запаса – 35 га.</w:t>
      </w:r>
    </w:p>
    <w:p w:rsidR="00116B4F" w:rsidRPr="00AF3754" w:rsidRDefault="00116B4F" w:rsidP="00AF3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Город находится на юго-востоке Ленинградской области и граничит с Новгородской областью. Границы Киришского городского поселения установлены законом Ленинградской области от 01 сентября 2004 № 49-ОЗ «Об установлении границ и наделения соответствующим статусом муниципального образования Киришский муниципальный район и муниципальных образований в его составе».</w:t>
      </w:r>
    </w:p>
    <w:p w:rsidR="00116B4F" w:rsidRPr="00AF3754" w:rsidRDefault="00116B4F" w:rsidP="00AF3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Граница города Кириши утверждена решением совета депутатов муниципального образования Киришское городское поселение Киришского муниципального района Ленинградской области от 27.02.2007 № 22/135.</w:t>
      </w:r>
    </w:p>
    <w:p w:rsidR="00116B4F" w:rsidRPr="00AF3754" w:rsidRDefault="00116B4F" w:rsidP="00AF3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Внешние связи Киришского городского поселения сравнительно развиты 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F3754">
        <w:rPr>
          <w:rFonts w:ascii="Times New Roman" w:hAnsi="Times New Roman" w:cs="Times New Roman"/>
          <w:sz w:val="24"/>
          <w:szCs w:val="24"/>
        </w:rPr>
        <w:t>и осуществляются железнодорожным, автомобильным и трубопроводным транспортом. Город Кириши имеет выходы на автомобильные и железные дороги федерального уровня. Расстояние до Санкт-Петербурга, где расположен ближайший аэропорт «Пулково», 152 км. Город имеет удобные транспортные связи и с другими районами Ленинградской области.</w:t>
      </w:r>
    </w:p>
    <w:p w:rsidR="00116B4F" w:rsidRPr="00AF3754" w:rsidRDefault="00116B4F" w:rsidP="00AF3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Одной из основных отраслей города является – промышленность, которая 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F3754">
        <w:rPr>
          <w:rFonts w:ascii="Times New Roman" w:hAnsi="Times New Roman" w:cs="Times New Roman"/>
          <w:sz w:val="24"/>
          <w:szCs w:val="24"/>
        </w:rPr>
        <w:t>в значительной мере определяет вектор развития всего Киришского муниципального района.</w:t>
      </w:r>
    </w:p>
    <w:p w:rsidR="00116B4F" w:rsidRPr="00AF3754" w:rsidRDefault="00116B4F" w:rsidP="00AF3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Численность населения Киришского городск</w:t>
      </w:r>
      <w:r w:rsidR="00AF3754">
        <w:rPr>
          <w:rFonts w:ascii="Times New Roman" w:hAnsi="Times New Roman" w:cs="Times New Roman"/>
          <w:sz w:val="24"/>
          <w:szCs w:val="24"/>
        </w:rPr>
        <w:t>ого поселения на 01.01.2017</w:t>
      </w:r>
      <w:r w:rsidRPr="00AF3754">
        <w:rPr>
          <w:rFonts w:ascii="Times New Roman" w:hAnsi="Times New Roman" w:cs="Times New Roman"/>
          <w:sz w:val="24"/>
          <w:szCs w:val="24"/>
        </w:rPr>
        <w:t xml:space="preserve"> составляет 51930 чел.</w:t>
      </w:r>
    </w:p>
    <w:p w:rsidR="00116B4F" w:rsidRPr="00AF3754" w:rsidRDefault="00116B4F" w:rsidP="00AF3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Конкурентными преимуществами Киришского городского поселения являются: </w:t>
      </w:r>
    </w:p>
    <w:p w:rsidR="00116B4F" w:rsidRPr="00AF3754" w:rsidRDefault="00116B4F" w:rsidP="00AF3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- расположение на территории города крупных на Северо-Западе России предприятий: ООО «КИНЕФ», Филиал ПАО «ОГК-2» - Киришская ГРЭС;</w:t>
      </w:r>
    </w:p>
    <w:p w:rsidR="00116B4F" w:rsidRPr="00AF3754" w:rsidRDefault="00116B4F" w:rsidP="00AF3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- наличие всех элементов промышленной инфраструктуры (электроэнергия, газ, тепло, вода);</w:t>
      </w:r>
    </w:p>
    <w:p w:rsidR="00116B4F" w:rsidRPr="00AF3754" w:rsidRDefault="00116B4F" w:rsidP="00AF3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- наличие инвестиционных площадок для размещения новых производств;</w:t>
      </w:r>
    </w:p>
    <w:p w:rsidR="00116B4F" w:rsidRPr="00AF3754" w:rsidRDefault="00116B4F" w:rsidP="00AF3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- наличие свободных </w:t>
      </w:r>
      <w:proofErr w:type="spellStart"/>
      <w:r w:rsidRPr="00AF3754">
        <w:rPr>
          <w:rFonts w:ascii="Times New Roman" w:hAnsi="Times New Roman" w:cs="Times New Roman"/>
          <w:sz w:val="24"/>
          <w:szCs w:val="24"/>
        </w:rPr>
        <w:t>энергомощностей</w:t>
      </w:r>
      <w:proofErr w:type="spellEnd"/>
      <w:r w:rsidRPr="00AF37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16B4F" w:rsidRPr="00AF3754" w:rsidRDefault="00116B4F" w:rsidP="00AF3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- наличие инфраструктуры для организации программ по оздоровлению населения 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F3754">
        <w:rPr>
          <w:rFonts w:ascii="Times New Roman" w:hAnsi="Times New Roman" w:cs="Times New Roman"/>
          <w:sz w:val="24"/>
          <w:szCs w:val="24"/>
        </w:rPr>
        <w:t>и проведения международных соревнований;</w:t>
      </w:r>
    </w:p>
    <w:p w:rsidR="00116B4F" w:rsidRPr="00AF3754" w:rsidRDefault="00116B4F" w:rsidP="00AF3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 - активная совместная деятельность органов исполнительной власти Ленинградской области, органов местного самоуправления, бизнеса по улучшению «инвестиционного имиджа» территории, выстраиванию системы поддержки инвестиционной деятельности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F3754">
        <w:rPr>
          <w:rFonts w:ascii="Times New Roman" w:hAnsi="Times New Roman" w:cs="Times New Roman"/>
          <w:sz w:val="24"/>
          <w:szCs w:val="24"/>
        </w:rPr>
        <w:t xml:space="preserve">и привлечению инвестиций; </w:t>
      </w:r>
    </w:p>
    <w:p w:rsidR="00116B4F" w:rsidRPr="00AF3754" w:rsidRDefault="00116B4F" w:rsidP="00AF3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- удобное транспортно-географическое положение: Северо-Запад России; близость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754">
        <w:rPr>
          <w:rFonts w:ascii="Times New Roman" w:hAnsi="Times New Roman" w:cs="Times New Roman"/>
          <w:sz w:val="24"/>
          <w:szCs w:val="24"/>
        </w:rPr>
        <w:t xml:space="preserve"> к Санкт-Петербургу (150 км) и Великому Новгороду (120 км).</w:t>
      </w:r>
    </w:p>
    <w:p w:rsidR="00116B4F" w:rsidRPr="00AF3754" w:rsidRDefault="00116B4F" w:rsidP="00AF3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Киришское городское поселение имеет значительный производственный потенциал, который является основой его экономики. Профилирующей отраслью является производство нефтепродуктов. Развитие существующих и появление новых предприятий, наличие на них вакансий, развитие культурно-бытовой сферы позволяет рассматривать Кириши как город, привлекательный для миграции квалифицированных трудовых ресурсов, что также явится существенной предпосылкой для дальнейшего экономического развития.</w:t>
      </w:r>
    </w:p>
    <w:p w:rsidR="00116B4F" w:rsidRPr="00AF3754" w:rsidRDefault="00116B4F" w:rsidP="00AF3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Основными направлениями экономики Киришское городское поселение является промышленное производство, занимающие более 90 % в структуре общей отгрузки </w:t>
      </w:r>
      <w:r w:rsidRPr="00AF3754">
        <w:rPr>
          <w:rFonts w:ascii="Times New Roman" w:hAnsi="Times New Roman" w:cs="Times New Roman"/>
          <w:sz w:val="24"/>
          <w:szCs w:val="24"/>
        </w:rPr>
        <w:lastRenderedPageBreak/>
        <w:t>организаций. В Киришском городском поселении находится более 20 промышленных предприятий, где работает порядка 37</w:t>
      </w:r>
      <w:r w:rsidR="00AF3754">
        <w:rPr>
          <w:rFonts w:ascii="Times New Roman" w:hAnsi="Times New Roman" w:cs="Times New Roman"/>
          <w:sz w:val="24"/>
          <w:szCs w:val="24"/>
        </w:rPr>
        <w:t xml:space="preserve"> </w:t>
      </w:r>
      <w:r w:rsidRPr="00AF3754">
        <w:rPr>
          <w:rFonts w:ascii="Times New Roman" w:hAnsi="Times New Roman" w:cs="Times New Roman"/>
          <w:sz w:val="24"/>
          <w:szCs w:val="24"/>
        </w:rPr>
        <w:t>% от числа занятых во всех видах экономической деятельности.</w:t>
      </w:r>
    </w:p>
    <w:p w:rsidR="00116B4F" w:rsidRPr="00AF3754" w:rsidRDefault="00116B4F" w:rsidP="00AF3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Промышленный комплекс Киришского городского поселения представлен: производством нефтепродуктов; производством пищевых продуктов; производством полых стекольных изделий; производством строительных материалов; обработкой древесины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F3754">
        <w:rPr>
          <w:rFonts w:ascii="Times New Roman" w:hAnsi="Times New Roman" w:cs="Times New Roman"/>
          <w:sz w:val="24"/>
          <w:szCs w:val="24"/>
        </w:rPr>
        <w:t xml:space="preserve"> и производством изделий из дерева; производством и распределением электроэнергии, газа </w:t>
      </w:r>
      <w:r w:rsidR="00AF3754">
        <w:rPr>
          <w:rFonts w:ascii="Times New Roman" w:hAnsi="Times New Roman" w:cs="Times New Roman"/>
          <w:sz w:val="24"/>
          <w:szCs w:val="24"/>
        </w:rPr>
        <w:t xml:space="preserve"> </w:t>
      </w:r>
      <w:r w:rsidRPr="00AF3754">
        <w:rPr>
          <w:rFonts w:ascii="Times New Roman" w:hAnsi="Times New Roman" w:cs="Times New Roman"/>
          <w:sz w:val="24"/>
          <w:szCs w:val="24"/>
        </w:rPr>
        <w:t>и воды.</w:t>
      </w:r>
    </w:p>
    <w:p w:rsidR="00116B4F" w:rsidRPr="00AF3754" w:rsidRDefault="00116B4F" w:rsidP="00AF3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Потребительский комплекс Киришского городского поселения отличается относительно высокой насыщенностью и разнообразием представленной инфраструктуры. На территории Киришского городского поселения функционирует: 335 магазинов, в т</w:t>
      </w:r>
      <w:proofErr w:type="gramStart"/>
      <w:r w:rsidRPr="00AF3754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AF37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F3754">
        <w:rPr>
          <w:rFonts w:ascii="Times New Roman" w:hAnsi="Times New Roman" w:cs="Times New Roman"/>
          <w:sz w:val="24"/>
          <w:szCs w:val="24"/>
        </w:rPr>
        <w:t xml:space="preserve">. 70 сетевых предприятий торговли; 28 аптек; 204 предприятия бытового обслуживания, 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F3754">
        <w:rPr>
          <w:rFonts w:ascii="Times New Roman" w:hAnsi="Times New Roman" w:cs="Times New Roman"/>
          <w:sz w:val="24"/>
          <w:szCs w:val="24"/>
        </w:rPr>
        <w:t>из них 55 парикмахерских, 20 мастерских по ремонту транспортных средств; 103 предприятия общественного питания, из них 79 предприятий общедоступной сети и 24 предприятия при учебных заведениях и организациях. Деятельность в сфере розничной торговли осуществляют 77 организаций, в том числе 5 субъектов среднего предпринимательства.</w:t>
      </w:r>
    </w:p>
    <w:p w:rsidR="00116B4F" w:rsidRPr="00AF3754" w:rsidRDefault="00116B4F" w:rsidP="00AF3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Уровень развития потребительского рынка, складывающийся из уровней развития розничной торговли, общественного питания и платных услуг населению, является одним из индикаторов благосостояния населения муниципального образования, реально отражающим социально-экономическое положение территории и уровень достатка населения.</w:t>
      </w:r>
    </w:p>
    <w:p w:rsidR="00116B4F" w:rsidRPr="00AF3754" w:rsidRDefault="00116B4F" w:rsidP="00AF3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Малые предприятия – это весомая часть экономического потенциала муниципального образования Киришское городское поселение Киришского муниципального района Ленинградской области, развитие которой, в последнее время, становится приоритетным. 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F3754">
        <w:rPr>
          <w:rFonts w:ascii="Times New Roman" w:hAnsi="Times New Roman" w:cs="Times New Roman"/>
          <w:sz w:val="24"/>
          <w:szCs w:val="24"/>
        </w:rPr>
        <w:t>На 01.01.2017 года на территории муниципального образования Киришское городское поселение Киришского муниципального района зарегистрировано 1261 индивидуальных предпринимателей и 730 организаций, относящихся к субъектам малого предпринимательства.</w:t>
      </w:r>
    </w:p>
    <w:p w:rsidR="00116B4F" w:rsidRPr="00AF3754" w:rsidRDefault="00116B4F" w:rsidP="00AF3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Предпринимательство стало важным условием, обеспечивающим эффективное решение экономических и социальных проблем на местном уровне. </w:t>
      </w:r>
    </w:p>
    <w:p w:rsidR="003C7755" w:rsidRPr="00AF3754" w:rsidRDefault="003C7755" w:rsidP="00AF37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116B4F" w:rsidRPr="00AF3754" w:rsidRDefault="009C309A" w:rsidP="00AF375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F3754">
        <w:rPr>
          <w:rFonts w:ascii="Times New Roman" w:hAnsi="Times New Roman" w:cs="Times New Roman"/>
          <w:b/>
          <w:sz w:val="24"/>
          <w:szCs w:val="24"/>
        </w:rPr>
        <w:t>Описание</w:t>
      </w:r>
      <w:r w:rsidR="00116B4F" w:rsidRPr="00AF3754">
        <w:rPr>
          <w:rFonts w:ascii="Times New Roman" w:hAnsi="Times New Roman" w:cs="Times New Roman"/>
          <w:b/>
          <w:sz w:val="24"/>
          <w:szCs w:val="24"/>
        </w:rPr>
        <w:t xml:space="preserve"> существующего состояния социальной инфраструктуры</w:t>
      </w:r>
      <w:r w:rsidRPr="00AF3754">
        <w:rPr>
          <w:rFonts w:ascii="Times New Roman" w:hAnsi="Times New Roman" w:cs="Times New Roman"/>
          <w:b/>
          <w:sz w:val="24"/>
          <w:szCs w:val="24"/>
        </w:rPr>
        <w:t>.</w:t>
      </w:r>
    </w:p>
    <w:p w:rsidR="00116B4F" w:rsidRPr="00AF3754" w:rsidRDefault="00116B4F" w:rsidP="00AF3754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2404D7" w:rsidRPr="00AF3754" w:rsidRDefault="002404D7" w:rsidP="00AF37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Повышение качества жизни населения является одной из основных задач социально-экономического развития города Кириши. Создание благоприятных условий жизнедеятельности требует дальнейшего развития социальной инфраструктуры в городе Кириши</w:t>
      </w:r>
      <w:r w:rsidR="006F32CB" w:rsidRPr="00AF3754">
        <w:rPr>
          <w:rFonts w:ascii="Times New Roman" w:hAnsi="Times New Roman" w:cs="Times New Roman"/>
          <w:sz w:val="24"/>
          <w:szCs w:val="24"/>
        </w:rPr>
        <w:t xml:space="preserve">. </w:t>
      </w:r>
      <w:r w:rsidR="008915C4" w:rsidRPr="00AF3754">
        <w:rPr>
          <w:rFonts w:ascii="Times New Roman" w:hAnsi="Times New Roman" w:cs="Times New Roman"/>
          <w:sz w:val="24"/>
          <w:szCs w:val="24"/>
        </w:rPr>
        <w:t xml:space="preserve">Вместе с тем, необходимо строительство новых социальных объектов 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915C4" w:rsidRPr="00AF3754">
        <w:rPr>
          <w:rFonts w:ascii="Times New Roman" w:hAnsi="Times New Roman" w:cs="Times New Roman"/>
          <w:sz w:val="24"/>
          <w:szCs w:val="24"/>
        </w:rPr>
        <w:t xml:space="preserve">и реконструкция существующих зданий. </w:t>
      </w:r>
      <w:r w:rsidR="007C062F" w:rsidRPr="00AF3754">
        <w:rPr>
          <w:rFonts w:ascii="Times New Roman" w:hAnsi="Times New Roman" w:cs="Times New Roman"/>
          <w:sz w:val="24"/>
          <w:szCs w:val="24"/>
        </w:rPr>
        <w:t>В 2014 - 2016</w:t>
      </w:r>
      <w:r w:rsidRPr="00AF3754">
        <w:rPr>
          <w:rFonts w:ascii="Times New Roman" w:hAnsi="Times New Roman" w:cs="Times New Roman"/>
          <w:sz w:val="24"/>
          <w:szCs w:val="24"/>
        </w:rPr>
        <w:t xml:space="preserve"> годах в </w:t>
      </w:r>
      <w:r w:rsidR="00471929" w:rsidRPr="00AF375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71929" w:rsidRPr="00AF3754">
        <w:rPr>
          <w:rFonts w:ascii="Times New Roman" w:hAnsi="Times New Roman" w:cs="Times New Roman"/>
          <w:sz w:val="24"/>
          <w:szCs w:val="24"/>
        </w:rPr>
        <w:t>.</w:t>
      </w:r>
      <w:r w:rsidR="007C062F" w:rsidRPr="00AF375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7C062F" w:rsidRPr="00AF3754">
        <w:rPr>
          <w:rFonts w:ascii="Times New Roman" w:hAnsi="Times New Roman" w:cs="Times New Roman"/>
          <w:sz w:val="24"/>
          <w:szCs w:val="24"/>
        </w:rPr>
        <w:t>ириши</w:t>
      </w:r>
      <w:r w:rsidRPr="00AF3754">
        <w:rPr>
          <w:rFonts w:ascii="Times New Roman" w:hAnsi="Times New Roman" w:cs="Times New Roman"/>
          <w:sz w:val="24"/>
          <w:szCs w:val="24"/>
        </w:rPr>
        <w:t xml:space="preserve"> за счет средств</w:t>
      </w:r>
      <w:r w:rsidR="007C062F" w:rsidRPr="00AF3754">
        <w:rPr>
          <w:rFonts w:ascii="Times New Roman" w:hAnsi="Times New Roman" w:cs="Times New Roman"/>
          <w:sz w:val="24"/>
          <w:szCs w:val="24"/>
        </w:rPr>
        <w:t xml:space="preserve"> федерального,</w:t>
      </w:r>
      <w:r w:rsidRPr="00AF3754">
        <w:rPr>
          <w:rFonts w:ascii="Times New Roman" w:hAnsi="Times New Roman" w:cs="Times New Roman"/>
          <w:sz w:val="24"/>
          <w:szCs w:val="24"/>
        </w:rPr>
        <w:t xml:space="preserve"> областного </w:t>
      </w:r>
      <w:r w:rsidR="008915C4" w:rsidRPr="00AF3754">
        <w:rPr>
          <w:rFonts w:ascii="Times New Roman" w:hAnsi="Times New Roman" w:cs="Times New Roman"/>
          <w:sz w:val="24"/>
          <w:szCs w:val="24"/>
        </w:rPr>
        <w:t xml:space="preserve">и местного </w:t>
      </w:r>
      <w:r w:rsidRPr="00AF3754">
        <w:rPr>
          <w:rFonts w:ascii="Times New Roman" w:hAnsi="Times New Roman" w:cs="Times New Roman"/>
          <w:sz w:val="24"/>
          <w:szCs w:val="24"/>
        </w:rPr>
        <w:t>бюджет</w:t>
      </w:r>
      <w:r w:rsidR="008915C4" w:rsidRPr="00AF3754">
        <w:rPr>
          <w:rFonts w:ascii="Times New Roman" w:hAnsi="Times New Roman" w:cs="Times New Roman"/>
          <w:sz w:val="24"/>
          <w:szCs w:val="24"/>
        </w:rPr>
        <w:t>ов введена</w:t>
      </w:r>
      <w:r w:rsidRPr="00AF3754">
        <w:rPr>
          <w:rFonts w:ascii="Times New Roman" w:hAnsi="Times New Roman" w:cs="Times New Roman"/>
          <w:sz w:val="24"/>
          <w:szCs w:val="24"/>
        </w:rPr>
        <w:t xml:space="preserve"> в эксплуатаци</w:t>
      </w:r>
      <w:r w:rsidR="008915C4" w:rsidRPr="00AF3754">
        <w:rPr>
          <w:rFonts w:ascii="Times New Roman" w:hAnsi="Times New Roman" w:cs="Times New Roman"/>
          <w:sz w:val="24"/>
          <w:szCs w:val="24"/>
        </w:rPr>
        <w:t>ю</w:t>
      </w:r>
      <w:r w:rsidR="00471929" w:rsidRPr="00AF3754">
        <w:rPr>
          <w:rFonts w:ascii="Times New Roman" w:hAnsi="Times New Roman" w:cs="Times New Roman"/>
          <w:sz w:val="24"/>
          <w:szCs w:val="24"/>
        </w:rPr>
        <w:t xml:space="preserve"> в сфере физической культуры и спорта: МАУ «Ледовая арена «Кириши».</w:t>
      </w:r>
    </w:p>
    <w:p w:rsidR="003C7755" w:rsidRPr="00AF3754" w:rsidRDefault="003C7755" w:rsidP="00AF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Система образования Киришского городского поселения представлена: дошкольные образовательные организации – 18; общеобразовательные организации – 9, в том числе 1 негосударственная организация; учреждения дополнительного образования детей – 3; учреждения среднего профессионального образования – 5, в том числе филиалы учреждений СПО – 4; межшкольный учебный комбинат – 1; коррекционная школа –1.</w:t>
      </w:r>
    </w:p>
    <w:p w:rsidR="003C7755" w:rsidRPr="00AF3754" w:rsidRDefault="003C7755" w:rsidP="00AF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Дополнительное образование детей осуществляется на базе 8 образовательных организаций, 3-х учреждений дополнительного образования детей (</w:t>
      </w:r>
      <w:r w:rsidR="00360FE1" w:rsidRPr="00AF3754">
        <w:rPr>
          <w:rFonts w:ascii="Times New Roman" w:hAnsi="Times New Roman" w:cs="Times New Roman"/>
          <w:sz w:val="24"/>
          <w:szCs w:val="24"/>
        </w:rPr>
        <w:t>Д</w:t>
      </w:r>
      <w:r w:rsidRPr="00AF3754">
        <w:rPr>
          <w:rFonts w:ascii="Times New Roman" w:hAnsi="Times New Roman" w:cs="Times New Roman"/>
          <w:sz w:val="24"/>
          <w:szCs w:val="24"/>
        </w:rPr>
        <w:t xml:space="preserve">ворец детского 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60FE1" w:rsidRPr="00AF3754">
        <w:rPr>
          <w:rFonts w:ascii="Times New Roman" w:hAnsi="Times New Roman" w:cs="Times New Roman"/>
          <w:sz w:val="24"/>
          <w:szCs w:val="24"/>
        </w:rPr>
        <w:t xml:space="preserve">и </w:t>
      </w:r>
      <w:r w:rsidRPr="00AF3754">
        <w:rPr>
          <w:rFonts w:ascii="Times New Roman" w:hAnsi="Times New Roman" w:cs="Times New Roman"/>
          <w:sz w:val="24"/>
          <w:szCs w:val="24"/>
        </w:rPr>
        <w:t xml:space="preserve">юношеского творчества, </w:t>
      </w:r>
      <w:proofErr w:type="spellStart"/>
      <w:r w:rsidRPr="00AF3754">
        <w:rPr>
          <w:rFonts w:ascii="Times New Roman" w:hAnsi="Times New Roman" w:cs="Times New Roman"/>
          <w:sz w:val="24"/>
          <w:szCs w:val="24"/>
        </w:rPr>
        <w:t>Киришская</w:t>
      </w:r>
      <w:proofErr w:type="spellEnd"/>
      <w:r w:rsidRPr="00AF3754">
        <w:rPr>
          <w:rFonts w:ascii="Times New Roman" w:hAnsi="Times New Roman" w:cs="Times New Roman"/>
          <w:sz w:val="24"/>
          <w:szCs w:val="24"/>
        </w:rPr>
        <w:t xml:space="preserve"> детская школа искусств, Киришская детско-юношеская спортивная школа), МАУДО «Межшкольный учебный комбинат», а также 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F3754">
        <w:rPr>
          <w:rFonts w:ascii="Times New Roman" w:hAnsi="Times New Roman" w:cs="Times New Roman"/>
          <w:sz w:val="24"/>
          <w:szCs w:val="24"/>
        </w:rPr>
        <w:t>в ведомственных учреждениях культуры и спорта: Дворец культуры и спорткомплекс «Нефтяник» ООО «КИНЕФ», шахматный клуб «Гамбит», туристский клуб «</w:t>
      </w:r>
      <w:proofErr w:type="spellStart"/>
      <w:r w:rsidRPr="00AF3754">
        <w:rPr>
          <w:rFonts w:ascii="Times New Roman" w:hAnsi="Times New Roman" w:cs="Times New Roman"/>
          <w:sz w:val="24"/>
          <w:szCs w:val="24"/>
        </w:rPr>
        <w:t>Ассоль</w:t>
      </w:r>
      <w:proofErr w:type="spellEnd"/>
      <w:r w:rsidRPr="00AF3754">
        <w:rPr>
          <w:rFonts w:ascii="Times New Roman" w:hAnsi="Times New Roman" w:cs="Times New Roman"/>
          <w:sz w:val="24"/>
          <w:szCs w:val="24"/>
        </w:rPr>
        <w:t>», подростковые клубы по месту жительства.</w:t>
      </w:r>
    </w:p>
    <w:p w:rsidR="003C7755" w:rsidRPr="00AF3754" w:rsidRDefault="003C7755" w:rsidP="00AF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автономное образовательное учреждение среднего профессионального образования Ленинградской области «Киришский политехнический техникум» - первое учреждение среднего профессионального образования, включенное 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F3754">
        <w:rPr>
          <w:rFonts w:ascii="Times New Roman" w:hAnsi="Times New Roman" w:cs="Times New Roman"/>
          <w:sz w:val="24"/>
          <w:szCs w:val="24"/>
        </w:rPr>
        <w:t xml:space="preserve">в программу реновации, финансирование мероприятий которой осуществляется за счет средств государственной программы «Современное образование Ленинградской области». Запланировано создать материально-техническую базу для подготовки региональной сборной команды к чемпионатам «Молодые профессионалы» по направлению «лабораторный химический анализ», учебный кабинет информационных технологий. </w:t>
      </w:r>
    </w:p>
    <w:p w:rsidR="003C7755" w:rsidRPr="00AF3754" w:rsidRDefault="003C7755" w:rsidP="00AF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культуры «Межпоселенческая районная библиотека Киришского муниципального района» (МАУК «МРБ Киришского муниципального района»), расположенное в г. Кириши объединило все муниципальные библиотеки на территории Киришского района и насчитывает 16 структурных подразделений. </w:t>
      </w:r>
    </w:p>
    <w:p w:rsidR="003C7755" w:rsidRPr="00AF3754" w:rsidRDefault="003C7755" w:rsidP="00AF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В городе Кириши расположены: Киришский филиал ГБУК Ленинградской области «Музейное агентство» − Киришский историко-краеведческий музей, виртуальный «Русский музей» (Д</w:t>
      </w:r>
      <w:r w:rsidR="00507C1A" w:rsidRPr="00AF3754">
        <w:rPr>
          <w:rFonts w:ascii="Times New Roman" w:hAnsi="Times New Roman" w:cs="Times New Roman"/>
          <w:sz w:val="24"/>
          <w:szCs w:val="24"/>
        </w:rPr>
        <w:t>ворец культуры</w:t>
      </w:r>
      <w:r w:rsidRPr="00AF3754">
        <w:rPr>
          <w:rFonts w:ascii="Times New Roman" w:hAnsi="Times New Roman" w:cs="Times New Roman"/>
          <w:sz w:val="24"/>
          <w:szCs w:val="24"/>
        </w:rPr>
        <w:t xml:space="preserve"> «К</w:t>
      </w:r>
      <w:r w:rsidR="00507C1A" w:rsidRPr="00AF3754">
        <w:rPr>
          <w:rFonts w:ascii="Times New Roman" w:hAnsi="Times New Roman" w:cs="Times New Roman"/>
          <w:sz w:val="24"/>
          <w:szCs w:val="24"/>
        </w:rPr>
        <w:t>ИНЕФ</w:t>
      </w:r>
      <w:r w:rsidRPr="00AF3754">
        <w:rPr>
          <w:rFonts w:ascii="Times New Roman" w:hAnsi="Times New Roman" w:cs="Times New Roman"/>
          <w:sz w:val="24"/>
          <w:szCs w:val="24"/>
        </w:rPr>
        <w:t xml:space="preserve">»), картинная галерея (МАУК «МРБ Киришского муниципального района»). </w:t>
      </w:r>
    </w:p>
    <w:p w:rsidR="003C7755" w:rsidRPr="00AF3754" w:rsidRDefault="00507C1A" w:rsidP="00AF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Колоссальный</w:t>
      </w:r>
      <w:r w:rsidR="003C7755" w:rsidRPr="00AF3754">
        <w:rPr>
          <w:rFonts w:ascii="Times New Roman" w:hAnsi="Times New Roman" w:cs="Times New Roman"/>
          <w:sz w:val="24"/>
          <w:szCs w:val="24"/>
        </w:rPr>
        <w:t xml:space="preserve"> вклад в развитие культуры вносит Дворец культур</w:t>
      </w:r>
      <w:proofErr w:type="gramStart"/>
      <w:r w:rsidR="003C7755" w:rsidRPr="00AF3754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="003C7755" w:rsidRPr="00AF3754">
        <w:rPr>
          <w:rFonts w:ascii="Times New Roman" w:hAnsi="Times New Roman" w:cs="Times New Roman"/>
          <w:sz w:val="24"/>
          <w:szCs w:val="24"/>
        </w:rPr>
        <w:t xml:space="preserve"> «</w:t>
      </w:r>
      <w:r w:rsidRPr="00AF3754">
        <w:rPr>
          <w:rFonts w:ascii="Times New Roman" w:hAnsi="Times New Roman" w:cs="Times New Roman"/>
          <w:sz w:val="24"/>
          <w:szCs w:val="24"/>
        </w:rPr>
        <w:t>КИНЕФ</w:t>
      </w:r>
      <w:r w:rsidR="003C7755" w:rsidRPr="00AF3754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C7755" w:rsidRPr="00AF3754" w:rsidRDefault="003C7755" w:rsidP="00AF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С января 2015 года в ТРК «Кириши Плаза» работает кинотеатр «Олимп» (2 зала 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F3754">
        <w:rPr>
          <w:rFonts w:ascii="Times New Roman" w:hAnsi="Times New Roman" w:cs="Times New Roman"/>
          <w:sz w:val="24"/>
          <w:szCs w:val="24"/>
        </w:rPr>
        <w:t>по 130 посадочных мест каждый).</w:t>
      </w:r>
    </w:p>
    <w:p w:rsidR="003C7755" w:rsidRPr="00AF3754" w:rsidRDefault="003C7755" w:rsidP="00AF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Культурно-массовые мероприятия также проводятся в муниципальных общеобразовательных учреждениях дополнительного образования детей: МАУДО «</w:t>
      </w:r>
      <w:proofErr w:type="spellStart"/>
      <w:r w:rsidRPr="00AF3754">
        <w:rPr>
          <w:rFonts w:ascii="Times New Roman" w:hAnsi="Times New Roman" w:cs="Times New Roman"/>
          <w:sz w:val="24"/>
          <w:szCs w:val="24"/>
        </w:rPr>
        <w:t>Киришская</w:t>
      </w:r>
      <w:proofErr w:type="spellEnd"/>
      <w:r w:rsidRPr="00AF3754">
        <w:rPr>
          <w:rFonts w:ascii="Times New Roman" w:hAnsi="Times New Roman" w:cs="Times New Roman"/>
          <w:sz w:val="24"/>
          <w:szCs w:val="24"/>
        </w:rPr>
        <w:t xml:space="preserve"> детская школа искусств» и М</w:t>
      </w:r>
      <w:r w:rsidR="00507C1A" w:rsidRPr="00AF3754">
        <w:rPr>
          <w:rFonts w:ascii="Times New Roman" w:hAnsi="Times New Roman" w:cs="Times New Roman"/>
          <w:sz w:val="24"/>
          <w:szCs w:val="24"/>
        </w:rPr>
        <w:t>АУДО</w:t>
      </w:r>
      <w:r w:rsidRPr="00AF375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F3754">
        <w:rPr>
          <w:rFonts w:ascii="Times New Roman" w:hAnsi="Times New Roman" w:cs="Times New Roman"/>
          <w:sz w:val="24"/>
          <w:szCs w:val="24"/>
        </w:rPr>
        <w:t>Киришский</w:t>
      </w:r>
      <w:proofErr w:type="spellEnd"/>
      <w:r w:rsidRPr="00AF3754">
        <w:rPr>
          <w:rFonts w:ascii="Times New Roman" w:hAnsi="Times New Roman" w:cs="Times New Roman"/>
          <w:sz w:val="24"/>
          <w:szCs w:val="24"/>
        </w:rPr>
        <w:t xml:space="preserve"> </w:t>
      </w:r>
      <w:r w:rsidR="00360FE1" w:rsidRPr="00AF3754">
        <w:rPr>
          <w:rFonts w:ascii="Times New Roman" w:hAnsi="Times New Roman" w:cs="Times New Roman"/>
          <w:sz w:val="24"/>
          <w:szCs w:val="24"/>
        </w:rPr>
        <w:t>Д</w:t>
      </w:r>
      <w:r w:rsidRPr="00AF3754">
        <w:rPr>
          <w:rFonts w:ascii="Times New Roman" w:hAnsi="Times New Roman" w:cs="Times New Roman"/>
          <w:sz w:val="24"/>
          <w:szCs w:val="24"/>
        </w:rPr>
        <w:t>ворец творчества</w:t>
      </w:r>
      <w:r w:rsidR="00360FE1" w:rsidRPr="00AF3754">
        <w:rPr>
          <w:rFonts w:ascii="Times New Roman" w:hAnsi="Times New Roman" w:cs="Times New Roman"/>
          <w:sz w:val="24"/>
          <w:szCs w:val="24"/>
        </w:rPr>
        <w:t xml:space="preserve"> имени Л.Н. </w:t>
      </w:r>
      <w:proofErr w:type="spellStart"/>
      <w:r w:rsidR="00360FE1" w:rsidRPr="00AF3754">
        <w:rPr>
          <w:rFonts w:ascii="Times New Roman" w:hAnsi="Times New Roman" w:cs="Times New Roman"/>
          <w:sz w:val="24"/>
          <w:szCs w:val="24"/>
        </w:rPr>
        <w:t>Маклаковой</w:t>
      </w:r>
      <w:proofErr w:type="spellEnd"/>
      <w:r w:rsidRPr="00AF3754">
        <w:rPr>
          <w:rFonts w:ascii="Times New Roman" w:hAnsi="Times New Roman" w:cs="Times New Roman"/>
          <w:sz w:val="24"/>
          <w:szCs w:val="24"/>
        </w:rPr>
        <w:t>».</w:t>
      </w:r>
    </w:p>
    <w:p w:rsidR="003C7755" w:rsidRPr="00AF3754" w:rsidRDefault="003C7755" w:rsidP="00AF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Спортивно-оздоровительная работа направлена на обеспечение возможности граждан заниматься физической культурой, массовым спортом и вести здоровый образ жизни. </w:t>
      </w:r>
    </w:p>
    <w:p w:rsidR="003C7755" w:rsidRPr="00AF3754" w:rsidRDefault="003C7755" w:rsidP="00AF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В сфере физической культуры взаимодействие осуществляется через сеть муниципальных учреждений, общественные организации и другие ведомства: М</w:t>
      </w:r>
      <w:r w:rsidR="00360FE1" w:rsidRPr="00AF3754">
        <w:rPr>
          <w:rFonts w:ascii="Times New Roman" w:hAnsi="Times New Roman" w:cs="Times New Roman"/>
          <w:sz w:val="24"/>
          <w:szCs w:val="24"/>
        </w:rPr>
        <w:t>К</w:t>
      </w:r>
      <w:r w:rsidRPr="00AF3754">
        <w:rPr>
          <w:rFonts w:ascii="Times New Roman" w:hAnsi="Times New Roman" w:cs="Times New Roman"/>
          <w:sz w:val="24"/>
          <w:szCs w:val="24"/>
        </w:rPr>
        <w:t xml:space="preserve">У «Спорт и молодость» (стадион «Энергетик», конюшня, 10 молодежных и спортивных клубов 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F3754">
        <w:rPr>
          <w:rFonts w:ascii="Times New Roman" w:hAnsi="Times New Roman" w:cs="Times New Roman"/>
          <w:sz w:val="24"/>
          <w:szCs w:val="24"/>
        </w:rPr>
        <w:t xml:space="preserve">по месту жительства), ДЮСШ, Центр водного спорта </w:t>
      </w:r>
      <w:r w:rsidR="00507C1A" w:rsidRPr="00AF3754">
        <w:rPr>
          <w:rFonts w:ascii="Times New Roman" w:hAnsi="Times New Roman" w:cs="Times New Roman"/>
          <w:sz w:val="24"/>
          <w:szCs w:val="24"/>
        </w:rPr>
        <w:t xml:space="preserve">в составе </w:t>
      </w:r>
      <w:r w:rsidRPr="00AF3754">
        <w:rPr>
          <w:rFonts w:ascii="Times New Roman" w:hAnsi="Times New Roman" w:cs="Times New Roman"/>
          <w:sz w:val="24"/>
          <w:szCs w:val="24"/>
        </w:rPr>
        <w:t>спорткомплекс</w:t>
      </w:r>
      <w:r w:rsidR="00507C1A" w:rsidRPr="00AF3754">
        <w:rPr>
          <w:rFonts w:ascii="Times New Roman" w:hAnsi="Times New Roman" w:cs="Times New Roman"/>
          <w:sz w:val="24"/>
          <w:szCs w:val="24"/>
        </w:rPr>
        <w:t xml:space="preserve">а «Нефтяник» ООО «КИНЕФ», </w:t>
      </w:r>
      <w:r w:rsidRPr="00AF3754">
        <w:rPr>
          <w:rFonts w:ascii="Times New Roman" w:hAnsi="Times New Roman" w:cs="Times New Roman"/>
          <w:sz w:val="24"/>
          <w:szCs w:val="24"/>
        </w:rPr>
        <w:t>МАУ «Ледовая арена «Кириши». В М</w:t>
      </w:r>
      <w:r w:rsidR="00507C1A" w:rsidRPr="00AF3754">
        <w:rPr>
          <w:rFonts w:ascii="Times New Roman" w:hAnsi="Times New Roman" w:cs="Times New Roman"/>
          <w:sz w:val="24"/>
          <w:szCs w:val="24"/>
        </w:rPr>
        <w:t>К</w:t>
      </w:r>
      <w:r w:rsidRPr="00AF3754">
        <w:rPr>
          <w:rFonts w:ascii="Times New Roman" w:hAnsi="Times New Roman" w:cs="Times New Roman"/>
          <w:sz w:val="24"/>
          <w:szCs w:val="24"/>
        </w:rPr>
        <w:t>У «Спорт и молодость» работает инструктор по адаптивной физической культуре, на стадионе «Энергетик» установлены тренажеры для людей с ограниченными возможностями. Активное участие в спортивной жизни района принимают учреждения дополнительного образования: Дворец детского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F3754">
        <w:rPr>
          <w:rFonts w:ascii="Times New Roman" w:hAnsi="Times New Roman" w:cs="Times New Roman"/>
          <w:sz w:val="24"/>
          <w:szCs w:val="24"/>
        </w:rPr>
        <w:t xml:space="preserve"> </w:t>
      </w:r>
      <w:r w:rsidR="00360FE1" w:rsidRPr="00AF3754">
        <w:rPr>
          <w:rFonts w:ascii="Times New Roman" w:hAnsi="Times New Roman" w:cs="Times New Roman"/>
          <w:sz w:val="24"/>
          <w:szCs w:val="24"/>
        </w:rPr>
        <w:t xml:space="preserve">и </w:t>
      </w:r>
      <w:r w:rsidRPr="00AF3754">
        <w:rPr>
          <w:rFonts w:ascii="Times New Roman" w:hAnsi="Times New Roman" w:cs="Times New Roman"/>
          <w:sz w:val="24"/>
          <w:szCs w:val="24"/>
        </w:rPr>
        <w:t xml:space="preserve">юношеского творчества, </w:t>
      </w:r>
      <w:r w:rsidR="00360FE1" w:rsidRPr="00AF3754">
        <w:rPr>
          <w:rFonts w:ascii="Times New Roman" w:hAnsi="Times New Roman" w:cs="Times New Roman"/>
          <w:sz w:val="24"/>
          <w:szCs w:val="24"/>
        </w:rPr>
        <w:t>Д</w:t>
      </w:r>
      <w:r w:rsidRPr="00AF3754">
        <w:rPr>
          <w:rFonts w:ascii="Times New Roman" w:hAnsi="Times New Roman" w:cs="Times New Roman"/>
          <w:sz w:val="24"/>
          <w:szCs w:val="24"/>
        </w:rPr>
        <w:t>етско-юношеская спортивная школа и общественные организации: «Клуб любителей зимних видов спорта «Снежный человек», «Центр содействия здоровому образу жизни».</w:t>
      </w:r>
    </w:p>
    <w:p w:rsidR="003C7755" w:rsidRPr="00AF3754" w:rsidRDefault="003C7755" w:rsidP="00AF37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116B4F" w:rsidRPr="00AF3754" w:rsidRDefault="00116B4F" w:rsidP="00AF375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AF3754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Характеристика текущего состояния сферы физической культуры и спорта</w:t>
      </w:r>
      <w:r w:rsidR="00475E1A" w:rsidRPr="00AF3754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города Кириши.</w:t>
      </w:r>
    </w:p>
    <w:p w:rsidR="00AF3754" w:rsidRPr="00AF3754" w:rsidRDefault="00AF3754" w:rsidP="00AF3754">
      <w:pPr>
        <w:pStyle w:val="a3"/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AF3754" w:rsidRDefault="00116B4F" w:rsidP="00AF37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В настоящее время численность населения, систематически занимающегося физической культурой и спортом в городе, - 20940 человек, что составляет 40% от населения города (увеличение составило 10% в сравнении с 2014 годом).</w:t>
      </w:r>
    </w:p>
    <w:p w:rsidR="00AF3754" w:rsidRDefault="00116B4F" w:rsidP="00AF37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В городе функционирует 2 </w:t>
      </w:r>
      <w:proofErr w:type="gramStart"/>
      <w:r w:rsidRPr="00AF3754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Pr="00AF3754">
        <w:rPr>
          <w:rFonts w:ascii="Times New Roman" w:hAnsi="Times New Roman" w:cs="Times New Roman"/>
          <w:sz w:val="24"/>
          <w:szCs w:val="24"/>
        </w:rPr>
        <w:t xml:space="preserve"> учреждения физической культуры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F375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спорта: МАУ «Ледовая арена «Кириши» и МКУ «Спорт и молодость», включающее стадион</w:t>
      </w:r>
      <w:r w:rsidR="00507C1A" w:rsidRPr="00AF375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AF375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«Энергетик»</w:t>
      </w:r>
      <w:r w:rsidR="00AF375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конюшню, </w:t>
      </w:r>
      <w:r w:rsidRPr="00AF375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360FE1" w:rsidRPr="00AF375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AF375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портивных</w:t>
      </w:r>
      <w:proofErr w:type="spellEnd"/>
      <w:r w:rsidRPr="00AF375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клуба. В ведомстве ООО «КИНЕФ» находится спортивный комплекс «Нефтяник».</w:t>
      </w:r>
    </w:p>
    <w:p w:rsidR="00AF3754" w:rsidRDefault="00116B4F" w:rsidP="00AF37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Дополнительным образованием физкультурно-спортивной направленности (М</w:t>
      </w:r>
      <w:r w:rsidR="00360FE1" w:rsidRPr="00AF3754">
        <w:rPr>
          <w:rFonts w:ascii="Times New Roman" w:hAnsi="Times New Roman" w:cs="Times New Roman"/>
          <w:sz w:val="24"/>
          <w:szCs w:val="24"/>
        </w:rPr>
        <w:t>А</w:t>
      </w:r>
      <w:r w:rsidRPr="00AF3754">
        <w:rPr>
          <w:rFonts w:ascii="Times New Roman" w:hAnsi="Times New Roman" w:cs="Times New Roman"/>
          <w:sz w:val="24"/>
          <w:szCs w:val="24"/>
        </w:rPr>
        <w:t>УДО «Киришская ДЮСШ</w:t>
      </w:r>
      <w:r w:rsidR="00507C1A" w:rsidRPr="00AF3754">
        <w:rPr>
          <w:rFonts w:ascii="Times New Roman" w:hAnsi="Times New Roman" w:cs="Times New Roman"/>
          <w:sz w:val="24"/>
          <w:szCs w:val="24"/>
        </w:rPr>
        <w:t>»</w:t>
      </w:r>
      <w:r w:rsidRPr="00AF3754">
        <w:rPr>
          <w:rFonts w:ascii="Times New Roman" w:hAnsi="Times New Roman" w:cs="Times New Roman"/>
          <w:sz w:val="24"/>
          <w:szCs w:val="24"/>
        </w:rPr>
        <w:t xml:space="preserve">) охвачено 1295 </w:t>
      </w:r>
      <w:proofErr w:type="gramStart"/>
      <w:r w:rsidRPr="00AF375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F3754">
        <w:rPr>
          <w:rFonts w:ascii="Times New Roman" w:hAnsi="Times New Roman" w:cs="Times New Roman"/>
          <w:sz w:val="24"/>
          <w:szCs w:val="24"/>
        </w:rPr>
        <w:t>.</w:t>
      </w:r>
    </w:p>
    <w:p w:rsidR="00AF3754" w:rsidRDefault="00116B4F" w:rsidP="00AF37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lastRenderedPageBreak/>
        <w:t>За 2016 год подготовлено 489  разрядников, из них 3  заслуженных мастера спорта России, 14 мастеров спорта России,  18 кандидатов в мастера спорта, 55 спортсменов 1 разряда и 402 спортсмена массовых разрядов.</w:t>
      </w:r>
    </w:p>
    <w:p w:rsidR="00AF3754" w:rsidRDefault="00116B4F" w:rsidP="00AF37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AF3754">
        <w:rPr>
          <w:rFonts w:ascii="Times New Roman" w:hAnsi="Times New Roman" w:cs="Times New Roman"/>
          <w:sz w:val="24"/>
          <w:szCs w:val="24"/>
        </w:rPr>
        <w:t>В городе Кириши  120 спортивных сооружений,  в том числе 88 муниципальных,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      32 </w:t>
      </w:r>
      <w:r w:rsidRPr="00AF3754">
        <w:rPr>
          <w:rFonts w:ascii="Times New Roman" w:hAnsi="Times New Roman" w:cs="Times New Roman"/>
          <w:sz w:val="24"/>
          <w:szCs w:val="24"/>
        </w:rPr>
        <w:t>ведомственных: 2 стадиона (1 – муниципальный, 1 - ведомственный), 70 плоскостных спортсооружений (в том числе 61 муниципальный), 24 спортивных зала (в том числе 16 муниципальных), 3 плавательных бассейна (ведомственные) и другие спортсооружения - 13.</w:t>
      </w:r>
      <w:proofErr w:type="gramEnd"/>
    </w:p>
    <w:p w:rsidR="00AF3754" w:rsidRDefault="00116B4F" w:rsidP="00AF37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В современных условиях благополучное функционирование отрасли зависит 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754">
        <w:rPr>
          <w:rFonts w:ascii="Times New Roman" w:hAnsi="Times New Roman" w:cs="Times New Roman"/>
          <w:sz w:val="24"/>
          <w:szCs w:val="24"/>
        </w:rPr>
        <w:t>от развития ее инфраструктуры, материально-технической базы. Требуется обновление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F3754">
        <w:rPr>
          <w:rFonts w:ascii="Times New Roman" w:hAnsi="Times New Roman" w:cs="Times New Roman"/>
          <w:sz w:val="24"/>
          <w:szCs w:val="24"/>
        </w:rPr>
        <w:t xml:space="preserve"> и модернизация спортивного инвентаря и оборудования. МБУДО «Киришская детско-юношеская спортивная школа», конюшня МКУ «Спорт и </w:t>
      </w:r>
      <w:r w:rsidR="00AF3754">
        <w:rPr>
          <w:rFonts w:ascii="Times New Roman" w:hAnsi="Times New Roman" w:cs="Times New Roman"/>
          <w:sz w:val="24"/>
          <w:szCs w:val="24"/>
        </w:rPr>
        <w:t xml:space="preserve">молодость» требуют капитального </w:t>
      </w:r>
      <w:r w:rsidRPr="00AF3754">
        <w:rPr>
          <w:rFonts w:ascii="Times New Roman" w:hAnsi="Times New Roman" w:cs="Times New Roman"/>
          <w:sz w:val="24"/>
          <w:szCs w:val="24"/>
        </w:rPr>
        <w:t>ремонта.</w:t>
      </w:r>
      <w:r w:rsidR="00507C1A" w:rsidRPr="00AF3754">
        <w:rPr>
          <w:rFonts w:ascii="Times New Roman" w:hAnsi="Times New Roman" w:cs="Times New Roman"/>
          <w:sz w:val="24"/>
          <w:szCs w:val="24"/>
        </w:rPr>
        <w:t xml:space="preserve"> </w:t>
      </w:r>
      <w:r w:rsidRPr="00AF3754">
        <w:rPr>
          <w:rFonts w:ascii="Times New Roman" w:hAnsi="Times New Roman" w:cs="Times New Roman"/>
          <w:sz w:val="24"/>
          <w:szCs w:val="24"/>
        </w:rPr>
        <w:t>Есть потребность в высококвалифицированных тренерских и инструкторских кадрах и создание условий для их подготовки и повышения квалификации.</w:t>
      </w:r>
    </w:p>
    <w:p w:rsidR="00360FE1" w:rsidRPr="00AF3754" w:rsidRDefault="00116B4F" w:rsidP="00AF37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В целях привлечения населения города к регулярным занятиям физической культурой и спортом, возможности проведения учебно-тренировочного процесса на высоком профессиональном уровне, а также проведения спортивных мероприятий необходимо расширение сети физкультурно-оздоровительных комплексов, спортивных залов, площадок по месту жительства, других спортивных сооружений.</w:t>
      </w:r>
    </w:p>
    <w:p w:rsidR="00475E1A" w:rsidRPr="00AF3754" w:rsidRDefault="00116B4F" w:rsidP="00AF37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br/>
      </w:r>
      <w:r w:rsidR="009C309A" w:rsidRPr="00AF3754">
        <w:rPr>
          <w:rFonts w:ascii="Times New Roman" w:hAnsi="Times New Roman" w:cs="Times New Roman"/>
          <w:b/>
          <w:sz w:val="24"/>
          <w:szCs w:val="24"/>
        </w:rPr>
        <w:t>3</w:t>
      </w:r>
      <w:r w:rsidR="00AF3754">
        <w:rPr>
          <w:rFonts w:ascii="Times New Roman" w:hAnsi="Times New Roman" w:cs="Times New Roman"/>
          <w:b/>
          <w:sz w:val="24"/>
          <w:szCs w:val="24"/>
        </w:rPr>
        <w:t>.1</w:t>
      </w:r>
      <w:r w:rsidR="00475E1A" w:rsidRPr="00AF3754">
        <w:rPr>
          <w:rFonts w:ascii="Times New Roman" w:hAnsi="Times New Roman" w:cs="Times New Roman"/>
          <w:b/>
          <w:sz w:val="24"/>
          <w:szCs w:val="24"/>
        </w:rPr>
        <w:t>. Современная обеспеченность объектами физической культуры и спорта</w:t>
      </w:r>
      <w:r w:rsidR="006B623A" w:rsidRPr="00AF3754">
        <w:rPr>
          <w:rFonts w:ascii="Times New Roman" w:hAnsi="Times New Roman" w:cs="Times New Roman"/>
          <w:b/>
          <w:sz w:val="24"/>
          <w:szCs w:val="24"/>
        </w:rPr>
        <w:t>.</w:t>
      </w:r>
    </w:p>
    <w:p w:rsidR="00360FE1" w:rsidRPr="00AF3754" w:rsidRDefault="00360FE1" w:rsidP="00AF37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16B4F" w:rsidRPr="00AF3754" w:rsidRDefault="00116B4F" w:rsidP="00AF37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AF3754">
        <w:rPr>
          <w:rFonts w:ascii="Times New Roman" w:hAnsi="Times New Roman" w:cs="Times New Roman"/>
          <w:sz w:val="24"/>
          <w:szCs w:val="24"/>
        </w:rPr>
        <w:t xml:space="preserve">Для развития в городе инфраструктуры физической культуры и спорта необходимо строительство спортивных объектов шаговой доступности по проектам, рекомендованным Министерством спорта Российской Федерации для повторного применения и (или) включенным в реестр типовой проектной документации, обеспечивающим, в частности, доступность этих объектов для лиц с ограниченными возможностями здоровья и инвалидов, с определением предельной цены на строительство этих объектов. </w:t>
      </w:r>
      <w:proofErr w:type="gramEnd"/>
    </w:p>
    <w:p w:rsidR="00116B4F" w:rsidRPr="00AF3754" w:rsidRDefault="00116B4F" w:rsidP="00AF37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Уровень обеспеченности спортивной инфраструктурой в муниципальном образовании Киришское городское поселение Киришского муниципального района Ленинградской обл</w:t>
      </w:r>
      <w:r w:rsidR="00AF3754">
        <w:rPr>
          <w:rFonts w:ascii="Times New Roman" w:hAnsi="Times New Roman" w:cs="Times New Roman"/>
          <w:sz w:val="24"/>
          <w:szCs w:val="24"/>
        </w:rPr>
        <w:t xml:space="preserve">асти составляет на 01.01.2017 </w:t>
      </w:r>
      <w:r w:rsidRPr="00AF3754">
        <w:rPr>
          <w:rFonts w:ascii="Times New Roman" w:hAnsi="Times New Roman" w:cs="Times New Roman"/>
          <w:sz w:val="24"/>
          <w:szCs w:val="24"/>
        </w:rPr>
        <w:t>27,9</w:t>
      </w:r>
      <w:r w:rsidR="00AF3754">
        <w:rPr>
          <w:rFonts w:ascii="Times New Roman" w:hAnsi="Times New Roman" w:cs="Times New Roman"/>
          <w:sz w:val="24"/>
          <w:szCs w:val="24"/>
        </w:rPr>
        <w:t xml:space="preserve"> </w:t>
      </w:r>
      <w:r w:rsidRPr="00AF3754">
        <w:rPr>
          <w:rFonts w:ascii="Times New Roman" w:hAnsi="Times New Roman" w:cs="Times New Roman"/>
          <w:sz w:val="24"/>
          <w:szCs w:val="24"/>
        </w:rPr>
        <w:t>% (исходя из численности населения в Киришском городском поселении – 52338 чел.). С учетом введения «Многофункционального спортивного центра с универсальным игровым залом», спортивной площадки в микрорайоне «Березка»  уровень обеспеченности спортивной инфраструктурой составит 29,0</w:t>
      </w:r>
      <w:r w:rsidR="00AF3754">
        <w:rPr>
          <w:rFonts w:ascii="Times New Roman" w:hAnsi="Times New Roman" w:cs="Times New Roman"/>
          <w:sz w:val="24"/>
          <w:szCs w:val="24"/>
        </w:rPr>
        <w:t xml:space="preserve"> </w:t>
      </w:r>
      <w:r w:rsidRPr="00AF3754">
        <w:rPr>
          <w:rFonts w:ascii="Times New Roman" w:hAnsi="Times New Roman" w:cs="Times New Roman"/>
          <w:sz w:val="24"/>
          <w:szCs w:val="24"/>
        </w:rPr>
        <w:t>%.</w:t>
      </w:r>
    </w:p>
    <w:p w:rsidR="00116B4F" w:rsidRPr="00AF3754" w:rsidRDefault="00116B4F" w:rsidP="00AF37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Планируемая реконструкция парка для роллеров и скейтбордистов улучшит условия для занятий  физкультурой и спортом.</w:t>
      </w:r>
    </w:p>
    <w:p w:rsidR="00F1423A" w:rsidRPr="00AF3754" w:rsidRDefault="00F1423A" w:rsidP="00AF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Зона для экстремальных видов спорта (</w:t>
      </w:r>
      <w:proofErr w:type="spellStart"/>
      <w:r w:rsidRPr="00AF3754">
        <w:rPr>
          <w:rFonts w:ascii="Times New Roman" w:hAnsi="Times New Roman" w:cs="Times New Roman"/>
          <w:sz w:val="24"/>
          <w:szCs w:val="24"/>
        </w:rPr>
        <w:t>скейт</w:t>
      </w:r>
      <w:proofErr w:type="spellEnd"/>
      <w:r w:rsidRPr="00AF3754">
        <w:rPr>
          <w:rFonts w:ascii="Times New Roman" w:hAnsi="Times New Roman" w:cs="Times New Roman"/>
          <w:sz w:val="24"/>
          <w:szCs w:val="24"/>
        </w:rPr>
        <w:t>-зона) предназначена для  массовых занятий физической культурой и спортом для различных возрастных категорий населения; проведения районных и городских физкультурно-оздоровительных и спортивно-массовых мероприятий в соответствии с календарным планом физкультурных и спортивных мероприятий.</w:t>
      </w:r>
    </w:p>
    <w:p w:rsidR="00F1423A" w:rsidRPr="00AF3754" w:rsidRDefault="00F1423A" w:rsidP="00AF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Зона спортивного плоскостного сооружения с тренажерами «</w:t>
      </w:r>
      <w:proofErr w:type="spellStart"/>
      <w:r w:rsidRPr="00AF3754">
        <w:rPr>
          <w:rFonts w:ascii="Times New Roman" w:hAnsi="Times New Roman" w:cs="Times New Roman"/>
          <w:sz w:val="24"/>
          <w:szCs w:val="24"/>
        </w:rPr>
        <w:t>Воркаут</w:t>
      </w:r>
      <w:proofErr w:type="spellEnd"/>
      <w:r w:rsidRPr="00AF3754">
        <w:rPr>
          <w:rFonts w:ascii="Times New Roman" w:hAnsi="Times New Roman" w:cs="Times New Roman"/>
          <w:sz w:val="24"/>
          <w:szCs w:val="24"/>
        </w:rPr>
        <w:t xml:space="preserve">» предназначена для  массовых занятий физической культурой и спортом для различных категорий населения; проведения районных и городских физкультурно-оздоровительных и спортивно-массовых мероприятий в соответствии с календарным планом; для проведения тестирования 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F3754">
        <w:rPr>
          <w:rFonts w:ascii="Times New Roman" w:hAnsi="Times New Roman" w:cs="Times New Roman"/>
          <w:sz w:val="24"/>
          <w:szCs w:val="24"/>
        </w:rPr>
        <w:t>по выполнению нормативов испытаний (тестов) Всероссийского физкультурно-спортивного комплекса «Готов к труду и обороне».</w:t>
      </w:r>
    </w:p>
    <w:p w:rsidR="00F1423A" w:rsidRPr="00AF3754" w:rsidRDefault="00F1423A" w:rsidP="00AF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Зона баскетбольной площадки предназначена для массовых занятий физической культурой и спортом для различных категорий населения; проведения районных и городских физкультурно-оздоровительных и спортивно-массовых, муниципальных этапов Всероссийских соревнований в соответствии с календарным планом физкультурных 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F3754">
        <w:rPr>
          <w:rFonts w:ascii="Times New Roman" w:hAnsi="Times New Roman" w:cs="Times New Roman"/>
          <w:sz w:val="24"/>
          <w:szCs w:val="24"/>
        </w:rPr>
        <w:t>и спортивных мероприятий.</w:t>
      </w:r>
    </w:p>
    <w:p w:rsidR="00F1423A" w:rsidRPr="00AF3754" w:rsidRDefault="00F1423A" w:rsidP="00AF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lastRenderedPageBreak/>
        <w:t xml:space="preserve">Все зоны используются для проведения учебно-тренировочного процесса спортсменов, занимающихся в секциях по </w:t>
      </w:r>
      <w:proofErr w:type="spellStart"/>
      <w:r w:rsidRPr="00AF3754">
        <w:rPr>
          <w:rFonts w:ascii="Times New Roman" w:hAnsi="Times New Roman" w:cs="Times New Roman"/>
          <w:sz w:val="24"/>
          <w:szCs w:val="24"/>
        </w:rPr>
        <w:t>полиатлону</w:t>
      </w:r>
      <w:proofErr w:type="spellEnd"/>
      <w:r w:rsidRPr="00AF3754">
        <w:rPr>
          <w:rFonts w:ascii="Times New Roman" w:hAnsi="Times New Roman" w:cs="Times New Roman"/>
          <w:sz w:val="24"/>
          <w:szCs w:val="24"/>
        </w:rPr>
        <w:t>, баскетболу,  лыжным гонкам, спортивному ориентированию, легкой атлетики, а также для проведения массовых мероприятий для детей и молодежи в рамках общегородских праздничных мероприятий.</w:t>
      </w:r>
    </w:p>
    <w:p w:rsidR="00116B4F" w:rsidRPr="00AF3754" w:rsidRDefault="00F1423A" w:rsidP="00AF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Для обеспечения безопасности участников и зрителей, ввиду серьезного износа оборудования (до 80</w:t>
      </w:r>
      <w:r w:rsidR="00AF3754">
        <w:rPr>
          <w:rFonts w:ascii="Times New Roman" w:hAnsi="Times New Roman" w:cs="Times New Roman"/>
          <w:sz w:val="24"/>
          <w:szCs w:val="24"/>
        </w:rPr>
        <w:t xml:space="preserve"> </w:t>
      </w:r>
      <w:r w:rsidRPr="00AF3754">
        <w:rPr>
          <w:rFonts w:ascii="Times New Roman" w:hAnsi="Times New Roman" w:cs="Times New Roman"/>
          <w:sz w:val="24"/>
          <w:szCs w:val="24"/>
        </w:rPr>
        <w:t>%) необходима реконструкция парка с заменой спортивного оборудования.</w:t>
      </w:r>
    </w:p>
    <w:p w:rsidR="00116B4F" w:rsidRPr="00AF3754" w:rsidRDefault="00116B4F" w:rsidP="00AF37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ab/>
      </w:r>
    </w:p>
    <w:p w:rsidR="00116B4F" w:rsidRPr="00AF3754" w:rsidRDefault="00116B4F" w:rsidP="00AF375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F3754">
        <w:rPr>
          <w:rFonts w:ascii="Times New Roman" w:hAnsi="Times New Roman" w:cs="Times New Roman"/>
          <w:b/>
          <w:sz w:val="24"/>
          <w:szCs w:val="24"/>
        </w:rPr>
        <w:t>Характеристика текущего состояния сферы культуры</w:t>
      </w:r>
      <w:r w:rsidR="003772AF" w:rsidRPr="00AF3754">
        <w:rPr>
          <w:rFonts w:ascii="Times New Roman" w:hAnsi="Times New Roman" w:cs="Times New Roman"/>
          <w:b/>
          <w:sz w:val="24"/>
          <w:szCs w:val="24"/>
        </w:rPr>
        <w:t xml:space="preserve"> города Кириши</w:t>
      </w:r>
      <w:r w:rsidR="00507C1A" w:rsidRPr="00AF3754">
        <w:rPr>
          <w:rFonts w:ascii="Times New Roman" w:hAnsi="Times New Roman" w:cs="Times New Roman"/>
          <w:b/>
          <w:sz w:val="24"/>
          <w:szCs w:val="24"/>
        </w:rPr>
        <w:t>.</w:t>
      </w:r>
    </w:p>
    <w:p w:rsidR="00F1423A" w:rsidRPr="00AF3754" w:rsidRDefault="00F1423A" w:rsidP="00AF3754">
      <w:pPr>
        <w:pStyle w:val="a3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16B4F" w:rsidRPr="00AF3754" w:rsidRDefault="00116B4F" w:rsidP="00AF37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На 1 января 2017 года на территории города Кириши функционируют следующие учреждения культурно - досугового типа:</w:t>
      </w:r>
    </w:p>
    <w:p w:rsidR="00116B4F" w:rsidRPr="00AF3754" w:rsidRDefault="00116B4F" w:rsidP="00AF375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МАУК «Межпоселенческая районная библиотека Киришского муниципального района» (в том числе в городе Кириши 6 библиотек и Картинная галерея); </w:t>
      </w:r>
    </w:p>
    <w:p w:rsidR="00116B4F" w:rsidRPr="00AF3754" w:rsidRDefault="00116B4F" w:rsidP="00AF375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Д</w:t>
      </w:r>
      <w:r w:rsidR="00411693" w:rsidRPr="00AF3754">
        <w:rPr>
          <w:rFonts w:ascii="Times New Roman" w:hAnsi="Times New Roman" w:cs="Times New Roman"/>
          <w:sz w:val="24"/>
          <w:szCs w:val="24"/>
        </w:rPr>
        <w:t>ворец культуры</w:t>
      </w:r>
      <w:r w:rsidRPr="00AF3754">
        <w:rPr>
          <w:rFonts w:ascii="Times New Roman" w:hAnsi="Times New Roman" w:cs="Times New Roman"/>
          <w:sz w:val="24"/>
          <w:szCs w:val="24"/>
        </w:rPr>
        <w:t xml:space="preserve"> «КИНЕФ» </w:t>
      </w:r>
      <w:r w:rsidR="00507C1A" w:rsidRPr="00AF3754">
        <w:rPr>
          <w:rFonts w:ascii="Times New Roman" w:hAnsi="Times New Roman" w:cs="Times New Roman"/>
          <w:sz w:val="24"/>
          <w:szCs w:val="24"/>
        </w:rPr>
        <w:t>(</w:t>
      </w:r>
      <w:r w:rsidRPr="00AF3754">
        <w:rPr>
          <w:rFonts w:ascii="Times New Roman" w:hAnsi="Times New Roman" w:cs="Times New Roman"/>
          <w:sz w:val="24"/>
          <w:szCs w:val="24"/>
        </w:rPr>
        <w:t xml:space="preserve">ООО </w:t>
      </w:r>
      <w:r w:rsidR="00507C1A" w:rsidRPr="00AF3754">
        <w:rPr>
          <w:rFonts w:ascii="Times New Roman" w:hAnsi="Times New Roman" w:cs="Times New Roman"/>
          <w:sz w:val="24"/>
          <w:szCs w:val="24"/>
        </w:rPr>
        <w:t>«</w:t>
      </w:r>
      <w:r w:rsidRPr="00AF3754">
        <w:rPr>
          <w:rFonts w:ascii="Times New Roman" w:hAnsi="Times New Roman" w:cs="Times New Roman"/>
          <w:sz w:val="24"/>
          <w:szCs w:val="24"/>
        </w:rPr>
        <w:t>П</w:t>
      </w:r>
      <w:r w:rsidR="00507C1A" w:rsidRPr="00AF3754">
        <w:rPr>
          <w:rFonts w:ascii="Times New Roman" w:hAnsi="Times New Roman" w:cs="Times New Roman"/>
          <w:sz w:val="24"/>
          <w:szCs w:val="24"/>
        </w:rPr>
        <w:t>роизводственное объединение</w:t>
      </w:r>
      <w:r w:rsidRPr="00AF3754">
        <w:rPr>
          <w:rFonts w:ascii="Times New Roman" w:hAnsi="Times New Roman" w:cs="Times New Roman"/>
          <w:sz w:val="24"/>
          <w:szCs w:val="24"/>
        </w:rPr>
        <w:t xml:space="preserve"> «Киришинефтеоргсинтез»</w:t>
      </w:r>
      <w:r w:rsidR="00507C1A" w:rsidRPr="00AF3754">
        <w:rPr>
          <w:rFonts w:ascii="Times New Roman" w:hAnsi="Times New Roman" w:cs="Times New Roman"/>
          <w:sz w:val="24"/>
          <w:szCs w:val="24"/>
        </w:rPr>
        <w:t>, сокращенное наименование – ООО «КИНЕФ»)</w:t>
      </w:r>
      <w:r w:rsidRPr="00AF3754">
        <w:rPr>
          <w:rFonts w:ascii="Times New Roman" w:hAnsi="Times New Roman" w:cs="Times New Roman"/>
          <w:sz w:val="24"/>
          <w:szCs w:val="24"/>
        </w:rPr>
        <w:t>;</w:t>
      </w:r>
    </w:p>
    <w:p w:rsidR="00116B4F" w:rsidRPr="00AF3754" w:rsidRDefault="00116B4F" w:rsidP="00AF375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2 муниципальных общеобразовательных учреждения дополнительного образования детей (в подчинении Комитета по образованию</w:t>
      </w:r>
      <w:r w:rsidR="00507C1A" w:rsidRPr="00AF3754">
        <w:rPr>
          <w:rFonts w:ascii="Times New Roman" w:hAnsi="Times New Roman" w:cs="Times New Roman"/>
          <w:sz w:val="24"/>
          <w:szCs w:val="24"/>
        </w:rPr>
        <w:t xml:space="preserve"> Киришского района</w:t>
      </w:r>
      <w:r w:rsidRPr="00AF3754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116B4F" w:rsidRPr="00AF3754" w:rsidRDefault="00116B4F" w:rsidP="00AF375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МАУДО «Киришская детская школа искусств»;</w:t>
      </w:r>
    </w:p>
    <w:p w:rsidR="00116B4F" w:rsidRPr="00AF3754" w:rsidRDefault="00116B4F" w:rsidP="00AF375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М</w:t>
      </w:r>
      <w:r w:rsidR="00F1423A" w:rsidRPr="00AF3754">
        <w:rPr>
          <w:rFonts w:ascii="Times New Roman" w:hAnsi="Times New Roman" w:cs="Times New Roman"/>
          <w:sz w:val="24"/>
          <w:szCs w:val="24"/>
        </w:rPr>
        <w:t>А</w:t>
      </w:r>
      <w:r w:rsidRPr="00AF3754">
        <w:rPr>
          <w:rFonts w:ascii="Times New Roman" w:hAnsi="Times New Roman" w:cs="Times New Roman"/>
          <w:sz w:val="24"/>
          <w:szCs w:val="24"/>
        </w:rPr>
        <w:t>УДО «</w:t>
      </w:r>
      <w:proofErr w:type="spellStart"/>
      <w:r w:rsidRPr="00AF3754">
        <w:rPr>
          <w:rFonts w:ascii="Times New Roman" w:hAnsi="Times New Roman" w:cs="Times New Roman"/>
          <w:sz w:val="24"/>
          <w:szCs w:val="24"/>
        </w:rPr>
        <w:t>Киришский</w:t>
      </w:r>
      <w:proofErr w:type="spellEnd"/>
      <w:r w:rsidRPr="00AF3754">
        <w:rPr>
          <w:rFonts w:ascii="Times New Roman" w:hAnsi="Times New Roman" w:cs="Times New Roman"/>
          <w:sz w:val="24"/>
          <w:szCs w:val="24"/>
        </w:rPr>
        <w:t xml:space="preserve"> Дворец творчества имени Л.Н. </w:t>
      </w:r>
      <w:proofErr w:type="spellStart"/>
      <w:r w:rsidRPr="00AF3754">
        <w:rPr>
          <w:rFonts w:ascii="Times New Roman" w:hAnsi="Times New Roman" w:cs="Times New Roman"/>
          <w:sz w:val="24"/>
          <w:szCs w:val="24"/>
        </w:rPr>
        <w:t>Маклаковой</w:t>
      </w:r>
      <w:proofErr w:type="spellEnd"/>
      <w:r w:rsidRPr="00AF3754">
        <w:rPr>
          <w:rFonts w:ascii="Times New Roman" w:hAnsi="Times New Roman" w:cs="Times New Roman"/>
          <w:sz w:val="24"/>
          <w:szCs w:val="24"/>
        </w:rPr>
        <w:t>».</w:t>
      </w:r>
    </w:p>
    <w:p w:rsidR="00116B4F" w:rsidRPr="00AF3754" w:rsidRDefault="00116B4F" w:rsidP="00AF37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Большой вклад в развитие культуры Киришского муниципального района вносит  МАУ «</w:t>
      </w:r>
      <w:proofErr w:type="spellStart"/>
      <w:r w:rsidRPr="00AF3754">
        <w:rPr>
          <w:rFonts w:ascii="Times New Roman" w:hAnsi="Times New Roman" w:cs="Times New Roman"/>
          <w:sz w:val="24"/>
          <w:szCs w:val="24"/>
        </w:rPr>
        <w:t>Молодёжно</w:t>
      </w:r>
      <w:proofErr w:type="spellEnd"/>
      <w:r w:rsidRPr="00AF3754">
        <w:rPr>
          <w:rFonts w:ascii="Times New Roman" w:hAnsi="Times New Roman" w:cs="Times New Roman"/>
          <w:sz w:val="24"/>
          <w:szCs w:val="24"/>
        </w:rPr>
        <w:t>-досуговый центр «Восход».</w:t>
      </w:r>
    </w:p>
    <w:p w:rsidR="00116B4F" w:rsidRPr="00AF3754" w:rsidRDefault="00116B4F" w:rsidP="00AF37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В городе Кириши сложилась система развития социально-культурной работы 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F3754">
        <w:rPr>
          <w:rFonts w:ascii="Times New Roman" w:hAnsi="Times New Roman" w:cs="Times New Roman"/>
          <w:sz w:val="24"/>
          <w:szCs w:val="24"/>
        </w:rPr>
        <w:t xml:space="preserve">с населением по месту жительства, которая охватывает представителей различных поколений. В 2016 году на территории г. Кириши было проведено 1089  культурно - массовых мероприятий, в которых  приняло  участие 152337 человек. По сравнению 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F3754">
        <w:rPr>
          <w:rFonts w:ascii="Times New Roman" w:hAnsi="Times New Roman" w:cs="Times New Roman"/>
          <w:sz w:val="24"/>
          <w:szCs w:val="24"/>
        </w:rPr>
        <w:t xml:space="preserve">с 2015 годом в 2016 году количество культурно-массовых мероприятий  и участников увеличилось  на 306 и 2716 соответственно. </w:t>
      </w:r>
    </w:p>
    <w:p w:rsidR="00116B4F" w:rsidRPr="00AF3754" w:rsidRDefault="00116B4F" w:rsidP="00AF37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На базе учреждений культурно-досугового типа города Кириши действует 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                 68</w:t>
      </w:r>
      <w:r w:rsidRPr="00AF3754">
        <w:rPr>
          <w:rFonts w:ascii="Times New Roman" w:hAnsi="Times New Roman" w:cs="Times New Roman"/>
          <w:sz w:val="24"/>
          <w:szCs w:val="24"/>
        </w:rPr>
        <w:t xml:space="preserve"> культурно-досуговых формирования:  коллективов самодеятельного творчества – 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F3754">
        <w:rPr>
          <w:rFonts w:ascii="Times New Roman" w:hAnsi="Times New Roman" w:cs="Times New Roman"/>
          <w:sz w:val="24"/>
          <w:szCs w:val="24"/>
        </w:rPr>
        <w:t xml:space="preserve">52, любительских объединений - 16. </w:t>
      </w:r>
    </w:p>
    <w:p w:rsidR="00116B4F" w:rsidRPr="00AF3754" w:rsidRDefault="00116B4F" w:rsidP="00AF37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На базе Дворца культуры «КИНЕФ» действует 6 коллективов, имеющих звание народного коллектива самодеятельного народного творчества и  2 коллектива, имеющих звание образцового коллектива самодеятельного народного творчества.</w:t>
      </w:r>
    </w:p>
    <w:p w:rsidR="00AF3754" w:rsidRDefault="00116B4F" w:rsidP="00AF37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Большой популярностью у населения пользуется организация досуга детей, подростков и молодежи, не имеющих возможности уехать из города в летний период.</w:t>
      </w:r>
    </w:p>
    <w:p w:rsidR="00AF3754" w:rsidRDefault="00116B4F" w:rsidP="00AF37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Учитывая запросы потенциальной или реальной аудитории, положив в основу всей сегодняшней деятельности учреждений сферы культуры поиск и удовлетворение потребностей отдельных граждан или социальных групп, назрела необходимость постепенной трансформации культурно-досуговой деятельности в индустрию досуга, уделяя особое внимание молодежному досугу как общественно осознанной необходимости.</w:t>
      </w:r>
    </w:p>
    <w:p w:rsidR="00116B4F" w:rsidRPr="00AF3754" w:rsidRDefault="00116B4F" w:rsidP="00AF37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Укрепление материально-техни</w:t>
      </w:r>
      <w:r w:rsidR="003772AF" w:rsidRPr="00AF3754">
        <w:rPr>
          <w:rFonts w:ascii="Times New Roman" w:hAnsi="Times New Roman" w:cs="Times New Roman"/>
          <w:sz w:val="24"/>
          <w:szCs w:val="24"/>
        </w:rPr>
        <w:t xml:space="preserve">ческой базы учреждений культуры – </w:t>
      </w:r>
      <w:r w:rsidRPr="00AF3754">
        <w:rPr>
          <w:rFonts w:ascii="Times New Roman" w:hAnsi="Times New Roman" w:cs="Times New Roman"/>
          <w:sz w:val="24"/>
          <w:szCs w:val="24"/>
        </w:rPr>
        <w:t>фактор создания условий для творческого развития.</w:t>
      </w:r>
    </w:p>
    <w:p w:rsidR="00F1423A" w:rsidRPr="00AF3754" w:rsidRDefault="00F1423A" w:rsidP="00AF37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404D7" w:rsidRPr="00AF3754" w:rsidRDefault="002404D7" w:rsidP="00AF375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F3754">
        <w:rPr>
          <w:rFonts w:ascii="Times New Roman" w:hAnsi="Times New Roman" w:cs="Times New Roman"/>
          <w:b/>
          <w:sz w:val="24"/>
          <w:szCs w:val="24"/>
        </w:rPr>
        <w:t xml:space="preserve">Характеристика текущего состояния сферы образования города </w:t>
      </w:r>
      <w:r w:rsidR="000D50E6" w:rsidRPr="00AF3754">
        <w:rPr>
          <w:rFonts w:ascii="Times New Roman" w:hAnsi="Times New Roman" w:cs="Times New Roman"/>
          <w:b/>
          <w:sz w:val="24"/>
          <w:szCs w:val="24"/>
        </w:rPr>
        <w:t>Кириши</w:t>
      </w:r>
      <w:r w:rsidR="003772AF" w:rsidRPr="00AF3754">
        <w:rPr>
          <w:rFonts w:ascii="Times New Roman" w:hAnsi="Times New Roman" w:cs="Times New Roman"/>
          <w:b/>
          <w:sz w:val="24"/>
          <w:szCs w:val="24"/>
        </w:rPr>
        <w:t>.</w:t>
      </w:r>
    </w:p>
    <w:p w:rsidR="00F1423A" w:rsidRPr="00AF3754" w:rsidRDefault="00F1423A" w:rsidP="00AF3754">
      <w:pPr>
        <w:pStyle w:val="a3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F3754" w:rsidRDefault="002404D7" w:rsidP="00AF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Одним из условий успешности социально-экономического развития города </w:t>
      </w:r>
      <w:r w:rsidR="000D50E6" w:rsidRPr="00AF3754">
        <w:rPr>
          <w:rFonts w:ascii="Times New Roman" w:hAnsi="Times New Roman" w:cs="Times New Roman"/>
          <w:sz w:val="24"/>
          <w:szCs w:val="24"/>
        </w:rPr>
        <w:t>Кириши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F3754">
        <w:rPr>
          <w:rFonts w:ascii="Times New Roman" w:hAnsi="Times New Roman" w:cs="Times New Roman"/>
          <w:sz w:val="24"/>
          <w:szCs w:val="24"/>
        </w:rPr>
        <w:t xml:space="preserve"> и повышения благосостояния населения является обеспечение доступности качественного образования в соответствии с современными потребностями общества и каждого</w:t>
      </w:r>
      <w:r w:rsidR="00475E1A" w:rsidRPr="00AF3754">
        <w:rPr>
          <w:rFonts w:ascii="Times New Roman" w:hAnsi="Times New Roman" w:cs="Times New Roman"/>
          <w:sz w:val="24"/>
          <w:szCs w:val="24"/>
        </w:rPr>
        <w:t xml:space="preserve"> гражданина.</w:t>
      </w:r>
    </w:p>
    <w:p w:rsidR="00AF3754" w:rsidRDefault="000D50E6" w:rsidP="00AF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По состоянию на 1 сентября 2016</w:t>
      </w:r>
      <w:r w:rsidR="002404D7" w:rsidRPr="00AF375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D1087" w:rsidRPr="00AF3754">
        <w:rPr>
          <w:rFonts w:ascii="Times New Roman" w:hAnsi="Times New Roman" w:cs="Times New Roman"/>
          <w:sz w:val="24"/>
          <w:szCs w:val="24"/>
        </w:rPr>
        <w:t xml:space="preserve"> образовательное пространство Киришского района – это 42 муниципальные организации: 23 - дошкольные, 13 - общеобразовательные, 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D1087" w:rsidRPr="00AF3754">
        <w:rPr>
          <w:rFonts w:ascii="Times New Roman" w:hAnsi="Times New Roman" w:cs="Times New Roman"/>
          <w:sz w:val="24"/>
          <w:szCs w:val="24"/>
        </w:rPr>
        <w:lastRenderedPageBreak/>
        <w:t>4 - дополнительного образования, центр методического и психолого-педагогического сопровождения</w:t>
      </w:r>
      <w:r w:rsidR="00AF3754">
        <w:rPr>
          <w:rFonts w:ascii="Times New Roman" w:hAnsi="Times New Roman" w:cs="Times New Roman"/>
          <w:sz w:val="24"/>
          <w:szCs w:val="24"/>
        </w:rPr>
        <w:t xml:space="preserve">, база отдыха «Орленок». Это и </w:t>
      </w:r>
      <w:r w:rsidR="00FD1087" w:rsidRPr="00AF3754">
        <w:rPr>
          <w:rFonts w:ascii="Times New Roman" w:hAnsi="Times New Roman" w:cs="Times New Roman"/>
          <w:sz w:val="24"/>
          <w:szCs w:val="24"/>
        </w:rPr>
        <w:t xml:space="preserve">государственные организации Ленинградской области: </w:t>
      </w:r>
      <w:r w:rsidR="00AF3754">
        <w:rPr>
          <w:rFonts w:ascii="Times New Roman" w:hAnsi="Times New Roman" w:cs="Times New Roman"/>
          <w:sz w:val="24"/>
          <w:szCs w:val="24"/>
        </w:rPr>
        <w:t xml:space="preserve">коррекционная школа-интернат, </w:t>
      </w:r>
      <w:r w:rsidR="00FD1087" w:rsidRPr="00AF3754">
        <w:rPr>
          <w:rFonts w:ascii="Times New Roman" w:hAnsi="Times New Roman" w:cs="Times New Roman"/>
          <w:sz w:val="24"/>
          <w:szCs w:val="24"/>
        </w:rPr>
        <w:t>политехнический техникум; негосударственная школа «Истоки», а также организации среднего профессионального и высшего образования.</w:t>
      </w:r>
    </w:p>
    <w:p w:rsidR="00561F80" w:rsidRPr="00AF3754" w:rsidRDefault="00561F80" w:rsidP="00AF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В рамках реализации образовательных программ большое внимание уделяе</w:t>
      </w:r>
      <w:r w:rsidR="00AF3754">
        <w:rPr>
          <w:rFonts w:ascii="Times New Roman" w:hAnsi="Times New Roman" w:cs="Times New Roman"/>
          <w:sz w:val="24"/>
          <w:szCs w:val="24"/>
        </w:rPr>
        <w:t xml:space="preserve">тся работе по профориентации. </w:t>
      </w:r>
      <w:r w:rsidRPr="00AF3754">
        <w:rPr>
          <w:rFonts w:ascii="Times New Roman" w:hAnsi="Times New Roman" w:cs="Times New Roman"/>
          <w:sz w:val="24"/>
          <w:szCs w:val="24"/>
        </w:rPr>
        <w:t>На базе межшкольного учебного комбината функционирует Центр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F3754">
        <w:rPr>
          <w:rFonts w:ascii="Times New Roman" w:hAnsi="Times New Roman" w:cs="Times New Roman"/>
          <w:sz w:val="24"/>
          <w:szCs w:val="24"/>
        </w:rPr>
        <w:t xml:space="preserve"> по профессиональной ориентации </w:t>
      </w:r>
      <w:proofErr w:type="gramStart"/>
      <w:r w:rsidRPr="00AF375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F3754">
        <w:rPr>
          <w:rFonts w:ascii="Times New Roman" w:hAnsi="Times New Roman" w:cs="Times New Roman"/>
          <w:sz w:val="24"/>
          <w:szCs w:val="24"/>
        </w:rPr>
        <w:t xml:space="preserve">, главная цель которого - формирование профессионального самоопределения, соответствующего одновременно и индивидуальным особенностям личности и запросам общества. В этой связи ключевыми задачами являются формирование технического мышления, воспитание будущих инженерных кадров в системе общего и дополнительного образования, создание условий для исследовательской 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F3754">
        <w:rPr>
          <w:rFonts w:ascii="Times New Roman" w:hAnsi="Times New Roman" w:cs="Times New Roman"/>
          <w:sz w:val="24"/>
          <w:szCs w:val="24"/>
        </w:rPr>
        <w:t>и проектной деятельности обучающихся, изучения ими естественных, физико-математических и технических наук. Для решения этих задач комитетом по образованию утверждён план мероприятий по развитию научно - технического творчества в Киришском районе на 2016-2020 годы.</w:t>
      </w:r>
    </w:p>
    <w:p w:rsidR="00561F80" w:rsidRPr="00AF3754" w:rsidRDefault="00561F80" w:rsidP="00AF37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Дворцу детского</w:t>
      </w:r>
      <w:r w:rsidR="00AF3754">
        <w:rPr>
          <w:rFonts w:ascii="Times New Roman" w:hAnsi="Times New Roman" w:cs="Times New Roman"/>
          <w:sz w:val="24"/>
          <w:szCs w:val="24"/>
        </w:rPr>
        <w:t xml:space="preserve"> и юношеского творчества имени </w:t>
      </w:r>
      <w:r w:rsidR="00475E1A" w:rsidRPr="00AF3754">
        <w:rPr>
          <w:rFonts w:ascii="Times New Roman" w:hAnsi="Times New Roman" w:cs="Times New Roman"/>
          <w:sz w:val="24"/>
          <w:szCs w:val="24"/>
        </w:rPr>
        <w:t>Л</w:t>
      </w:r>
      <w:r w:rsidRPr="00AF3754">
        <w:rPr>
          <w:rFonts w:ascii="Times New Roman" w:hAnsi="Times New Roman" w:cs="Times New Roman"/>
          <w:sz w:val="24"/>
          <w:szCs w:val="24"/>
        </w:rPr>
        <w:t>.Н.</w:t>
      </w:r>
      <w:r w:rsidR="00475E1A" w:rsidRPr="00AF3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754">
        <w:rPr>
          <w:rFonts w:ascii="Times New Roman" w:hAnsi="Times New Roman" w:cs="Times New Roman"/>
          <w:sz w:val="24"/>
          <w:szCs w:val="24"/>
        </w:rPr>
        <w:t>Маклаковой</w:t>
      </w:r>
      <w:proofErr w:type="spellEnd"/>
      <w:r w:rsidRPr="00AF3754">
        <w:rPr>
          <w:rFonts w:ascii="Times New Roman" w:hAnsi="Times New Roman" w:cs="Times New Roman"/>
          <w:sz w:val="24"/>
          <w:szCs w:val="24"/>
        </w:rPr>
        <w:t xml:space="preserve"> присвоен статус инновационной площадки по развитию научно-технического творчества. На базе межшкольного учебного комбината реализуется дополнительная программа «Робототехника». Всего в Киришском районе около 400 детей занимаются </w:t>
      </w:r>
      <w:r w:rsidR="00AF3754">
        <w:rPr>
          <w:rFonts w:ascii="Times New Roman" w:hAnsi="Times New Roman" w:cs="Times New Roman"/>
          <w:sz w:val="24"/>
          <w:szCs w:val="24"/>
        </w:rPr>
        <w:t xml:space="preserve">                                     по </w:t>
      </w:r>
      <w:r w:rsidRPr="00AF3754">
        <w:rPr>
          <w:rFonts w:ascii="Times New Roman" w:hAnsi="Times New Roman" w:cs="Times New Roman"/>
          <w:sz w:val="24"/>
          <w:szCs w:val="24"/>
        </w:rPr>
        <w:t xml:space="preserve">дополнительным программам технической направленности. Всего же охват дополнительным образованием у нас составляет 93%. </w:t>
      </w:r>
      <w:r w:rsidR="002404D7" w:rsidRPr="00AF3754">
        <w:rPr>
          <w:rFonts w:ascii="Times New Roman" w:hAnsi="Times New Roman" w:cs="Times New Roman"/>
          <w:sz w:val="24"/>
          <w:szCs w:val="24"/>
        </w:rPr>
        <w:t xml:space="preserve"> </w:t>
      </w:r>
      <w:r w:rsidRPr="00AF37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F2A" w:rsidRPr="00AF3754" w:rsidRDefault="00561F80" w:rsidP="00AF37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Стабильное функционирование системы образования обусловлено планомерной реализацией  муниципальной программы «Современное образование в Киришском районе».</w:t>
      </w:r>
    </w:p>
    <w:p w:rsidR="00475E1A" w:rsidRPr="00AF3754" w:rsidRDefault="00475E1A" w:rsidP="00F14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E1A" w:rsidRPr="00AF3754" w:rsidRDefault="00475E1A" w:rsidP="00085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6B4F" w:rsidRPr="00AF3754" w:rsidRDefault="009C309A" w:rsidP="00085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754">
        <w:rPr>
          <w:rFonts w:ascii="Times New Roman" w:hAnsi="Times New Roman" w:cs="Times New Roman"/>
          <w:b/>
          <w:sz w:val="24"/>
          <w:szCs w:val="24"/>
        </w:rPr>
        <w:t>5</w:t>
      </w:r>
      <w:r w:rsidR="00475E1A" w:rsidRPr="00AF3754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116B4F" w:rsidRPr="00AF3754">
        <w:rPr>
          <w:rFonts w:ascii="Times New Roman" w:hAnsi="Times New Roman" w:cs="Times New Roman"/>
          <w:b/>
          <w:sz w:val="24"/>
          <w:szCs w:val="24"/>
        </w:rPr>
        <w:t>Современная обеспеченность город</w:t>
      </w:r>
      <w:r w:rsidR="00475E1A" w:rsidRPr="00AF3754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116B4F" w:rsidRPr="00AF3754">
        <w:rPr>
          <w:rFonts w:ascii="Times New Roman" w:hAnsi="Times New Roman" w:cs="Times New Roman"/>
          <w:b/>
          <w:sz w:val="24"/>
          <w:szCs w:val="24"/>
        </w:rPr>
        <w:t xml:space="preserve"> Кириши основными учреждениями </w:t>
      </w:r>
      <w:r w:rsidR="00475E1A" w:rsidRPr="00AF3754">
        <w:rPr>
          <w:rFonts w:ascii="Times New Roman" w:hAnsi="Times New Roman" w:cs="Times New Roman"/>
          <w:b/>
          <w:sz w:val="24"/>
          <w:szCs w:val="24"/>
        </w:rPr>
        <w:t>образования (дошкольные и общеобразовательные организации).</w:t>
      </w:r>
    </w:p>
    <w:p w:rsidR="00CB5D5D" w:rsidRPr="00AF3754" w:rsidRDefault="00CB5D5D" w:rsidP="00085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49"/>
        <w:gridCol w:w="1391"/>
        <w:gridCol w:w="1349"/>
        <w:gridCol w:w="1497"/>
        <w:gridCol w:w="1460"/>
        <w:gridCol w:w="1801"/>
      </w:tblGrid>
      <w:tr w:rsidR="00116B4F" w:rsidRPr="00AF3754" w:rsidTr="00507C1A">
        <w:tc>
          <w:tcPr>
            <w:tcW w:w="2212" w:type="dxa"/>
          </w:tcPr>
          <w:p w:rsidR="00116B4F" w:rsidRPr="00AF3754" w:rsidRDefault="00116B4F" w:rsidP="00AF3754">
            <w:pPr>
              <w:jc w:val="center"/>
              <w:rPr>
                <w:rFonts w:ascii="Times New Roman" w:hAnsi="Times New Roman" w:cs="Times New Roman"/>
              </w:rPr>
            </w:pPr>
            <w:r w:rsidRPr="00AF3754">
              <w:rPr>
                <w:rFonts w:ascii="Times New Roman" w:hAnsi="Times New Roman" w:cs="Times New Roman"/>
              </w:rPr>
              <w:t>Виды и объекты обслуживания</w:t>
            </w:r>
          </w:p>
        </w:tc>
        <w:tc>
          <w:tcPr>
            <w:tcW w:w="1391" w:type="dxa"/>
          </w:tcPr>
          <w:p w:rsidR="00116B4F" w:rsidRPr="00AF3754" w:rsidRDefault="00116B4F" w:rsidP="00AF3754">
            <w:pPr>
              <w:jc w:val="center"/>
              <w:rPr>
                <w:rFonts w:ascii="Times New Roman" w:hAnsi="Times New Roman" w:cs="Times New Roman"/>
              </w:rPr>
            </w:pPr>
            <w:r w:rsidRPr="00AF375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49" w:type="dxa"/>
          </w:tcPr>
          <w:p w:rsidR="00116B4F" w:rsidRPr="00AF3754" w:rsidRDefault="00116B4F" w:rsidP="00AF3754">
            <w:pPr>
              <w:jc w:val="center"/>
              <w:rPr>
                <w:rFonts w:ascii="Times New Roman" w:hAnsi="Times New Roman" w:cs="Times New Roman"/>
              </w:rPr>
            </w:pPr>
            <w:r w:rsidRPr="00AF3754">
              <w:rPr>
                <w:rFonts w:ascii="Times New Roman" w:hAnsi="Times New Roman" w:cs="Times New Roman"/>
              </w:rPr>
              <w:t>Норматив</w:t>
            </w:r>
          </w:p>
        </w:tc>
        <w:tc>
          <w:tcPr>
            <w:tcW w:w="1497" w:type="dxa"/>
          </w:tcPr>
          <w:p w:rsidR="00116B4F" w:rsidRPr="00AF3754" w:rsidRDefault="00116B4F" w:rsidP="00AF3754">
            <w:pPr>
              <w:jc w:val="center"/>
              <w:rPr>
                <w:rFonts w:ascii="Times New Roman" w:hAnsi="Times New Roman" w:cs="Times New Roman"/>
              </w:rPr>
            </w:pPr>
            <w:r w:rsidRPr="00AF3754">
              <w:rPr>
                <w:rFonts w:ascii="Times New Roman" w:hAnsi="Times New Roman" w:cs="Times New Roman"/>
              </w:rPr>
              <w:t>Современное состояние</w:t>
            </w:r>
          </w:p>
        </w:tc>
        <w:tc>
          <w:tcPr>
            <w:tcW w:w="1460" w:type="dxa"/>
          </w:tcPr>
          <w:p w:rsidR="00116B4F" w:rsidRPr="00AF3754" w:rsidRDefault="00116B4F" w:rsidP="00AF3754">
            <w:pPr>
              <w:jc w:val="center"/>
              <w:rPr>
                <w:rFonts w:ascii="Times New Roman" w:hAnsi="Times New Roman" w:cs="Times New Roman"/>
              </w:rPr>
            </w:pPr>
            <w:r w:rsidRPr="00AF3754">
              <w:rPr>
                <w:rFonts w:ascii="Times New Roman" w:hAnsi="Times New Roman" w:cs="Times New Roman"/>
              </w:rPr>
              <w:t>Потребность</w:t>
            </w:r>
          </w:p>
        </w:tc>
        <w:tc>
          <w:tcPr>
            <w:tcW w:w="1662" w:type="dxa"/>
          </w:tcPr>
          <w:p w:rsidR="00116B4F" w:rsidRPr="00AF3754" w:rsidRDefault="00116B4F" w:rsidP="00AF3754">
            <w:pPr>
              <w:jc w:val="center"/>
              <w:rPr>
                <w:rFonts w:ascii="Times New Roman" w:hAnsi="Times New Roman" w:cs="Times New Roman"/>
              </w:rPr>
            </w:pPr>
            <w:r w:rsidRPr="00AF3754">
              <w:rPr>
                <w:rFonts w:ascii="Times New Roman" w:hAnsi="Times New Roman" w:cs="Times New Roman"/>
              </w:rPr>
              <w:t>Обеспеченность, %</w:t>
            </w:r>
          </w:p>
        </w:tc>
      </w:tr>
      <w:tr w:rsidR="00116B4F" w:rsidRPr="00AF3754" w:rsidTr="00507C1A">
        <w:tc>
          <w:tcPr>
            <w:tcW w:w="9571" w:type="dxa"/>
            <w:gridSpan w:val="6"/>
          </w:tcPr>
          <w:p w:rsidR="00116B4F" w:rsidRPr="00AF3754" w:rsidRDefault="00116B4F" w:rsidP="00085F5D">
            <w:pPr>
              <w:rPr>
                <w:rFonts w:ascii="Times New Roman" w:hAnsi="Times New Roman" w:cs="Times New Roman"/>
              </w:rPr>
            </w:pPr>
            <w:r w:rsidRPr="00AF3754">
              <w:rPr>
                <w:rFonts w:ascii="Times New Roman" w:hAnsi="Times New Roman" w:cs="Times New Roman"/>
              </w:rPr>
              <w:t>Воспитание, образование</w:t>
            </w:r>
          </w:p>
        </w:tc>
      </w:tr>
      <w:tr w:rsidR="00116B4F" w:rsidRPr="00AF3754" w:rsidTr="00507C1A">
        <w:tc>
          <w:tcPr>
            <w:tcW w:w="2212" w:type="dxa"/>
          </w:tcPr>
          <w:p w:rsidR="00116B4F" w:rsidRPr="00AF3754" w:rsidRDefault="00116B4F" w:rsidP="00085F5D">
            <w:pPr>
              <w:pStyle w:val="Default"/>
              <w:rPr>
                <w:color w:val="auto"/>
                <w:sz w:val="22"/>
                <w:szCs w:val="22"/>
              </w:rPr>
            </w:pPr>
            <w:r w:rsidRPr="00AF3754">
              <w:rPr>
                <w:color w:val="auto"/>
                <w:sz w:val="22"/>
                <w:szCs w:val="22"/>
              </w:rPr>
              <w:t xml:space="preserve">Дошкольные учреждения </w:t>
            </w:r>
          </w:p>
        </w:tc>
        <w:tc>
          <w:tcPr>
            <w:tcW w:w="1391" w:type="dxa"/>
          </w:tcPr>
          <w:p w:rsidR="00116B4F" w:rsidRPr="00AF3754" w:rsidRDefault="00116B4F" w:rsidP="00AF375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F3754">
              <w:rPr>
                <w:color w:val="auto"/>
                <w:sz w:val="22"/>
                <w:szCs w:val="22"/>
              </w:rPr>
              <w:t>мест</w:t>
            </w:r>
          </w:p>
        </w:tc>
        <w:tc>
          <w:tcPr>
            <w:tcW w:w="1349" w:type="dxa"/>
          </w:tcPr>
          <w:p w:rsidR="00116B4F" w:rsidRPr="00AF3754" w:rsidRDefault="00116B4F" w:rsidP="00AF3754">
            <w:pPr>
              <w:jc w:val="center"/>
              <w:rPr>
                <w:rFonts w:ascii="Times New Roman" w:hAnsi="Times New Roman" w:cs="Times New Roman"/>
              </w:rPr>
            </w:pPr>
            <w:r w:rsidRPr="00AF375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97" w:type="dxa"/>
          </w:tcPr>
          <w:p w:rsidR="00116B4F" w:rsidRPr="00AF3754" w:rsidRDefault="00116B4F" w:rsidP="00AF3754">
            <w:pPr>
              <w:jc w:val="center"/>
              <w:rPr>
                <w:rFonts w:ascii="Times New Roman" w:hAnsi="Times New Roman" w:cs="Times New Roman"/>
              </w:rPr>
            </w:pPr>
            <w:r w:rsidRPr="00AF3754">
              <w:rPr>
                <w:rFonts w:ascii="Times New Roman" w:hAnsi="Times New Roman" w:cs="Times New Roman"/>
              </w:rPr>
              <w:t>3836</w:t>
            </w:r>
          </w:p>
        </w:tc>
        <w:tc>
          <w:tcPr>
            <w:tcW w:w="1460" w:type="dxa"/>
          </w:tcPr>
          <w:p w:rsidR="00116B4F" w:rsidRPr="00AF3754" w:rsidRDefault="00116B4F" w:rsidP="00AF3754">
            <w:pPr>
              <w:jc w:val="center"/>
              <w:rPr>
                <w:rFonts w:ascii="Times New Roman" w:hAnsi="Times New Roman" w:cs="Times New Roman"/>
              </w:rPr>
            </w:pPr>
            <w:r w:rsidRPr="00AF3754">
              <w:rPr>
                <w:rFonts w:ascii="Times New Roman" w:hAnsi="Times New Roman" w:cs="Times New Roman"/>
              </w:rPr>
              <w:t>3991</w:t>
            </w:r>
          </w:p>
        </w:tc>
        <w:tc>
          <w:tcPr>
            <w:tcW w:w="1662" w:type="dxa"/>
          </w:tcPr>
          <w:p w:rsidR="00116B4F" w:rsidRPr="00AF3754" w:rsidRDefault="00116B4F" w:rsidP="00AF3754">
            <w:pPr>
              <w:jc w:val="center"/>
              <w:rPr>
                <w:rFonts w:ascii="Times New Roman" w:hAnsi="Times New Roman" w:cs="Times New Roman"/>
              </w:rPr>
            </w:pPr>
            <w:r w:rsidRPr="00AF3754">
              <w:rPr>
                <w:rFonts w:ascii="Times New Roman" w:hAnsi="Times New Roman" w:cs="Times New Roman"/>
              </w:rPr>
              <w:t>96,1</w:t>
            </w:r>
          </w:p>
        </w:tc>
      </w:tr>
      <w:tr w:rsidR="00116B4F" w:rsidRPr="00AF3754" w:rsidTr="00507C1A">
        <w:tc>
          <w:tcPr>
            <w:tcW w:w="2212" w:type="dxa"/>
          </w:tcPr>
          <w:p w:rsidR="00116B4F" w:rsidRPr="00AF3754" w:rsidRDefault="00116B4F" w:rsidP="00085F5D">
            <w:pPr>
              <w:rPr>
                <w:rFonts w:ascii="Times New Roman" w:hAnsi="Times New Roman" w:cs="Times New Roman"/>
              </w:rPr>
            </w:pPr>
            <w:r w:rsidRPr="00AF3754">
              <w:rPr>
                <w:rFonts w:ascii="Times New Roman" w:hAnsi="Times New Roman" w:cs="Times New Roman"/>
              </w:rPr>
              <w:t>Общеобразовательные учреждения</w:t>
            </w:r>
          </w:p>
        </w:tc>
        <w:tc>
          <w:tcPr>
            <w:tcW w:w="1391" w:type="dxa"/>
          </w:tcPr>
          <w:p w:rsidR="00116B4F" w:rsidRPr="00AF3754" w:rsidRDefault="00116B4F" w:rsidP="00AF375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F3754">
              <w:rPr>
                <w:color w:val="auto"/>
                <w:sz w:val="22"/>
                <w:szCs w:val="22"/>
              </w:rPr>
              <w:t>мест</w:t>
            </w:r>
          </w:p>
        </w:tc>
        <w:tc>
          <w:tcPr>
            <w:tcW w:w="1349" w:type="dxa"/>
          </w:tcPr>
          <w:p w:rsidR="00116B4F" w:rsidRPr="00AF3754" w:rsidRDefault="00116B4F" w:rsidP="00AF3754">
            <w:pPr>
              <w:jc w:val="center"/>
              <w:rPr>
                <w:rFonts w:ascii="Times New Roman" w:hAnsi="Times New Roman" w:cs="Times New Roman"/>
              </w:rPr>
            </w:pPr>
            <w:r w:rsidRPr="00AF37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97" w:type="dxa"/>
          </w:tcPr>
          <w:p w:rsidR="00116B4F" w:rsidRPr="00AF3754" w:rsidRDefault="00116B4F" w:rsidP="00AF3754">
            <w:pPr>
              <w:jc w:val="center"/>
              <w:rPr>
                <w:rFonts w:ascii="Times New Roman" w:hAnsi="Times New Roman" w:cs="Times New Roman"/>
              </w:rPr>
            </w:pPr>
            <w:r w:rsidRPr="00AF3754">
              <w:rPr>
                <w:rFonts w:ascii="Times New Roman" w:hAnsi="Times New Roman" w:cs="Times New Roman"/>
              </w:rPr>
              <w:t>7089</w:t>
            </w:r>
          </w:p>
        </w:tc>
        <w:tc>
          <w:tcPr>
            <w:tcW w:w="1460" w:type="dxa"/>
          </w:tcPr>
          <w:p w:rsidR="00116B4F" w:rsidRPr="00AF3754" w:rsidRDefault="00116B4F" w:rsidP="00AF3754">
            <w:pPr>
              <w:jc w:val="center"/>
              <w:rPr>
                <w:rFonts w:ascii="Times New Roman" w:hAnsi="Times New Roman" w:cs="Times New Roman"/>
              </w:rPr>
            </w:pPr>
            <w:r w:rsidRPr="00AF3754">
              <w:rPr>
                <w:rFonts w:ascii="Times New Roman" w:hAnsi="Times New Roman" w:cs="Times New Roman"/>
              </w:rPr>
              <w:t>7689</w:t>
            </w:r>
          </w:p>
        </w:tc>
        <w:tc>
          <w:tcPr>
            <w:tcW w:w="1662" w:type="dxa"/>
          </w:tcPr>
          <w:p w:rsidR="00116B4F" w:rsidRPr="00AF3754" w:rsidRDefault="00116B4F" w:rsidP="00AF3754">
            <w:pPr>
              <w:jc w:val="center"/>
              <w:rPr>
                <w:rFonts w:ascii="Times New Roman" w:hAnsi="Times New Roman" w:cs="Times New Roman"/>
              </w:rPr>
            </w:pPr>
            <w:r w:rsidRPr="00AF3754">
              <w:rPr>
                <w:rFonts w:ascii="Times New Roman" w:hAnsi="Times New Roman" w:cs="Times New Roman"/>
              </w:rPr>
              <w:t>92,2</w:t>
            </w:r>
          </w:p>
        </w:tc>
      </w:tr>
    </w:tbl>
    <w:p w:rsidR="00475E1A" w:rsidRPr="00AF3754" w:rsidRDefault="00475E1A" w:rsidP="00324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B4F" w:rsidRPr="00AF3754" w:rsidRDefault="00116B4F" w:rsidP="0032459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Строительство детского сада обусловлено необходимостью обеспечения территориальной доступности, определенной федеральным законодательством</w:t>
      </w:r>
    </w:p>
    <w:p w:rsidR="00C02F2A" w:rsidRPr="00AF3754" w:rsidRDefault="00C02F2A" w:rsidP="00085F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24594" w:rsidRDefault="00C02F2A" w:rsidP="00324594">
      <w:pPr>
        <w:pStyle w:val="a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754">
        <w:rPr>
          <w:rFonts w:ascii="Times New Roman" w:hAnsi="Times New Roman" w:cs="Times New Roman"/>
          <w:b/>
          <w:sz w:val="24"/>
          <w:szCs w:val="24"/>
        </w:rPr>
        <w:t>Характеристика текущего состояния сферы социального обслуживания</w:t>
      </w:r>
    </w:p>
    <w:p w:rsidR="00C02F2A" w:rsidRDefault="00543F12" w:rsidP="003245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754">
        <w:rPr>
          <w:rFonts w:ascii="Times New Roman" w:hAnsi="Times New Roman" w:cs="Times New Roman"/>
          <w:b/>
          <w:sz w:val="24"/>
          <w:szCs w:val="24"/>
        </w:rPr>
        <w:t>города Кириши.</w:t>
      </w:r>
    </w:p>
    <w:p w:rsidR="00324594" w:rsidRPr="00AF3754" w:rsidRDefault="00324594" w:rsidP="00324594">
      <w:pPr>
        <w:pStyle w:val="a3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116B4F" w:rsidRPr="00AF3754" w:rsidRDefault="00116B4F" w:rsidP="0032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В настоящее время на территории города Кириши функционирует муниципальное учреждение «Комплексный центр социального обслуживания населения». </w:t>
      </w:r>
      <w:r w:rsidR="00543F12" w:rsidRPr="00AF3754">
        <w:rPr>
          <w:rFonts w:ascii="Times New Roman" w:hAnsi="Times New Roman" w:cs="Times New Roman"/>
          <w:sz w:val="24"/>
          <w:szCs w:val="24"/>
        </w:rPr>
        <w:t xml:space="preserve">В структуре Комплексного центра – </w:t>
      </w:r>
      <w:r w:rsidRPr="00AF3754">
        <w:rPr>
          <w:rFonts w:ascii="Times New Roman" w:hAnsi="Times New Roman" w:cs="Times New Roman"/>
          <w:sz w:val="24"/>
          <w:szCs w:val="24"/>
        </w:rPr>
        <w:t xml:space="preserve"> четыре отделения.</w:t>
      </w:r>
    </w:p>
    <w:p w:rsidR="00116B4F" w:rsidRPr="00AF3754" w:rsidRDefault="00116B4F" w:rsidP="0032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В состав отделения социальной реабилитации для несовершеннолетних входит:</w:t>
      </w:r>
    </w:p>
    <w:p w:rsidR="00116B4F" w:rsidRPr="00AF3754" w:rsidRDefault="00116B4F" w:rsidP="0032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- стационарная группа для несовершеннолетних;</w:t>
      </w:r>
    </w:p>
    <w:p w:rsidR="00116B4F" w:rsidRPr="00AF3754" w:rsidRDefault="00116B4F" w:rsidP="0032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- дневная группа для несовершеннолетних;</w:t>
      </w:r>
    </w:p>
    <w:p w:rsidR="00116B4F" w:rsidRPr="00AF3754" w:rsidRDefault="00116B4F" w:rsidP="0032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- группа реабилитации детей-инвалидов.</w:t>
      </w:r>
    </w:p>
    <w:p w:rsidR="00116B4F" w:rsidRPr="00AF3754" w:rsidRDefault="00116B4F" w:rsidP="0032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В состав отделения социальной реабилитации граждан пожилого возраста </w:t>
      </w:r>
      <w:r w:rsidR="0032459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F3754">
        <w:rPr>
          <w:rFonts w:ascii="Times New Roman" w:hAnsi="Times New Roman" w:cs="Times New Roman"/>
          <w:sz w:val="24"/>
          <w:szCs w:val="24"/>
        </w:rPr>
        <w:t>и инвалидов входит:</w:t>
      </w:r>
    </w:p>
    <w:p w:rsidR="00116B4F" w:rsidRPr="00AF3754" w:rsidRDefault="00116B4F" w:rsidP="0032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-</w:t>
      </w:r>
      <w:r w:rsidR="00543F12" w:rsidRPr="00AF3754">
        <w:rPr>
          <w:rFonts w:ascii="Times New Roman" w:hAnsi="Times New Roman" w:cs="Times New Roman"/>
          <w:sz w:val="24"/>
          <w:szCs w:val="24"/>
        </w:rPr>
        <w:t xml:space="preserve"> </w:t>
      </w:r>
      <w:r w:rsidRPr="00AF3754">
        <w:rPr>
          <w:rFonts w:ascii="Times New Roman" w:hAnsi="Times New Roman" w:cs="Times New Roman"/>
          <w:sz w:val="24"/>
          <w:szCs w:val="24"/>
        </w:rPr>
        <w:t>стационарная группа;</w:t>
      </w:r>
    </w:p>
    <w:p w:rsidR="00116B4F" w:rsidRPr="00AF3754" w:rsidRDefault="00116B4F" w:rsidP="0032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lastRenderedPageBreak/>
        <w:t>- группа дневного пребывания;</w:t>
      </w:r>
    </w:p>
    <w:p w:rsidR="00116B4F" w:rsidRPr="00AF3754" w:rsidRDefault="00116B4F" w:rsidP="0032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- группа реабилитации инвалидов.</w:t>
      </w:r>
    </w:p>
    <w:p w:rsidR="00116B4F" w:rsidRPr="00AF3754" w:rsidRDefault="00116B4F" w:rsidP="0032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3754">
        <w:rPr>
          <w:rFonts w:ascii="Times New Roman" w:hAnsi="Times New Roman" w:cs="Times New Roman"/>
          <w:sz w:val="24"/>
          <w:szCs w:val="24"/>
        </w:rPr>
        <w:t>Служба социального обслужив</w:t>
      </w:r>
      <w:r w:rsidRPr="00AF3754">
        <w:rPr>
          <w:rFonts w:ascii="Times New Roman" w:hAnsi="Times New Roman" w:cs="Times New Roman"/>
          <w:sz w:val="24"/>
          <w:szCs w:val="24"/>
          <w:lang w:eastAsia="ru-RU"/>
        </w:rPr>
        <w:t>ания на дому обеспечивает гражданам пожилого возраста и инвалидам, частично утратившим способность к самообслуживанию, условия достойного проживания в привычной для них домашней среде.</w:t>
      </w:r>
    </w:p>
    <w:p w:rsidR="00116B4F" w:rsidRPr="00AF3754" w:rsidRDefault="00116B4F" w:rsidP="0032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3754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Специалисты отделения срочного социального обслуживания оказывают помощь гражданам, попавшим в трудную жизненную ситуацию, утратившим средства </w:t>
      </w:r>
      <w:r w:rsidR="0032459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AF3754">
        <w:rPr>
          <w:rFonts w:ascii="Times New Roman" w:hAnsi="Times New Roman" w:cs="Times New Roman"/>
          <w:sz w:val="24"/>
          <w:szCs w:val="24"/>
          <w:lang w:eastAsia="ru-RU"/>
        </w:rPr>
        <w:t>к существованию, пострадавшим от чрезвычайных происшествий.</w:t>
      </w:r>
    </w:p>
    <w:p w:rsidR="00116B4F" w:rsidRPr="00AF3754" w:rsidRDefault="00116B4F" w:rsidP="0032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Комплексным центром ежегодно обслуживается более 3000 человек, оказывается более 130000 услуг.</w:t>
      </w:r>
    </w:p>
    <w:p w:rsidR="00116B4F" w:rsidRPr="00AF3754" w:rsidRDefault="00116B4F" w:rsidP="0032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На базе Комплексного центра работает Университет третьего возраста. </w:t>
      </w:r>
      <w:proofErr w:type="gramStart"/>
      <w:r w:rsidRPr="00AF3754">
        <w:rPr>
          <w:rFonts w:ascii="Times New Roman" w:hAnsi="Times New Roman" w:cs="Times New Roman"/>
          <w:sz w:val="24"/>
          <w:szCs w:val="24"/>
        </w:rPr>
        <w:t xml:space="preserve">Ежегодно  около 500 человек обучается  на 12 факультетах: правоведение, краеведение, информационные технологии, здоровый образ жизни, скандинавская ходьба, работа </w:t>
      </w:r>
      <w:r w:rsidR="00324594">
        <w:rPr>
          <w:rFonts w:ascii="Times New Roman" w:hAnsi="Times New Roman" w:cs="Times New Roman"/>
          <w:sz w:val="24"/>
          <w:szCs w:val="24"/>
        </w:rPr>
        <w:t xml:space="preserve">                     с терминалами сбербанка, </w:t>
      </w:r>
      <w:r w:rsidRPr="00AF3754">
        <w:rPr>
          <w:rFonts w:ascii="Times New Roman" w:hAnsi="Times New Roman" w:cs="Times New Roman"/>
          <w:sz w:val="24"/>
          <w:szCs w:val="24"/>
        </w:rPr>
        <w:t>основы православия, творческая мастерская, английский  язык,  творческо-досуговый факультет, Инфо – гид, практическая  психология.</w:t>
      </w:r>
      <w:proofErr w:type="gramEnd"/>
    </w:p>
    <w:p w:rsidR="00116B4F" w:rsidRPr="00AF3754" w:rsidRDefault="00116B4F" w:rsidP="0032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В соответствии  с государственной программой «Социальная поддержка отдельных категорий граждан в Ленинградской области» в МУ «КЦСОН»:</w:t>
      </w:r>
    </w:p>
    <w:p w:rsidR="00116B4F" w:rsidRPr="00AF3754" w:rsidRDefault="00116B4F" w:rsidP="0032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- предоставляются услуги по реабилитации на основе </w:t>
      </w:r>
      <w:proofErr w:type="spellStart"/>
      <w:r w:rsidRPr="00AF3754">
        <w:rPr>
          <w:rFonts w:ascii="Times New Roman" w:hAnsi="Times New Roman" w:cs="Times New Roman"/>
          <w:sz w:val="24"/>
          <w:szCs w:val="24"/>
        </w:rPr>
        <w:t>иппотерапии</w:t>
      </w:r>
      <w:proofErr w:type="spellEnd"/>
      <w:r w:rsidRPr="00AF3754">
        <w:rPr>
          <w:rFonts w:ascii="Times New Roman" w:hAnsi="Times New Roman" w:cs="Times New Roman"/>
          <w:sz w:val="24"/>
          <w:szCs w:val="24"/>
        </w:rPr>
        <w:t xml:space="preserve"> детям-инвалидам, имеющим заболевания опорно-двигательного аппарата;</w:t>
      </w:r>
    </w:p>
    <w:p w:rsidR="00116B4F" w:rsidRPr="00AF3754" w:rsidRDefault="00116B4F" w:rsidP="0032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- осуществляется предоставление гражданам, в том числе подлежащим обеспечению креслом-коляской, услуг службы «Социальное такси»;</w:t>
      </w:r>
    </w:p>
    <w:p w:rsidR="00116B4F" w:rsidRPr="00AF3754" w:rsidRDefault="00116B4F" w:rsidP="0032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- граждане пожилого возраста и инвалиды используют инновационную технологию социального обслуживания « Тревожная кнопка».</w:t>
      </w:r>
    </w:p>
    <w:p w:rsidR="00116B4F" w:rsidRPr="00AF3754" w:rsidRDefault="00116B4F" w:rsidP="0032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 Работает «Школа здоровья» по обучению родственников пожилых людей</w:t>
      </w:r>
      <w:r w:rsidR="0032459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F3754">
        <w:rPr>
          <w:rFonts w:ascii="Times New Roman" w:hAnsi="Times New Roman" w:cs="Times New Roman"/>
          <w:sz w:val="24"/>
          <w:szCs w:val="24"/>
        </w:rPr>
        <w:t xml:space="preserve"> и инвалидов по уходу на дому за пожилыми людьми и инвалидами и оказанию первой помощи. </w:t>
      </w:r>
    </w:p>
    <w:p w:rsidR="00116B4F" w:rsidRPr="00AF3754" w:rsidRDefault="00116B4F" w:rsidP="0032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Оказывается социальное соп</w:t>
      </w:r>
      <w:r w:rsidR="00324594">
        <w:rPr>
          <w:rFonts w:ascii="Times New Roman" w:hAnsi="Times New Roman" w:cs="Times New Roman"/>
          <w:sz w:val="24"/>
          <w:szCs w:val="24"/>
        </w:rPr>
        <w:t xml:space="preserve">ровождение несовершеннолетних, </w:t>
      </w:r>
      <w:r w:rsidRPr="00AF3754">
        <w:rPr>
          <w:rFonts w:ascii="Times New Roman" w:hAnsi="Times New Roman" w:cs="Times New Roman"/>
          <w:sz w:val="24"/>
          <w:szCs w:val="24"/>
        </w:rPr>
        <w:t xml:space="preserve">нуждающихся </w:t>
      </w:r>
      <w:r w:rsidR="0032459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F3754">
        <w:rPr>
          <w:rFonts w:ascii="Times New Roman" w:hAnsi="Times New Roman" w:cs="Times New Roman"/>
          <w:sz w:val="24"/>
          <w:szCs w:val="24"/>
        </w:rPr>
        <w:t xml:space="preserve">в социальном обслуживании. </w:t>
      </w:r>
    </w:p>
    <w:p w:rsidR="00116B4F" w:rsidRPr="00AF3754" w:rsidRDefault="00116B4F" w:rsidP="00324594">
      <w:pPr>
        <w:spacing w:after="0" w:line="240" w:lineRule="auto"/>
        <w:ind w:firstLine="709"/>
        <w:jc w:val="both"/>
        <w:rPr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Муниципальное задание Комплексный центр социального обслуживания населения выполняет в полном объеме. Потребность жителей г. Кириши в социальном обслуживании удовлетворяется полностью. Но для  совершенствования </w:t>
      </w:r>
      <w:r w:rsidR="00324594">
        <w:rPr>
          <w:rFonts w:ascii="Times New Roman" w:hAnsi="Times New Roman" w:cs="Times New Roman"/>
          <w:sz w:val="24"/>
          <w:szCs w:val="24"/>
        </w:rPr>
        <w:t xml:space="preserve">системы социальной поддержки                    и </w:t>
      </w:r>
      <w:r w:rsidRPr="00AF3754">
        <w:rPr>
          <w:rFonts w:ascii="Times New Roman" w:hAnsi="Times New Roman" w:cs="Times New Roman"/>
          <w:sz w:val="24"/>
          <w:szCs w:val="24"/>
        </w:rPr>
        <w:t>расширения спектра и повышения качес</w:t>
      </w:r>
      <w:r w:rsidR="00324594">
        <w:rPr>
          <w:rFonts w:ascii="Times New Roman" w:hAnsi="Times New Roman" w:cs="Times New Roman"/>
          <w:sz w:val="24"/>
          <w:szCs w:val="24"/>
        </w:rPr>
        <w:t xml:space="preserve">тва социальных услуг требуется </w:t>
      </w:r>
      <w:r w:rsidRPr="00AF3754">
        <w:rPr>
          <w:rFonts w:ascii="Times New Roman" w:hAnsi="Times New Roman" w:cs="Times New Roman"/>
          <w:sz w:val="24"/>
          <w:szCs w:val="24"/>
        </w:rPr>
        <w:t>укрепление материально – технической базы комплексного центра социального обслуживания населения или введение нового объекта социального обслуживания населения.</w:t>
      </w:r>
    </w:p>
    <w:p w:rsidR="000D50E6" w:rsidRPr="00AF3754" w:rsidRDefault="002404D7" w:rsidP="00085F5D">
      <w:pPr>
        <w:shd w:val="clear" w:color="auto" w:fill="FFFFFF"/>
        <w:spacing w:after="0" w:line="240" w:lineRule="auto"/>
        <w:jc w:val="both"/>
        <w:textAlignment w:val="baseline"/>
        <w:rPr>
          <w:sz w:val="24"/>
          <w:szCs w:val="24"/>
        </w:rPr>
      </w:pPr>
      <w:r w:rsidRPr="00AF375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br/>
      </w:r>
      <w:r w:rsidRPr="00AF3754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br/>
      </w:r>
    </w:p>
    <w:p w:rsidR="009C309A" w:rsidRPr="00AF3754" w:rsidRDefault="009C309A" w:rsidP="009C30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09A" w:rsidRPr="00AF3754" w:rsidRDefault="009C309A" w:rsidP="009C30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09A" w:rsidRPr="00AF3754" w:rsidRDefault="009C309A" w:rsidP="009C30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09A" w:rsidRPr="00AF3754" w:rsidRDefault="009C309A" w:rsidP="009C30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09A" w:rsidRPr="00AF3754" w:rsidRDefault="009C309A" w:rsidP="009C30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09A" w:rsidRPr="00AF3754" w:rsidRDefault="009C309A" w:rsidP="009C30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09A" w:rsidRPr="00AF3754" w:rsidRDefault="009C309A" w:rsidP="009C30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09A" w:rsidRPr="00AF3754" w:rsidRDefault="009C309A" w:rsidP="009C30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09A" w:rsidRPr="00AF3754" w:rsidRDefault="009C309A" w:rsidP="009C30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09A" w:rsidRPr="00AF3754" w:rsidRDefault="009C309A" w:rsidP="009C30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09A" w:rsidRPr="00AF3754" w:rsidRDefault="009C309A" w:rsidP="009C30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CB" w:rsidRPr="00AF3754" w:rsidRDefault="006F32CB" w:rsidP="00B252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32CB" w:rsidRPr="00AF3754" w:rsidRDefault="006F32CB" w:rsidP="006F32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CB" w:rsidRPr="00AF3754" w:rsidRDefault="006F32CB" w:rsidP="006F32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6F32CB" w:rsidRPr="00AF3754" w:rsidSect="00AF3754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F32CB" w:rsidRPr="00AF3754" w:rsidRDefault="00292316" w:rsidP="002D77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7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AF375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F375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32CB" w:rsidRPr="00AF3754">
        <w:rPr>
          <w:rFonts w:ascii="Times New Roman" w:hAnsi="Times New Roman" w:cs="Times New Roman"/>
          <w:b/>
          <w:sz w:val="24"/>
          <w:szCs w:val="24"/>
        </w:rPr>
        <w:t>Перечень мероприятий (инвестиционных проектов) по проектированию, строительству и реконструкции объектов социальной инфраструктуры</w:t>
      </w:r>
      <w:r w:rsidRPr="00AF3754">
        <w:rPr>
          <w:rFonts w:ascii="Times New Roman" w:hAnsi="Times New Roman" w:cs="Times New Roman"/>
          <w:b/>
          <w:sz w:val="24"/>
          <w:szCs w:val="24"/>
        </w:rPr>
        <w:t>.</w:t>
      </w:r>
    </w:p>
    <w:p w:rsidR="00292316" w:rsidRPr="00AF3754" w:rsidRDefault="00292316" w:rsidP="002D77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316" w:rsidRPr="00AF3754" w:rsidRDefault="00292316" w:rsidP="002D7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Для достижения цели Программы и выполнения поставленных задач запланированы следующие мероприятия (инвестиционные проекты) по проектированию, строительству и реконструкции объектов социальной инфраструктуры Киришского городского поселения.</w:t>
      </w:r>
    </w:p>
    <w:p w:rsidR="006F32CB" w:rsidRPr="00AF3754" w:rsidRDefault="006F32CB" w:rsidP="006F32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463" w:type="dxa"/>
        <w:tblLook w:val="04A0" w:firstRow="1" w:lastRow="0" w:firstColumn="1" w:lastColumn="0" w:noHBand="0" w:noVBand="1"/>
      </w:tblPr>
      <w:tblGrid>
        <w:gridCol w:w="560"/>
        <w:gridCol w:w="3376"/>
        <w:gridCol w:w="2459"/>
        <w:gridCol w:w="3352"/>
        <w:gridCol w:w="2451"/>
        <w:gridCol w:w="3265"/>
      </w:tblGrid>
      <w:tr w:rsidR="006F32CB" w:rsidRPr="00AF3754" w:rsidTr="00507C1A">
        <w:tc>
          <w:tcPr>
            <w:tcW w:w="560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F375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F375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76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59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Местоположение </w:t>
            </w:r>
          </w:p>
        </w:tc>
        <w:tc>
          <w:tcPr>
            <w:tcW w:w="3352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b/>
                <w:sz w:val="24"/>
                <w:szCs w:val="24"/>
              </w:rPr>
              <w:t>Технико-экономические параметры</w:t>
            </w:r>
          </w:p>
        </w:tc>
        <w:tc>
          <w:tcPr>
            <w:tcW w:w="2451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265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6F32CB" w:rsidRPr="00AF3754" w:rsidTr="00507C1A">
        <w:tc>
          <w:tcPr>
            <w:tcW w:w="15463" w:type="dxa"/>
            <w:gridSpan w:val="6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дошкольного, начального и общего образования</w:t>
            </w:r>
          </w:p>
        </w:tc>
      </w:tr>
      <w:tr w:rsidR="006F32CB" w:rsidRPr="00AF3754" w:rsidTr="00507C1A">
        <w:tc>
          <w:tcPr>
            <w:tcW w:w="560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6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 детского сада (с бассейном) на 155 мест, микрорайон «Березки»</w:t>
            </w:r>
          </w:p>
        </w:tc>
        <w:tc>
          <w:tcPr>
            <w:tcW w:w="2459" w:type="dxa"/>
          </w:tcPr>
          <w:p w:rsidR="006F32CB" w:rsidRPr="00AF3754" w:rsidRDefault="006F32CB" w:rsidP="00507C1A">
            <w:pPr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г. Кириши, микрорайон «Березки», ул. Энергетиков</w:t>
            </w:r>
          </w:p>
        </w:tc>
        <w:tc>
          <w:tcPr>
            <w:tcW w:w="3352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Проектная мощность объекта 155 мест</w:t>
            </w:r>
          </w:p>
        </w:tc>
        <w:tc>
          <w:tcPr>
            <w:tcW w:w="2451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До 2030 года</w:t>
            </w:r>
          </w:p>
        </w:tc>
        <w:tc>
          <w:tcPr>
            <w:tcW w:w="3265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Киришского муниципального района</w:t>
            </w:r>
          </w:p>
        </w:tc>
      </w:tr>
      <w:tr w:rsidR="006F32CB" w:rsidRPr="00AF3754" w:rsidTr="00507C1A">
        <w:tc>
          <w:tcPr>
            <w:tcW w:w="560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6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Строительство средней общеобразовательной школы на 600 мест</w:t>
            </w:r>
          </w:p>
        </w:tc>
        <w:tc>
          <w:tcPr>
            <w:tcW w:w="2459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г. Кириши, микрорайон «Березки», ул. Энергетиков</w:t>
            </w:r>
          </w:p>
        </w:tc>
        <w:tc>
          <w:tcPr>
            <w:tcW w:w="3352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Проектная мощность объекта 600 мест</w:t>
            </w:r>
          </w:p>
        </w:tc>
        <w:tc>
          <w:tcPr>
            <w:tcW w:w="2451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spellStart"/>
            <w:proofErr w:type="gramStart"/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265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Киришского муниципального района</w:t>
            </w:r>
          </w:p>
        </w:tc>
      </w:tr>
      <w:tr w:rsidR="006F32CB" w:rsidRPr="00AF3754" w:rsidTr="00507C1A">
        <w:tc>
          <w:tcPr>
            <w:tcW w:w="15463" w:type="dxa"/>
            <w:gridSpan w:val="6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спортивной инфраструктуры</w:t>
            </w:r>
          </w:p>
        </w:tc>
      </w:tr>
      <w:tr w:rsidR="006F32CB" w:rsidRPr="00AF3754" w:rsidTr="00507C1A">
        <w:tc>
          <w:tcPr>
            <w:tcW w:w="560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6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многофункционального спортивного центра </w:t>
            </w:r>
            <w:r w:rsidR="00CB5D5D" w:rsidRPr="00AF3754">
              <w:rPr>
                <w:rFonts w:ascii="Times New Roman" w:hAnsi="Times New Roman" w:cs="Times New Roman"/>
                <w:sz w:val="24"/>
                <w:szCs w:val="24"/>
              </w:rPr>
              <w:t>с универсальным игровым залом</w:t>
            </w:r>
          </w:p>
        </w:tc>
        <w:tc>
          <w:tcPr>
            <w:tcW w:w="2459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г. Кириши, стадион «Энергетик»</w:t>
            </w:r>
          </w:p>
        </w:tc>
        <w:tc>
          <w:tcPr>
            <w:tcW w:w="3352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Проектная мощность: 79чел/ смена день, трибуны 280 чел.</w:t>
            </w:r>
          </w:p>
        </w:tc>
        <w:tc>
          <w:tcPr>
            <w:tcW w:w="2451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Начало строительства 2018 г.</w:t>
            </w:r>
          </w:p>
        </w:tc>
        <w:tc>
          <w:tcPr>
            <w:tcW w:w="3265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Комитет по культуре, делам молодежи и спорту</w:t>
            </w:r>
          </w:p>
        </w:tc>
      </w:tr>
      <w:tr w:rsidR="006F32CB" w:rsidRPr="00AF3754" w:rsidTr="00507C1A">
        <w:tc>
          <w:tcPr>
            <w:tcW w:w="560" w:type="dxa"/>
          </w:tcPr>
          <w:p w:rsidR="006F32CB" w:rsidRPr="00AF3754" w:rsidRDefault="00CB5D5D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6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Строительство спортивной площадки</w:t>
            </w:r>
          </w:p>
        </w:tc>
        <w:tc>
          <w:tcPr>
            <w:tcW w:w="2459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г. Кириши, микрорайон "Березка"</w:t>
            </w:r>
          </w:p>
        </w:tc>
        <w:tc>
          <w:tcPr>
            <w:tcW w:w="3352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Площадь 5 885 кв</w:t>
            </w:r>
            <w:proofErr w:type="gramStart"/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451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3265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Комитет по культуре, делам молодежи и спорту</w:t>
            </w:r>
          </w:p>
        </w:tc>
      </w:tr>
      <w:tr w:rsidR="006F32CB" w:rsidRPr="00AF3754" w:rsidTr="00507C1A">
        <w:tc>
          <w:tcPr>
            <w:tcW w:w="560" w:type="dxa"/>
          </w:tcPr>
          <w:p w:rsidR="006F32CB" w:rsidRPr="00AF3754" w:rsidRDefault="00CB5D5D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6" w:type="dxa"/>
          </w:tcPr>
          <w:p w:rsidR="006F32CB" w:rsidRPr="00AF3754" w:rsidRDefault="00E473C4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</w:t>
            </w:r>
            <w:r w:rsidR="006F32CB" w:rsidRPr="00AF3754">
              <w:rPr>
                <w:rFonts w:ascii="Times New Roman" w:hAnsi="Times New Roman" w:cs="Times New Roman"/>
                <w:sz w:val="24"/>
                <w:szCs w:val="24"/>
              </w:rPr>
              <w:t>парка</w:t>
            </w: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 xml:space="preserve"> для роллеров и скейтбордистов</w:t>
            </w:r>
          </w:p>
        </w:tc>
        <w:tc>
          <w:tcPr>
            <w:tcW w:w="2459" w:type="dxa"/>
          </w:tcPr>
          <w:p w:rsidR="006F32CB" w:rsidRPr="00AF3754" w:rsidRDefault="00E473C4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 xml:space="preserve">г. Кириши, </w:t>
            </w:r>
            <w:r w:rsidR="006F32CB" w:rsidRPr="00AF3754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 xml:space="preserve"> для роллеров и скейтбордистов</w:t>
            </w:r>
          </w:p>
        </w:tc>
        <w:tc>
          <w:tcPr>
            <w:tcW w:w="3352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Площадь 4000 кв.м.</w:t>
            </w:r>
          </w:p>
        </w:tc>
        <w:tc>
          <w:tcPr>
            <w:tcW w:w="2451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3265" w:type="dxa"/>
          </w:tcPr>
          <w:p w:rsidR="006F32CB" w:rsidRPr="00AF3754" w:rsidRDefault="006F32CB" w:rsidP="0050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Комитет по культуре, делам молодежи и спорту</w:t>
            </w:r>
          </w:p>
        </w:tc>
      </w:tr>
    </w:tbl>
    <w:p w:rsidR="006F32CB" w:rsidRPr="00AF3754" w:rsidRDefault="006F32CB" w:rsidP="006F32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CB" w:rsidRPr="00AF3754" w:rsidRDefault="006F32CB" w:rsidP="006F32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CB" w:rsidRDefault="006F32CB" w:rsidP="002D77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7728" w:rsidRPr="00AF3754" w:rsidRDefault="002D7728" w:rsidP="002D77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32CB" w:rsidRDefault="00E473C4" w:rsidP="002D77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7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AF375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F375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32CB" w:rsidRPr="00AF3754">
        <w:rPr>
          <w:rFonts w:ascii="Times New Roman" w:hAnsi="Times New Roman" w:cs="Times New Roman"/>
          <w:b/>
          <w:sz w:val="24"/>
          <w:szCs w:val="24"/>
        </w:rPr>
        <w:t>Оценка объемов и</w:t>
      </w:r>
      <w:r w:rsidR="006F32CB" w:rsidRPr="00AF3754">
        <w:rPr>
          <w:rFonts w:ascii="Times New Roman" w:hAnsi="Times New Roman" w:cs="Times New Roman"/>
          <w:sz w:val="24"/>
          <w:szCs w:val="24"/>
        </w:rPr>
        <w:t xml:space="preserve"> </w:t>
      </w:r>
      <w:r w:rsidR="006F32CB" w:rsidRPr="00AF3754">
        <w:rPr>
          <w:rFonts w:ascii="Times New Roman" w:hAnsi="Times New Roman" w:cs="Times New Roman"/>
          <w:b/>
          <w:sz w:val="24"/>
          <w:szCs w:val="24"/>
        </w:rPr>
        <w:t>источников финансирования мероприятий (инвестиционных проектов) по проектированию, строительству, реконструкции объектов социальной инфраструктуры</w:t>
      </w:r>
    </w:p>
    <w:p w:rsidR="002D7728" w:rsidRPr="00AF3754" w:rsidRDefault="002D7728" w:rsidP="002D77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44" w:rsidRPr="00AF3754" w:rsidRDefault="00424644" w:rsidP="002D77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754">
        <w:rPr>
          <w:rFonts w:ascii="Times New Roman" w:hAnsi="Times New Roman" w:cs="Times New Roman"/>
          <w:b/>
          <w:sz w:val="24"/>
          <w:szCs w:val="24"/>
        </w:rPr>
        <w:t>Оценка финансирования развития социальной инфраструктуры.</w:t>
      </w:r>
    </w:p>
    <w:p w:rsidR="00424644" w:rsidRPr="00AF3754" w:rsidRDefault="00424644" w:rsidP="002D77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по развитию социальной инфраструктуры осуществляется за счет средств федерального бюджета, областного бюджета Ленинградской области, бюджета муниципального образования Киришское городское поселение Киришского муниципального района Ленинградской области. </w:t>
      </w:r>
    </w:p>
    <w:p w:rsidR="00424644" w:rsidRPr="00AF3754" w:rsidRDefault="00424644" w:rsidP="002D77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Прогнозный общий объем финансирования </w:t>
      </w:r>
      <w:r w:rsidR="00C22961" w:rsidRPr="00AF3754">
        <w:rPr>
          <w:rFonts w:ascii="Times New Roman" w:hAnsi="Times New Roman" w:cs="Times New Roman"/>
          <w:sz w:val="24"/>
          <w:szCs w:val="24"/>
        </w:rPr>
        <w:t>П</w:t>
      </w:r>
      <w:r w:rsidRPr="00AF3754">
        <w:rPr>
          <w:rFonts w:ascii="Times New Roman" w:hAnsi="Times New Roman" w:cs="Times New Roman"/>
          <w:sz w:val="24"/>
          <w:szCs w:val="24"/>
        </w:rPr>
        <w:t>рограммы составляет 726468,14 тыс. руб.</w:t>
      </w:r>
    </w:p>
    <w:p w:rsidR="00424644" w:rsidRPr="002D7728" w:rsidRDefault="00424644" w:rsidP="002D77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Объем финансирования </w:t>
      </w:r>
      <w:r w:rsidR="00C22961" w:rsidRPr="00AF3754">
        <w:rPr>
          <w:rFonts w:ascii="Times New Roman" w:hAnsi="Times New Roman" w:cs="Times New Roman"/>
          <w:sz w:val="24"/>
          <w:szCs w:val="24"/>
        </w:rPr>
        <w:t>П</w:t>
      </w:r>
      <w:r w:rsidR="002D7728">
        <w:rPr>
          <w:rFonts w:ascii="Times New Roman" w:hAnsi="Times New Roman" w:cs="Times New Roman"/>
          <w:sz w:val="24"/>
          <w:szCs w:val="24"/>
        </w:rPr>
        <w:t>рограммы подлежит уточнению.</w:t>
      </w:r>
    </w:p>
    <w:tbl>
      <w:tblPr>
        <w:tblStyle w:val="a5"/>
        <w:tblW w:w="15554" w:type="dxa"/>
        <w:tblLayout w:type="fixed"/>
        <w:tblLook w:val="04A0" w:firstRow="1" w:lastRow="0" w:firstColumn="1" w:lastColumn="0" w:noHBand="0" w:noVBand="1"/>
      </w:tblPr>
      <w:tblGrid>
        <w:gridCol w:w="529"/>
        <w:gridCol w:w="3123"/>
        <w:gridCol w:w="3969"/>
        <w:gridCol w:w="1151"/>
        <w:gridCol w:w="1117"/>
        <w:gridCol w:w="1134"/>
        <w:gridCol w:w="851"/>
        <w:gridCol w:w="1354"/>
        <w:gridCol w:w="1277"/>
        <w:gridCol w:w="1049"/>
      </w:tblGrid>
      <w:tr w:rsidR="006F32CB" w:rsidRPr="002D7728" w:rsidTr="00507C1A">
        <w:trPr>
          <w:trHeight w:val="323"/>
        </w:trPr>
        <w:tc>
          <w:tcPr>
            <w:tcW w:w="529" w:type="dxa"/>
            <w:vMerge w:val="restart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123" w:type="dxa"/>
            <w:vMerge w:val="restart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69" w:type="dxa"/>
            <w:vMerge w:val="restart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51" w:type="dxa"/>
            <w:tcBorders>
              <w:right w:val="nil"/>
            </w:tcBorders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2" w:type="dxa"/>
            <w:gridSpan w:val="6"/>
            <w:tcBorders>
              <w:left w:val="nil"/>
            </w:tcBorders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финансирования, тыс. руб. </w:t>
            </w:r>
          </w:p>
        </w:tc>
      </w:tr>
      <w:tr w:rsidR="006F32CB" w:rsidRPr="002D7728" w:rsidTr="00507C1A">
        <w:trPr>
          <w:trHeight w:val="357"/>
        </w:trPr>
        <w:tc>
          <w:tcPr>
            <w:tcW w:w="529" w:type="dxa"/>
            <w:vMerge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vMerge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1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2018*</w:t>
            </w:r>
          </w:p>
        </w:tc>
        <w:tc>
          <w:tcPr>
            <w:tcW w:w="8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2019*</w:t>
            </w:r>
          </w:p>
        </w:tc>
        <w:tc>
          <w:tcPr>
            <w:tcW w:w="135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2020*</w:t>
            </w:r>
          </w:p>
        </w:tc>
        <w:tc>
          <w:tcPr>
            <w:tcW w:w="127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2021*</w:t>
            </w:r>
          </w:p>
        </w:tc>
        <w:tc>
          <w:tcPr>
            <w:tcW w:w="104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2022-2030*</w:t>
            </w:r>
          </w:p>
        </w:tc>
      </w:tr>
      <w:tr w:rsidR="006F32CB" w:rsidRPr="002D7728" w:rsidTr="00507C1A">
        <w:trPr>
          <w:trHeight w:val="150"/>
        </w:trPr>
        <w:tc>
          <w:tcPr>
            <w:tcW w:w="15554" w:type="dxa"/>
            <w:gridSpan w:val="10"/>
          </w:tcPr>
          <w:p w:rsidR="006F32CB" w:rsidRPr="002D7728" w:rsidRDefault="006F32CB" w:rsidP="00507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дошкольного, начального и общего образования</w:t>
            </w:r>
          </w:p>
        </w:tc>
      </w:tr>
      <w:tr w:rsidR="006F32CB" w:rsidRPr="002D7728" w:rsidTr="00507C1A">
        <w:trPr>
          <w:trHeight w:val="194"/>
        </w:trPr>
        <w:tc>
          <w:tcPr>
            <w:tcW w:w="529" w:type="dxa"/>
            <w:vMerge w:val="restart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3" w:type="dxa"/>
            <w:vMerge w:val="restart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Строительство объекта детского сада (с бассейном) на 155 мест, микрорайон «Березки» **</w:t>
            </w:r>
          </w:p>
        </w:tc>
        <w:tc>
          <w:tcPr>
            <w:tcW w:w="396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2CB" w:rsidRPr="002D7728" w:rsidTr="00507C1A">
        <w:trPr>
          <w:trHeight w:val="138"/>
        </w:trPr>
        <w:tc>
          <w:tcPr>
            <w:tcW w:w="529" w:type="dxa"/>
            <w:vMerge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vMerge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2CB" w:rsidRPr="002D7728" w:rsidTr="00507C1A">
        <w:trPr>
          <w:trHeight w:val="150"/>
        </w:trPr>
        <w:tc>
          <w:tcPr>
            <w:tcW w:w="529" w:type="dxa"/>
            <w:vMerge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vMerge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1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2CB" w:rsidRPr="002D7728" w:rsidTr="00507C1A">
        <w:trPr>
          <w:trHeight w:val="276"/>
        </w:trPr>
        <w:tc>
          <w:tcPr>
            <w:tcW w:w="529" w:type="dxa"/>
            <w:vMerge w:val="restart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3" w:type="dxa"/>
            <w:vMerge w:val="restart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средней общеобразовательной школы на 600 мест </w:t>
            </w:r>
          </w:p>
        </w:tc>
        <w:tc>
          <w:tcPr>
            <w:tcW w:w="396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394101,64</w:t>
            </w:r>
          </w:p>
        </w:tc>
        <w:tc>
          <w:tcPr>
            <w:tcW w:w="111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197050,82</w:t>
            </w:r>
          </w:p>
        </w:tc>
        <w:tc>
          <w:tcPr>
            <w:tcW w:w="127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197050,82</w:t>
            </w:r>
          </w:p>
        </w:tc>
        <w:tc>
          <w:tcPr>
            <w:tcW w:w="104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32CB" w:rsidRPr="002D7728" w:rsidTr="00507C1A">
        <w:trPr>
          <w:trHeight w:val="265"/>
        </w:trPr>
        <w:tc>
          <w:tcPr>
            <w:tcW w:w="529" w:type="dxa"/>
            <w:vMerge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vMerge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32CB" w:rsidRPr="002D7728" w:rsidTr="00507C1A">
        <w:trPr>
          <w:trHeight w:val="322"/>
        </w:trPr>
        <w:tc>
          <w:tcPr>
            <w:tcW w:w="529" w:type="dxa"/>
            <w:vMerge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vMerge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1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168900,68</w:t>
            </w:r>
          </w:p>
        </w:tc>
        <w:tc>
          <w:tcPr>
            <w:tcW w:w="111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84450,34</w:t>
            </w:r>
          </w:p>
        </w:tc>
        <w:tc>
          <w:tcPr>
            <w:tcW w:w="127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84450,34</w:t>
            </w:r>
          </w:p>
        </w:tc>
        <w:tc>
          <w:tcPr>
            <w:tcW w:w="104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32CB" w:rsidRPr="002D7728" w:rsidTr="00507C1A">
        <w:trPr>
          <w:trHeight w:val="184"/>
        </w:trPr>
        <w:tc>
          <w:tcPr>
            <w:tcW w:w="15554" w:type="dxa"/>
            <w:gridSpan w:val="10"/>
          </w:tcPr>
          <w:p w:rsidR="006F32CB" w:rsidRPr="002D7728" w:rsidRDefault="006F32CB" w:rsidP="00507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спортивной инфраструктуры</w:t>
            </w:r>
          </w:p>
        </w:tc>
      </w:tr>
      <w:tr w:rsidR="006F32CB" w:rsidRPr="002D7728" w:rsidTr="00507C1A">
        <w:trPr>
          <w:trHeight w:val="173"/>
        </w:trPr>
        <w:tc>
          <w:tcPr>
            <w:tcW w:w="529" w:type="dxa"/>
            <w:vMerge w:val="restart"/>
          </w:tcPr>
          <w:p w:rsidR="006F32CB" w:rsidRPr="002D7728" w:rsidRDefault="00CB5D5D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3" w:type="dxa"/>
            <w:vMerge w:val="restart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Строительство ФСК с универсальным игровым залом «многофункциональный спортивный центр» в г. Кириши</w:t>
            </w:r>
          </w:p>
        </w:tc>
        <w:tc>
          <w:tcPr>
            <w:tcW w:w="396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32CB" w:rsidRPr="002D7728" w:rsidTr="00507C1A">
        <w:trPr>
          <w:trHeight w:val="192"/>
        </w:trPr>
        <w:tc>
          <w:tcPr>
            <w:tcW w:w="529" w:type="dxa"/>
            <w:vMerge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vMerge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111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8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32CB" w:rsidRPr="002D7728" w:rsidTr="00507C1A">
        <w:trPr>
          <w:trHeight w:val="415"/>
        </w:trPr>
        <w:tc>
          <w:tcPr>
            <w:tcW w:w="529" w:type="dxa"/>
            <w:vMerge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vMerge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1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11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8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32CB" w:rsidRPr="002D7728" w:rsidTr="00507C1A">
        <w:trPr>
          <w:trHeight w:val="230"/>
        </w:trPr>
        <w:tc>
          <w:tcPr>
            <w:tcW w:w="529" w:type="dxa"/>
            <w:vMerge w:val="restart"/>
          </w:tcPr>
          <w:p w:rsidR="006F32CB" w:rsidRPr="002D7728" w:rsidRDefault="00CB5D5D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3" w:type="dxa"/>
            <w:vMerge w:val="restart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Строительство, реконструкция спортивных площадок</w:t>
            </w:r>
          </w:p>
        </w:tc>
        <w:tc>
          <w:tcPr>
            <w:tcW w:w="396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32CB" w:rsidRPr="002D7728" w:rsidTr="00507C1A">
        <w:trPr>
          <w:trHeight w:val="115"/>
        </w:trPr>
        <w:tc>
          <w:tcPr>
            <w:tcW w:w="529" w:type="dxa"/>
            <w:vMerge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vMerge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32CB" w:rsidRPr="002D7728" w:rsidTr="00507C1A">
        <w:trPr>
          <w:trHeight w:val="138"/>
        </w:trPr>
        <w:tc>
          <w:tcPr>
            <w:tcW w:w="529" w:type="dxa"/>
            <w:vMerge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vMerge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151" w:type="dxa"/>
            <w:vAlign w:val="center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56114,63</w:t>
            </w:r>
          </w:p>
        </w:tc>
        <w:tc>
          <w:tcPr>
            <w:tcW w:w="1117" w:type="dxa"/>
            <w:vAlign w:val="center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16114,63</w:t>
            </w:r>
          </w:p>
        </w:tc>
        <w:tc>
          <w:tcPr>
            <w:tcW w:w="1134" w:type="dxa"/>
            <w:vAlign w:val="center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40000,00</w:t>
            </w:r>
          </w:p>
        </w:tc>
        <w:tc>
          <w:tcPr>
            <w:tcW w:w="851" w:type="dxa"/>
            <w:vAlign w:val="center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32CB" w:rsidRPr="002D7728" w:rsidTr="00507C1A">
        <w:trPr>
          <w:trHeight w:val="172"/>
        </w:trPr>
        <w:tc>
          <w:tcPr>
            <w:tcW w:w="529" w:type="dxa"/>
            <w:vMerge w:val="restart"/>
          </w:tcPr>
          <w:p w:rsidR="006F32CB" w:rsidRPr="002D7728" w:rsidRDefault="00CB5D5D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F32CB" w:rsidRPr="002D772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23" w:type="dxa"/>
            <w:vMerge w:val="restart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спортивной площадки, г. Кириши, микрорайон "Березка" </w:t>
            </w:r>
          </w:p>
        </w:tc>
        <w:tc>
          <w:tcPr>
            <w:tcW w:w="396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32CB" w:rsidRPr="002D7728" w:rsidTr="00507C1A">
        <w:trPr>
          <w:trHeight w:val="161"/>
        </w:trPr>
        <w:tc>
          <w:tcPr>
            <w:tcW w:w="529" w:type="dxa"/>
            <w:vMerge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vMerge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32CB" w:rsidRPr="002D7728" w:rsidTr="00507C1A">
        <w:trPr>
          <w:trHeight w:val="173"/>
        </w:trPr>
        <w:tc>
          <w:tcPr>
            <w:tcW w:w="529" w:type="dxa"/>
            <w:vMerge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vMerge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151" w:type="dxa"/>
            <w:vAlign w:val="center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16114,63</w:t>
            </w:r>
          </w:p>
        </w:tc>
        <w:tc>
          <w:tcPr>
            <w:tcW w:w="1117" w:type="dxa"/>
            <w:vAlign w:val="center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16114,63</w:t>
            </w:r>
          </w:p>
        </w:tc>
        <w:tc>
          <w:tcPr>
            <w:tcW w:w="1134" w:type="dxa"/>
            <w:vAlign w:val="center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2CB" w:rsidRPr="002D7728" w:rsidTr="00507C1A">
        <w:trPr>
          <w:trHeight w:val="161"/>
        </w:trPr>
        <w:tc>
          <w:tcPr>
            <w:tcW w:w="529" w:type="dxa"/>
            <w:vMerge w:val="restart"/>
          </w:tcPr>
          <w:p w:rsidR="006F32CB" w:rsidRPr="002D7728" w:rsidRDefault="00CB5D5D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F32CB" w:rsidRPr="002D7728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23" w:type="dxa"/>
            <w:vMerge w:val="restart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Реконструкция роллер-парка</w:t>
            </w:r>
          </w:p>
        </w:tc>
        <w:tc>
          <w:tcPr>
            <w:tcW w:w="396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32CB" w:rsidRPr="002D7728" w:rsidTr="00507C1A">
        <w:trPr>
          <w:trHeight w:val="138"/>
        </w:trPr>
        <w:tc>
          <w:tcPr>
            <w:tcW w:w="529" w:type="dxa"/>
            <w:vMerge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vMerge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32CB" w:rsidRPr="002D7728" w:rsidTr="00507C1A">
        <w:trPr>
          <w:trHeight w:val="103"/>
        </w:trPr>
        <w:tc>
          <w:tcPr>
            <w:tcW w:w="529" w:type="dxa"/>
            <w:vMerge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vMerge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151" w:type="dxa"/>
            <w:vAlign w:val="center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40000,00</w:t>
            </w:r>
          </w:p>
        </w:tc>
        <w:tc>
          <w:tcPr>
            <w:tcW w:w="1117" w:type="dxa"/>
            <w:vAlign w:val="center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40000,00</w:t>
            </w:r>
          </w:p>
        </w:tc>
        <w:tc>
          <w:tcPr>
            <w:tcW w:w="851" w:type="dxa"/>
            <w:vAlign w:val="center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F32CB" w:rsidRPr="002D7728" w:rsidRDefault="006F32CB" w:rsidP="0050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F32CB" w:rsidRPr="00AF3754" w:rsidRDefault="006F32CB" w:rsidP="006F32C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* финансирование подлежит уточнению</w:t>
      </w:r>
    </w:p>
    <w:p w:rsidR="006F32CB" w:rsidRPr="00AF3754" w:rsidRDefault="006F32CB" w:rsidP="006F32C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** сроки реализации и финансирование подлежит уточнению. </w:t>
      </w:r>
    </w:p>
    <w:p w:rsidR="006F32CB" w:rsidRPr="00AF3754" w:rsidRDefault="006F32CB" w:rsidP="006F32CB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6F32CB" w:rsidRPr="00AF3754" w:rsidSect="00507C1A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424644" w:rsidRDefault="00424644" w:rsidP="00F956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7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AF375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F3754">
        <w:rPr>
          <w:rFonts w:ascii="Times New Roman" w:hAnsi="Times New Roman" w:cs="Times New Roman"/>
          <w:b/>
          <w:sz w:val="24"/>
          <w:szCs w:val="24"/>
        </w:rPr>
        <w:t>. Целевые показатели (индикаторы) развития социальной инфраструктуры.</w:t>
      </w:r>
    </w:p>
    <w:p w:rsidR="00F9563D" w:rsidRPr="00AF3754" w:rsidRDefault="00F9563D" w:rsidP="00F956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44" w:rsidRPr="00AF3754" w:rsidRDefault="00424644" w:rsidP="00F95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Оценка мероприятий Программы будет осуществляться по следующим целевым показателям (индикаторам):</w:t>
      </w:r>
    </w:p>
    <w:p w:rsidR="00424644" w:rsidRPr="00AF3754" w:rsidRDefault="00424644" w:rsidP="00F95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- повышение уровня обеспеченности спортивными объектами и сооружениями;</w:t>
      </w:r>
    </w:p>
    <w:p w:rsidR="00424644" w:rsidRPr="00AF3754" w:rsidRDefault="00424644" w:rsidP="00F95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- увеличение числа спортивных сооружений;</w:t>
      </w:r>
    </w:p>
    <w:p w:rsidR="00424644" w:rsidRPr="00AF3754" w:rsidRDefault="00424644" w:rsidP="00F95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- увеличение мест в дошкольных образовательных учреждениях;</w:t>
      </w:r>
    </w:p>
    <w:p w:rsidR="00424644" w:rsidRPr="00AF3754" w:rsidRDefault="00424644" w:rsidP="00F95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- увеличение мест в общеобразовательных организациях.</w:t>
      </w:r>
    </w:p>
    <w:p w:rsidR="00F9563D" w:rsidRPr="00AF3754" w:rsidRDefault="00F9563D" w:rsidP="00F956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2CB" w:rsidRPr="00AF3754" w:rsidRDefault="00424644" w:rsidP="00F956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754">
        <w:rPr>
          <w:rFonts w:ascii="Times New Roman" w:hAnsi="Times New Roman" w:cs="Times New Roman"/>
          <w:b/>
          <w:sz w:val="24"/>
          <w:szCs w:val="24"/>
        </w:rPr>
        <w:t xml:space="preserve"> Раздел </w:t>
      </w:r>
      <w:r w:rsidRPr="00AF3754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AF375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32CB" w:rsidRPr="00AF3754">
        <w:rPr>
          <w:rFonts w:ascii="Times New Roman" w:hAnsi="Times New Roman" w:cs="Times New Roman"/>
          <w:b/>
          <w:sz w:val="24"/>
          <w:szCs w:val="24"/>
        </w:rPr>
        <w:t xml:space="preserve">Оценка эффективности мероприятий (инвестиционных проектов) </w:t>
      </w:r>
      <w:r w:rsidR="00F9563D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6F32CB" w:rsidRPr="00AF3754">
        <w:rPr>
          <w:rFonts w:ascii="Times New Roman" w:hAnsi="Times New Roman" w:cs="Times New Roman"/>
          <w:b/>
          <w:sz w:val="24"/>
          <w:szCs w:val="24"/>
        </w:rPr>
        <w:t>по проектированию, строительству, реконструкции объектов социальной инфраструктуры</w:t>
      </w:r>
      <w:r w:rsidR="00F9563D">
        <w:rPr>
          <w:rFonts w:ascii="Times New Roman" w:hAnsi="Times New Roman" w:cs="Times New Roman"/>
          <w:b/>
          <w:sz w:val="24"/>
          <w:szCs w:val="24"/>
        </w:rPr>
        <w:t>.</w:t>
      </w:r>
    </w:p>
    <w:p w:rsidR="006F32CB" w:rsidRPr="00AF3754" w:rsidRDefault="006F32CB" w:rsidP="00F956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198" w:rsidRPr="00AF3754" w:rsidRDefault="00577198" w:rsidP="00F95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Успешная реализация программных мероприятий позволит обеспечить следующие результаты:</w:t>
      </w:r>
    </w:p>
    <w:p w:rsidR="006F32CB" w:rsidRPr="00AF3754" w:rsidRDefault="006F32CB" w:rsidP="006F32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649" w:type="dxa"/>
        <w:tblLook w:val="04A0" w:firstRow="1" w:lastRow="0" w:firstColumn="1" w:lastColumn="0" w:noHBand="0" w:noVBand="1"/>
      </w:tblPr>
      <w:tblGrid>
        <w:gridCol w:w="540"/>
        <w:gridCol w:w="2549"/>
        <w:gridCol w:w="991"/>
        <w:gridCol w:w="1021"/>
        <w:gridCol w:w="1032"/>
        <w:gridCol w:w="1022"/>
        <w:gridCol w:w="1022"/>
        <w:gridCol w:w="696"/>
        <w:gridCol w:w="776"/>
      </w:tblGrid>
      <w:tr w:rsidR="006F32CB" w:rsidRPr="00AF3754" w:rsidTr="00507C1A">
        <w:tc>
          <w:tcPr>
            <w:tcW w:w="534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09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039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50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40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40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56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30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2022-2030</w:t>
            </w:r>
          </w:p>
        </w:tc>
      </w:tr>
      <w:tr w:rsidR="006F32CB" w:rsidRPr="00AF3754" w:rsidTr="00507C1A">
        <w:tc>
          <w:tcPr>
            <w:tcW w:w="534" w:type="dxa"/>
          </w:tcPr>
          <w:p w:rsidR="006F32CB" w:rsidRPr="00AF3754" w:rsidRDefault="006F32CB" w:rsidP="00507C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6F32CB" w:rsidRPr="00AF3754" w:rsidRDefault="006F32CB" w:rsidP="00507C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Число мест в дошкольных образовательных учреждениях</w:t>
            </w:r>
          </w:p>
        </w:tc>
        <w:tc>
          <w:tcPr>
            <w:tcW w:w="1009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39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4438</w:t>
            </w:r>
          </w:p>
        </w:tc>
        <w:tc>
          <w:tcPr>
            <w:tcW w:w="1050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4438</w:t>
            </w:r>
          </w:p>
        </w:tc>
        <w:tc>
          <w:tcPr>
            <w:tcW w:w="1040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4438</w:t>
            </w:r>
          </w:p>
        </w:tc>
        <w:tc>
          <w:tcPr>
            <w:tcW w:w="1040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4438</w:t>
            </w:r>
          </w:p>
        </w:tc>
        <w:tc>
          <w:tcPr>
            <w:tcW w:w="656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4438</w:t>
            </w:r>
          </w:p>
        </w:tc>
        <w:tc>
          <w:tcPr>
            <w:tcW w:w="730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4593</w:t>
            </w:r>
          </w:p>
        </w:tc>
      </w:tr>
      <w:tr w:rsidR="006F32CB" w:rsidRPr="00AF3754" w:rsidTr="00507C1A">
        <w:tc>
          <w:tcPr>
            <w:tcW w:w="534" w:type="dxa"/>
          </w:tcPr>
          <w:p w:rsidR="006F32CB" w:rsidRPr="00AF3754" w:rsidRDefault="006F32CB" w:rsidP="00507C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6F32CB" w:rsidRPr="00AF3754" w:rsidRDefault="006F32CB" w:rsidP="00507C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Число мест в общеобразовательных учреждениях</w:t>
            </w:r>
          </w:p>
        </w:tc>
        <w:tc>
          <w:tcPr>
            <w:tcW w:w="1009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39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8890</w:t>
            </w:r>
          </w:p>
        </w:tc>
        <w:tc>
          <w:tcPr>
            <w:tcW w:w="1050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8890</w:t>
            </w:r>
          </w:p>
        </w:tc>
        <w:tc>
          <w:tcPr>
            <w:tcW w:w="1040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8890</w:t>
            </w:r>
          </w:p>
        </w:tc>
        <w:tc>
          <w:tcPr>
            <w:tcW w:w="1040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8890</w:t>
            </w:r>
          </w:p>
        </w:tc>
        <w:tc>
          <w:tcPr>
            <w:tcW w:w="656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9490</w:t>
            </w:r>
          </w:p>
        </w:tc>
        <w:tc>
          <w:tcPr>
            <w:tcW w:w="730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9490</w:t>
            </w:r>
          </w:p>
        </w:tc>
      </w:tr>
      <w:tr w:rsidR="006F32CB" w:rsidRPr="00AF3754" w:rsidTr="00507C1A">
        <w:tc>
          <w:tcPr>
            <w:tcW w:w="534" w:type="dxa"/>
          </w:tcPr>
          <w:p w:rsidR="006F32CB" w:rsidRPr="00AF3754" w:rsidRDefault="006F32CB" w:rsidP="00507C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F32CB" w:rsidRPr="00AF3754" w:rsidRDefault="006F32CB" w:rsidP="00507C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Число спортивных сооружений</w:t>
            </w:r>
          </w:p>
        </w:tc>
        <w:tc>
          <w:tcPr>
            <w:tcW w:w="1009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39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050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040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40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56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0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F32CB" w:rsidRPr="00AF3754" w:rsidTr="00507C1A">
        <w:tc>
          <w:tcPr>
            <w:tcW w:w="534" w:type="dxa"/>
          </w:tcPr>
          <w:p w:rsidR="006F32CB" w:rsidRPr="00AF3754" w:rsidRDefault="006F32CB" w:rsidP="00507C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6F32CB" w:rsidRPr="00AF3754" w:rsidRDefault="006F32CB" w:rsidP="00507C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eastAsia="Calibri" w:hAnsi="Times New Roman" w:cs="Arial"/>
                <w:sz w:val="24"/>
                <w:szCs w:val="24"/>
              </w:rPr>
              <w:t>Уровень обеспеченности населения 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009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9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050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040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040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656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730" w:type="dxa"/>
          </w:tcPr>
          <w:p w:rsidR="006F32CB" w:rsidRPr="00AF3754" w:rsidRDefault="006F32CB" w:rsidP="00F9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54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</w:tr>
    </w:tbl>
    <w:p w:rsidR="00F9563D" w:rsidRDefault="005E6C52" w:rsidP="00F95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Успешная реализация мероприятий программы позволит к 2030 году о</w:t>
      </w:r>
      <w:r w:rsidR="00F9563D">
        <w:rPr>
          <w:rFonts w:ascii="Times New Roman" w:hAnsi="Times New Roman" w:cs="Times New Roman"/>
          <w:sz w:val="24"/>
          <w:szCs w:val="24"/>
        </w:rPr>
        <w:t>беспечить следующие результаты:</w:t>
      </w:r>
    </w:p>
    <w:p w:rsidR="00F9563D" w:rsidRDefault="005E6C52" w:rsidP="00F95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- увеличение доли населения в возрасте от 3 до 79 лет, систематически занимающегося </w:t>
      </w:r>
      <w:r w:rsidR="00F9563D">
        <w:rPr>
          <w:rFonts w:ascii="Times New Roman" w:hAnsi="Times New Roman" w:cs="Times New Roman"/>
          <w:sz w:val="24"/>
          <w:szCs w:val="24"/>
        </w:rPr>
        <w:t>физкультурой и спортом, до 47 %;</w:t>
      </w:r>
    </w:p>
    <w:p w:rsidR="00F9563D" w:rsidRDefault="005E6C52" w:rsidP="00F95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- увеличение количества мест в образовательных организациях, созданны</w:t>
      </w:r>
      <w:r w:rsidR="00F9563D">
        <w:rPr>
          <w:rFonts w:ascii="Times New Roman" w:hAnsi="Times New Roman" w:cs="Times New Roman"/>
          <w:sz w:val="24"/>
          <w:szCs w:val="24"/>
        </w:rPr>
        <w:t>х за счет строительства до 755;</w:t>
      </w:r>
    </w:p>
    <w:p w:rsidR="006F32CB" w:rsidRPr="00AF3754" w:rsidRDefault="005E6C52" w:rsidP="00F956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- повышение уровня жизни населения, качества обслуживания, доступность </w:t>
      </w:r>
      <w:r w:rsidR="00F9563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F3754">
        <w:rPr>
          <w:rFonts w:ascii="Times New Roman" w:hAnsi="Times New Roman" w:cs="Times New Roman"/>
          <w:sz w:val="24"/>
          <w:szCs w:val="24"/>
        </w:rPr>
        <w:t>и обеспеченность объектами социальной инфраструктуры</w:t>
      </w:r>
      <w:r w:rsidR="00F9563D">
        <w:rPr>
          <w:rFonts w:ascii="Times New Roman" w:hAnsi="Times New Roman" w:cs="Times New Roman"/>
          <w:sz w:val="24"/>
          <w:szCs w:val="24"/>
        </w:rPr>
        <w:t>.</w:t>
      </w:r>
    </w:p>
    <w:p w:rsidR="00577198" w:rsidRPr="00AF3754" w:rsidRDefault="00577198" w:rsidP="00F95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Реализация программных мероприятий обеспечит повышение уровня жизни города Кириши, создания комфортных условий проживания, развития социальной инфраструктуры.</w:t>
      </w:r>
    </w:p>
    <w:p w:rsidR="002E3C44" w:rsidRPr="00AF3754" w:rsidRDefault="002E3C44" w:rsidP="00F95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>Изложенные программные мероприятия способствуют достижению стратегических целей и решению поставленных Программой задач.</w:t>
      </w:r>
    </w:p>
    <w:p w:rsidR="00577198" w:rsidRPr="00AF3754" w:rsidRDefault="00577198" w:rsidP="0029231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6904" w:rsidRDefault="00606904" w:rsidP="00F9563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563D" w:rsidRPr="00AF3754" w:rsidRDefault="00F9563D" w:rsidP="00F9563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316" w:rsidRPr="00AF3754" w:rsidRDefault="00577198" w:rsidP="00F9563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7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AF3754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292316" w:rsidRPr="00AF3754">
        <w:rPr>
          <w:rFonts w:ascii="Times New Roman" w:hAnsi="Times New Roman" w:cs="Times New Roman"/>
          <w:b/>
          <w:sz w:val="24"/>
          <w:szCs w:val="24"/>
        </w:rPr>
        <w:t>. Предложения по инвестиционным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</w:t>
      </w:r>
      <w:r w:rsidR="00292316" w:rsidRPr="00AF3754">
        <w:rPr>
          <w:b/>
          <w:sz w:val="24"/>
          <w:szCs w:val="24"/>
        </w:rPr>
        <w:t>.</w:t>
      </w:r>
    </w:p>
    <w:p w:rsidR="00292316" w:rsidRPr="00AF3754" w:rsidRDefault="00292316" w:rsidP="00292316">
      <w:pPr>
        <w:pStyle w:val="ConsPlusNormal"/>
        <w:ind w:firstLine="709"/>
        <w:jc w:val="both"/>
        <w:rPr>
          <w:sz w:val="24"/>
          <w:szCs w:val="24"/>
        </w:rPr>
      </w:pPr>
    </w:p>
    <w:p w:rsidR="00292316" w:rsidRPr="00AF3754" w:rsidRDefault="00292316" w:rsidP="00F956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754">
        <w:rPr>
          <w:rFonts w:ascii="Times New Roman" w:hAnsi="Times New Roman" w:cs="Times New Roman"/>
          <w:sz w:val="24"/>
          <w:szCs w:val="24"/>
        </w:rPr>
        <w:t xml:space="preserve">Нормативно-правовая база для Программы сформирована и может изменяться                      </w:t>
      </w:r>
      <w:r w:rsidR="002E3C44" w:rsidRPr="00AF3754">
        <w:rPr>
          <w:rFonts w:ascii="Times New Roman" w:hAnsi="Times New Roman" w:cs="Times New Roman"/>
          <w:sz w:val="24"/>
          <w:szCs w:val="24"/>
        </w:rPr>
        <w:t>в соответс</w:t>
      </w:r>
      <w:r w:rsidRPr="00AF3754">
        <w:rPr>
          <w:rFonts w:ascii="Times New Roman" w:hAnsi="Times New Roman" w:cs="Times New Roman"/>
          <w:sz w:val="24"/>
          <w:szCs w:val="24"/>
        </w:rPr>
        <w:t xml:space="preserve">твии с градостроительным законодательством. </w:t>
      </w:r>
    </w:p>
    <w:p w:rsidR="00292316" w:rsidRPr="00AF3754" w:rsidRDefault="002E3C44" w:rsidP="00F95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осуществляется через систему программных мероприятий разрабатываемых муниципальных программ Киришского городского поселения, а также                         с учетом федеральных и региональных проектов и государственных программ, реализуемых на территории города Кириши. </w:t>
      </w:r>
    </w:p>
    <w:p w:rsidR="00AF3754" w:rsidRPr="00AF3754" w:rsidRDefault="00AF3754">
      <w:pPr>
        <w:spacing w:after="0" w:line="240" w:lineRule="auto"/>
        <w:rPr>
          <w:sz w:val="24"/>
          <w:szCs w:val="24"/>
        </w:rPr>
      </w:pPr>
    </w:p>
    <w:sectPr w:rsidR="00AF3754" w:rsidRPr="00AF3754" w:rsidSect="00116B4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0B0" w:rsidRDefault="00B900B0" w:rsidP="00AF3754">
      <w:pPr>
        <w:spacing w:after="0" w:line="240" w:lineRule="auto"/>
      </w:pPr>
      <w:r>
        <w:separator/>
      </w:r>
    </w:p>
  </w:endnote>
  <w:endnote w:type="continuationSeparator" w:id="0">
    <w:p w:rsidR="00B900B0" w:rsidRDefault="00B900B0" w:rsidP="00AF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0B0" w:rsidRDefault="00B900B0" w:rsidP="00AF3754">
      <w:pPr>
        <w:spacing w:after="0" w:line="240" w:lineRule="auto"/>
      </w:pPr>
      <w:r>
        <w:separator/>
      </w:r>
    </w:p>
  </w:footnote>
  <w:footnote w:type="continuationSeparator" w:id="0">
    <w:p w:rsidR="00B900B0" w:rsidRDefault="00B900B0" w:rsidP="00AF3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400862"/>
      <w:docPartObj>
        <w:docPartGallery w:val="Page Numbers (Top of Page)"/>
        <w:docPartUnique/>
      </w:docPartObj>
    </w:sdtPr>
    <w:sdtEndPr/>
    <w:sdtContent>
      <w:p w:rsidR="00AF3754" w:rsidRDefault="00D63CC8">
        <w:pPr>
          <w:pStyle w:val="aa"/>
          <w:jc w:val="center"/>
        </w:pPr>
        <w:r>
          <w:fldChar w:fldCharType="begin"/>
        </w:r>
        <w:r w:rsidR="00AF3754">
          <w:instrText>PAGE   \* MERGEFORMAT</w:instrText>
        </w:r>
        <w:r>
          <w:fldChar w:fldCharType="separate"/>
        </w:r>
        <w:r w:rsidR="00171D2E">
          <w:rPr>
            <w:noProof/>
          </w:rPr>
          <w:t>14</w:t>
        </w:r>
        <w:r>
          <w:fldChar w:fldCharType="end"/>
        </w:r>
      </w:p>
    </w:sdtContent>
  </w:sdt>
  <w:p w:rsidR="00AF3754" w:rsidRDefault="00AF375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95D"/>
    <w:multiLevelType w:val="hybridMultilevel"/>
    <w:tmpl w:val="38E04782"/>
    <w:lvl w:ilvl="0" w:tplc="C540BBEE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C5020C"/>
    <w:multiLevelType w:val="hybridMultilevel"/>
    <w:tmpl w:val="8E643C96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>
    <w:nsid w:val="189965B0"/>
    <w:multiLevelType w:val="hybridMultilevel"/>
    <w:tmpl w:val="4EF0DD62"/>
    <w:lvl w:ilvl="0" w:tplc="88605A8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356A3"/>
    <w:multiLevelType w:val="hybridMultilevel"/>
    <w:tmpl w:val="4EF0DD62"/>
    <w:lvl w:ilvl="0" w:tplc="88605A8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A40AE"/>
    <w:multiLevelType w:val="hybridMultilevel"/>
    <w:tmpl w:val="07B04466"/>
    <w:lvl w:ilvl="0" w:tplc="5D84FB3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3B7855"/>
    <w:multiLevelType w:val="hybridMultilevel"/>
    <w:tmpl w:val="0B8A22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5AA4BAB"/>
    <w:multiLevelType w:val="hybridMultilevel"/>
    <w:tmpl w:val="4EF0DD62"/>
    <w:lvl w:ilvl="0" w:tplc="88605A8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2DC"/>
    <w:rsid w:val="000133E9"/>
    <w:rsid w:val="00017A52"/>
    <w:rsid w:val="00020CDF"/>
    <w:rsid w:val="00021F1B"/>
    <w:rsid w:val="000250F1"/>
    <w:rsid w:val="00030707"/>
    <w:rsid w:val="00030ED5"/>
    <w:rsid w:val="0003206A"/>
    <w:rsid w:val="000336BE"/>
    <w:rsid w:val="000432F1"/>
    <w:rsid w:val="00051CC1"/>
    <w:rsid w:val="00052D60"/>
    <w:rsid w:val="0005572F"/>
    <w:rsid w:val="00055C72"/>
    <w:rsid w:val="00057288"/>
    <w:rsid w:val="00062690"/>
    <w:rsid w:val="000675CE"/>
    <w:rsid w:val="00071C92"/>
    <w:rsid w:val="00073AC5"/>
    <w:rsid w:val="00073F78"/>
    <w:rsid w:val="00080731"/>
    <w:rsid w:val="00085F5D"/>
    <w:rsid w:val="0009358E"/>
    <w:rsid w:val="0009381A"/>
    <w:rsid w:val="00097116"/>
    <w:rsid w:val="00097E87"/>
    <w:rsid w:val="000A2BA8"/>
    <w:rsid w:val="000A2E3A"/>
    <w:rsid w:val="000A763B"/>
    <w:rsid w:val="000B1239"/>
    <w:rsid w:val="000B71A8"/>
    <w:rsid w:val="000C3335"/>
    <w:rsid w:val="000D16E1"/>
    <w:rsid w:val="000D2D56"/>
    <w:rsid w:val="000D44F3"/>
    <w:rsid w:val="000D4DBC"/>
    <w:rsid w:val="000D50E6"/>
    <w:rsid w:val="000D70EB"/>
    <w:rsid w:val="000E193A"/>
    <w:rsid w:val="000E6D3A"/>
    <w:rsid w:val="000E7ED7"/>
    <w:rsid w:val="000F6006"/>
    <w:rsid w:val="000F6304"/>
    <w:rsid w:val="00106092"/>
    <w:rsid w:val="0011183F"/>
    <w:rsid w:val="00111D41"/>
    <w:rsid w:val="00112739"/>
    <w:rsid w:val="00116B4F"/>
    <w:rsid w:val="00127849"/>
    <w:rsid w:val="00127E95"/>
    <w:rsid w:val="00134CE4"/>
    <w:rsid w:val="00135288"/>
    <w:rsid w:val="00140679"/>
    <w:rsid w:val="00144C8A"/>
    <w:rsid w:val="00162F28"/>
    <w:rsid w:val="00163EFF"/>
    <w:rsid w:val="0016425D"/>
    <w:rsid w:val="001646F0"/>
    <w:rsid w:val="00164F51"/>
    <w:rsid w:val="00165AC5"/>
    <w:rsid w:val="0016773D"/>
    <w:rsid w:val="00170956"/>
    <w:rsid w:val="00171D2E"/>
    <w:rsid w:val="0017290C"/>
    <w:rsid w:val="001732FC"/>
    <w:rsid w:val="00180EF0"/>
    <w:rsid w:val="00181FFE"/>
    <w:rsid w:val="001836DB"/>
    <w:rsid w:val="00184218"/>
    <w:rsid w:val="00186B9A"/>
    <w:rsid w:val="00192C09"/>
    <w:rsid w:val="00197789"/>
    <w:rsid w:val="001A28E6"/>
    <w:rsid w:val="001A4B04"/>
    <w:rsid w:val="001A61E7"/>
    <w:rsid w:val="001B2D44"/>
    <w:rsid w:val="001B3FA3"/>
    <w:rsid w:val="001B431F"/>
    <w:rsid w:val="001B6D48"/>
    <w:rsid w:val="001B6E28"/>
    <w:rsid w:val="001C421E"/>
    <w:rsid w:val="001C509A"/>
    <w:rsid w:val="001D3E4C"/>
    <w:rsid w:val="001D4786"/>
    <w:rsid w:val="001D6EE4"/>
    <w:rsid w:val="001E2F78"/>
    <w:rsid w:val="001E4260"/>
    <w:rsid w:val="001E623B"/>
    <w:rsid w:val="001F1A86"/>
    <w:rsid w:val="001F37CA"/>
    <w:rsid w:val="00200959"/>
    <w:rsid w:val="00201B6C"/>
    <w:rsid w:val="002112F3"/>
    <w:rsid w:val="00211A01"/>
    <w:rsid w:val="00217174"/>
    <w:rsid w:val="00217BCB"/>
    <w:rsid w:val="002202CF"/>
    <w:rsid w:val="00221A95"/>
    <w:rsid w:val="00223693"/>
    <w:rsid w:val="00226ABD"/>
    <w:rsid w:val="00227290"/>
    <w:rsid w:val="00227571"/>
    <w:rsid w:val="002318EB"/>
    <w:rsid w:val="00235247"/>
    <w:rsid w:val="00235B34"/>
    <w:rsid w:val="002404D7"/>
    <w:rsid w:val="00242A27"/>
    <w:rsid w:val="002466B2"/>
    <w:rsid w:val="00254A5E"/>
    <w:rsid w:val="002601CE"/>
    <w:rsid w:val="00260AC0"/>
    <w:rsid w:val="00265B45"/>
    <w:rsid w:val="00272408"/>
    <w:rsid w:val="00273571"/>
    <w:rsid w:val="00280423"/>
    <w:rsid w:val="00291555"/>
    <w:rsid w:val="00291F5F"/>
    <w:rsid w:val="00292316"/>
    <w:rsid w:val="00295487"/>
    <w:rsid w:val="002959CF"/>
    <w:rsid w:val="0029663F"/>
    <w:rsid w:val="002969C6"/>
    <w:rsid w:val="002A16A4"/>
    <w:rsid w:val="002A2C0B"/>
    <w:rsid w:val="002A62C7"/>
    <w:rsid w:val="002B0D8E"/>
    <w:rsid w:val="002B2DA4"/>
    <w:rsid w:val="002C072F"/>
    <w:rsid w:val="002C0C96"/>
    <w:rsid w:val="002D128A"/>
    <w:rsid w:val="002D412B"/>
    <w:rsid w:val="002D50ED"/>
    <w:rsid w:val="002D6B73"/>
    <w:rsid w:val="002D7728"/>
    <w:rsid w:val="002E3C44"/>
    <w:rsid w:val="002E7012"/>
    <w:rsid w:val="002E75E0"/>
    <w:rsid w:val="002F23BF"/>
    <w:rsid w:val="003015B7"/>
    <w:rsid w:val="00305DDD"/>
    <w:rsid w:val="00306704"/>
    <w:rsid w:val="00310014"/>
    <w:rsid w:val="00320A37"/>
    <w:rsid w:val="00324594"/>
    <w:rsid w:val="00324ACE"/>
    <w:rsid w:val="00326DC4"/>
    <w:rsid w:val="00336C5A"/>
    <w:rsid w:val="003411D2"/>
    <w:rsid w:val="00342B29"/>
    <w:rsid w:val="00346F14"/>
    <w:rsid w:val="00347096"/>
    <w:rsid w:val="003512C4"/>
    <w:rsid w:val="003534C6"/>
    <w:rsid w:val="0035380F"/>
    <w:rsid w:val="0035418B"/>
    <w:rsid w:val="00355A41"/>
    <w:rsid w:val="00355E3A"/>
    <w:rsid w:val="00357477"/>
    <w:rsid w:val="00360FE1"/>
    <w:rsid w:val="00364D8D"/>
    <w:rsid w:val="0036716D"/>
    <w:rsid w:val="00367846"/>
    <w:rsid w:val="0037506A"/>
    <w:rsid w:val="003772AF"/>
    <w:rsid w:val="0038468C"/>
    <w:rsid w:val="00394555"/>
    <w:rsid w:val="003B6C73"/>
    <w:rsid w:val="003C0437"/>
    <w:rsid w:val="003C0546"/>
    <w:rsid w:val="003C1EC4"/>
    <w:rsid w:val="003C2554"/>
    <w:rsid w:val="003C27EE"/>
    <w:rsid w:val="003C4B54"/>
    <w:rsid w:val="003C7755"/>
    <w:rsid w:val="003D1E49"/>
    <w:rsid w:val="003E16F5"/>
    <w:rsid w:val="003E2A43"/>
    <w:rsid w:val="003E6DBA"/>
    <w:rsid w:val="003E774F"/>
    <w:rsid w:val="003F09AA"/>
    <w:rsid w:val="003F1022"/>
    <w:rsid w:val="003F1DE5"/>
    <w:rsid w:val="00411693"/>
    <w:rsid w:val="00413034"/>
    <w:rsid w:val="00413AA9"/>
    <w:rsid w:val="00414CF0"/>
    <w:rsid w:val="00420E84"/>
    <w:rsid w:val="0042252B"/>
    <w:rsid w:val="00424644"/>
    <w:rsid w:val="004258AD"/>
    <w:rsid w:val="00425B94"/>
    <w:rsid w:val="00435EB8"/>
    <w:rsid w:val="0044002B"/>
    <w:rsid w:val="0044201D"/>
    <w:rsid w:val="00442593"/>
    <w:rsid w:val="0044316E"/>
    <w:rsid w:val="004472D9"/>
    <w:rsid w:val="00451D9E"/>
    <w:rsid w:val="00456A23"/>
    <w:rsid w:val="00463E09"/>
    <w:rsid w:val="004702EC"/>
    <w:rsid w:val="00470972"/>
    <w:rsid w:val="0047112D"/>
    <w:rsid w:val="00471929"/>
    <w:rsid w:val="0047246D"/>
    <w:rsid w:val="00473D1C"/>
    <w:rsid w:val="004756D8"/>
    <w:rsid w:val="00475E1A"/>
    <w:rsid w:val="004824C4"/>
    <w:rsid w:val="00482B98"/>
    <w:rsid w:val="00482DEA"/>
    <w:rsid w:val="00483E94"/>
    <w:rsid w:val="00484DE7"/>
    <w:rsid w:val="00491560"/>
    <w:rsid w:val="00491AB7"/>
    <w:rsid w:val="004924F3"/>
    <w:rsid w:val="00494C47"/>
    <w:rsid w:val="004A0FAE"/>
    <w:rsid w:val="004A17EA"/>
    <w:rsid w:val="004B11F9"/>
    <w:rsid w:val="004B51B6"/>
    <w:rsid w:val="004B51E9"/>
    <w:rsid w:val="004C1417"/>
    <w:rsid w:val="004C3203"/>
    <w:rsid w:val="004D0E38"/>
    <w:rsid w:val="004D3618"/>
    <w:rsid w:val="004D3EE5"/>
    <w:rsid w:val="004E0B14"/>
    <w:rsid w:val="004E18FB"/>
    <w:rsid w:val="004E364C"/>
    <w:rsid w:val="004E4737"/>
    <w:rsid w:val="004E6A23"/>
    <w:rsid w:val="004F160A"/>
    <w:rsid w:val="004F65C0"/>
    <w:rsid w:val="00503EC5"/>
    <w:rsid w:val="005076CB"/>
    <w:rsid w:val="00507C1A"/>
    <w:rsid w:val="00507EAB"/>
    <w:rsid w:val="005125BB"/>
    <w:rsid w:val="005222C7"/>
    <w:rsid w:val="005263FA"/>
    <w:rsid w:val="00536209"/>
    <w:rsid w:val="00540EFC"/>
    <w:rsid w:val="00542D91"/>
    <w:rsid w:val="00543F12"/>
    <w:rsid w:val="0055184F"/>
    <w:rsid w:val="00551D45"/>
    <w:rsid w:val="00552C65"/>
    <w:rsid w:val="00557227"/>
    <w:rsid w:val="00561F80"/>
    <w:rsid w:val="00563514"/>
    <w:rsid w:val="00565AF4"/>
    <w:rsid w:val="00565E12"/>
    <w:rsid w:val="005671A7"/>
    <w:rsid w:val="00571608"/>
    <w:rsid w:val="005746B8"/>
    <w:rsid w:val="00577198"/>
    <w:rsid w:val="005802DC"/>
    <w:rsid w:val="005819D6"/>
    <w:rsid w:val="005830C2"/>
    <w:rsid w:val="00586DAC"/>
    <w:rsid w:val="00591ADA"/>
    <w:rsid w:val="005941D1"/>
    <w:rsid w:val="005A0D60"/>
    <w:rsid w:val="005A3105"/>
    <w:rsid w:val="005A4AFB"/>
    <w:rsid w:val="005A4B88"/>
    <w:rsid w:val="005A5297"/>
    <w:rsid w:val="005A6D8A"/>
    <w:rsid w:val="005B1D1D"/>
    <w:rsid w:val="005B206A"/>
    <w:rsid w:val="005C40C5"/>
    <w:rsid w:val="005C5229"/>
    <w:rsid w:val="005C5CD7"/>
    <w:rsid w:val="005C65A6"/>
    <w:rsid w:val="005E0DD0"/>
    <w:rsid w:val="005E418D"/>
    <w:rsid w:val="005E59CA"/>
    <w:rsid w:val="005E6C52"/>
    <w:rsid w:val="005E6D14"/>
    <w:rsid w:val="005F126B"/>
    <w:rsid w:val="005F1D55"/>
    <w:rsid w:val="005F3FFF"/>
    <w:rsid w:val="005F4E48"/>
    <w:rsid w:val="0060061A"/>
    <w:rsid w:val="00601F3D"/>
    <w:rsid w:val="00603C60"/>
    <w:rsid w:val="00605500"/>
    <w:rsid w:val="00605F89"/>
    <w:rsid w:val="00606904"/>
    <w:rsid w:val="00606D9F"/>
    <w:rsid w:val="006202F0"/>
    <w:rsid w:val="00626A1D"/>
    <w:rsid w:val="0062708C"/>
    <w:rsid w:val="00630F5A"/>
    <w:rsid w:val="006321C7"/>
    <w:rsid w:val="00637AC3"/>
    <w:rsid w:val="006421F3"/>
    <w:rsid w:val="00650DA8"/>
    <w:rsid w:val="006542F5"/>
    <w:rsid w:val="00656182"/>
    <w:rsid w:val="00660A26"/>
    <w:rsid w:val="00670B71"/>
    <w:rsid w:val="00672A74"/>
    <w:rsid w:val="00673D86"/>
    <w:rsid w:val="00675180"/>
    <w:rsid w:val="00675BD7"/>
    <w:rsid w:val="00677CDD"/>
    <w:rsid w:val="00677F54"/>
    <w:rsid w:val="006851AF"/>
    <w:rsid w:val="006868A1"/>
    <w:rsid w:val="006908D9"/>
    <w:rsid w:val="00692B55"/>
    <w:rsid w:val="00695086"/>
    <w:rsid w:val="006A1212"/>
    <w:rsid w:val="006A1C5B"/>
    <w:rsid w:val="006A3877"/>
    <w:rsid w:val="006A4F4E"/>
    <w:rsid w:val="006B05AC"/>
    <w:rsid w:val="006B06D7"/>
    <w:rsid w:val="006B623A"/>
    <w:rsid w:val="006C31BB"/>
    <w:rsid w:val="006C3562"/>
    <w:rsid w:val="006C3D0E"/>
    <w:rsid w:val="006C67EB"/>
    <w:rsid w:val="006C7114"/>
    <w:rsid w:val="006C7CC9"/>
    <w:rsid w:val="006D05B9"/>
    <w:rsid w:val="006D250B"/>
    <w:rsid w:val="006D6D92"/>
    <w:rsid w:val="006E063A"/>
    <w:rsid w:val="006E5DB6"/>
    <w:rsid w:val="006E6746"/>
    <w:rsid w:val="006F19F0"/>
    <w:rsid w:val="006F32CB"/>
    <w:rsid w:val="006F4543"/>
    <w:rsid w:val="006F4FFE"/>
    <w:rsid w:val="006F5695"/>
    <w:rsid w:val="006F635D"/>
    <w:rsid w:val="007014DD"/>
    <w:rsid w:val="007046A2"/>
    <w:rsid w:val="00705693"/>
    <w:rsid w:val="00711841"/>
    <w:rsid w:val="00711DD1"/>
    <w:rsid w:val="007176F6"/>
    <w:rsid w:val="00726701"/>
    <w:rsid w:val="00727C30"/>
    <w:rsid w:val="007306A2"/>
    <w:rsid w:val="0073389D"/>
    <w:rsid w:val="00734452"/>
    <w:rsid w:val="00745688"/>
    <w:rsid w:val="0074675B"/>
    <w:rsid w:val="00751C2A"/>
    <w:rsid w:val="00760FD6"/>
    <w:rsid w:val="007738D9"/>
    <w:rsid w:val="0077706A"/>
    <w:rsid w:val="007809E9"/>
    <w:rsid w:val="00781D13"/>
    <w:rsid w:val="007840AE"/>
    <w:rsid w:val="0078446F"/>
    <w:rsid w:val="00784D5E"/>
    <w:rsid w:val="007859F2"/>
    <w:rsid w:val="00793966"/>
    <w:rsid w:val="007A4540"/>
    <w:rsid w:val="007A45CD"/>
    <w:rsid w:val="007A4803"/>
    <w:rsid w:val="007A571D"/>
    <w:rsid w:val="007A6C92"/>
    <w:rsid w:val="007B0307"/>
    <w:rsid w:val="007B49C9"/>
    <w:rsid w:val="007B648F"/>
    <w:rsid w:val="007B716A"/>
    <w:rsid w:val="007C062F"/>
    <w:rsid w:val="007C0AFC"/>
    <w:rsid w:val="007C51DD"/>
    <w:rsid w:val="007D2D7A"/>
    <w:rsid w:val="007E00F5"/>
    <w:rsid w:val="007E4E0A"/>
    <w:rsid w:val="007F24F8"/>
    <w:rsid w:val="007F33B7"/>
    <w:rsid w:val="007F42A1"/>
    <w:rsid w:val="007F450F"/>
    <w:rsid w:val="007F5872"/>
    <w:rsid w:val="007F6DC3"/>
    <w:rsid w:val="00806477"/>
    <w:rsid w:val="00813BA2"/>
    <w:rsid w:val="00814A13"/>
    <w:rsid w:val="00814CE5"/>
    <w:rsid w:val="00815D2B"/>
    <w:rsid w:val="00820FA2"/>
    <w:rsid w:val="0082355F"/>
    <w:rsid w:val="00824AEC"/>
    <w:rsid w:val="00833962"/>
    <w:rsid w:val="00834E9B"/>
    <w:rsid w:val="0084357E"/>
    <w:rsid w:val="00847A3D"/>
    <w:rsid w:val="00853760"/>
    <w:rsid w:val="00853ECE"/>
    <w:rsid w:val="008565A1"/>
    <w:rsid w:val="008610AA"/>
    <w:rsid w:val="0086308F"/>
    <w:rsid w:val="00865EBD"/>
    <w:rsid w:val="00865F0F"/>
    <w:rsid w:val="00874245"/>
    <w:rsid w:val="00875026"/>
    <w:rsid w:val="00875A05"/>
    <w:rsid w:val="0088620A"/>
    <w:rsid w:val="0088669E"/>
    <w:rsid w:val="008909E3"/>
    <w:rsid w:val="008915C4"/>
    <w:rsid w:val="008A5300"/>
    <w:rsid w:val="008C4CD4"/>
    <w:rsid w:val="008C4D54"/>
    <w:rsid w:val="008E0A1C"/>
    <w:rsid w:val="008E473D"/>
    <w:rsid w:val="008E6A60"/>
    <w:rsid w:val="008F05D9"/>
    <w:rsid w:val="008F1D9D"/>
    <w:rsid w:val="008F1FAF"/>
    <w:rsid w:val="008F4C60"/>
    <w:rsid w:val="0090460D"/>
    <w:rsid w:val="009101D8"/>
    <w:rsid w:val="00915D86"/>
    <w:rsid w:val="0091619F"/>
    <w:rsid w:val="0091645D"/>
    <w:rsid w:val="00927CDE"/>
    <w:rsid w:val="00930781"/>
    <w:rsid w:val="0093157C"/>
    <w:rsid w:val="009335FF"/>
    <w:rsid w:val="00937AA7"/>
    <w:rsid w:val="00937E69"/>
    <w:rsid w:val="00941D91"/>
    <w:rsid w:val="0094206C"/>
    <w:rsid w:val="00953291"/>
    <w:rsid w:val="009550FB"/>
    <w:rsid w:val="00955BA2"/>
    <w:rsid w:val="00960F96"/>
    <w:rsid w:val="009614C4"/>
    <w:rsid w:val="0096240F"/>
    <w:rsid w:val="00970FDD"/>
    <w:rsid w:val="0097120A"/>
    <w:rsid w:val="00972462"/>
    <w:rsid w:val="0097595B"/>
    <w:rsid w:val="009838F1"/>
    <w:rsid w:val="00984C12"/>
    <w:rsid w:val="00990F92"/>
    <w:rsid w:val="009944C8"/>
    <w:rsid w:val="009A0F01"/>
    <w:rsid w:val="009A2B2B"/>
    <w:rsid w:val="009A3C70"/>
    <w:rsid w:val="009A445D"/>
    <w:rsid w:val="009B273E"/>
    <w:rsid w:val="009B3BCF"/>
    <w:rsid w:val="009C309A"/>
    <w:rsid w:val="009D128E"/>
    <w:rsid w:val="009D4C0A"/>
    <w:rsid w:val="009E2824"/>
    <w:rsid w:val="009F198D"/>
    <w:rsid w:val="009F1CC8"/>
    <w:rsid w:val="009F6FEC"/>
    <w:rsid w:val="00A02943"/>
    <w:rsid w:val="00A11043"/>
    <w:rsid w:val="00A16E20"/>
    <w:rsid w:val="00A17EDA"/>
    <w:rsid w:val="00A2030D"/>
    <w:rsid w:val="00A32318"/>
    <w:rsid w:val="00A34D49"/>
    <w:rsid w:val="00A40945"/>
    <w:rsid w:val="00A57835"/>
    <w:rsid w:val="00A60F91"/>
    <w:rsid w:val="00A65D29"/>
    <w:rsid w:val="00A77D36"/>
    <w:rsid w:val="00A80D14"/>
    <w:rsid w:val="00A81472"/>
    <w:rsid w:val="00A84EBD"/>
    <w:rsid w:val="00A94499"/>
    <w:rsid w:val="00A94846"/>
    <w:rsid w:val="00A971BE"/>
    <w:rsid w:val="00AA1787"/>
    <w:rsid w:val="00AA3620"/>
    <w:rsid w:val="00AA7191"/>
    <w:rsid w:val="00AB0C74"/>
    <w:rsid w:val="00AC0134"/>
    <w:rsid w:val="00AC3133"/>
    <w:rsid w:val="00AE04E8"/>
    <w:rsid w:val="00AE4B4C"/>
    <w:rsid w:val="00AF3754"/>
    <w:rsid w:val="00AF762A"/>
    <w:rsid w:val="00B00362"/>
    <w:rsid w:val="00B127A6"/>
    <w:rsid w:val="00B12EEC"/>
    <w:rsid w:val="00B150BF"/>
    <w:rsid w:val="00B21763"/>
    <w:rsid w:val="00B252D0"/>
    <w:rsid w:val="00B25450"/>
    <w:rsid w:val="00B36285"/>
    <w:rsid w:val="00B36A53"/>
    <w:rsid w:val="00B44478"/>
    <w:rsid w:val="00B46794"/>
    <w:rsid w:val="00B46ADD"/>
    <w:rsid w:val="00B47ACC"/>
    <w:rsid w:val="00B52D25"/>
    <w:rsid w:val="00B541E9"/>
    <w:rsid w:val="00B57121"/>
    <w:rsid w:val="00B6188A"/>
    <w:rsid w:val="00B62BDF"/>
    <w:rsid w:val="00B6322E"/>
    <w:rsid w:val="00B73429"/>
    <w:rsid w:val="00B73E14"/>
    <w:rsid w:val="00B76DBF"/>
    <w:rsid w:val="00B81BE7"/>
    <w:rsid w:val="00B900B0"/>
    <w:rsid w:val="00B939BC"/>
    <w:rsid w:val="00B95734"/>
    <w:rsid w:val="00B976EF"/>
    <w:rsid w:val="00BA4DF9"/>
    <w:rsid w:val="00BB12A4"/>
    <w:rsid w:val="00BB21EC"/>
    <w:rsid w:val="00BB45DC"/>
    <w:rsid w:val="00BB6607"/>
    <w:rsid w:val="00BB6EBE"/>
    <w:rsid w:val="00BC18A6"/>
    <w:rsid w:val="00BC74FD"/>
    <w:rsid w:val="00BC7FE6"/>
    <w:rsid w:val="00BD0259"/>
    <w:rsid w:val="00BD23C4"/>
    <w:rsid w:val="00BD4D79"/>
    <w:rsid w:val="00BE1AC1"/>
    <w:rsid w:val="00BE22D4"/>
    <w:rsid w:val="00BE61A9"/>
    <w:rsid w:val="00BF19FB"/>
    <w:rsid w:val="00C00CBC"/>
    <w:rsid w:val="00C02F2A"/>
    <w:rsid w:val="00C032D1"/>
    <w:rsid w:val="00C03715"/>
    <w:rsid w:val="00C1119E"/>
    <w:rsid w:val="00C151CD"/>
    <w:rsid w:val="00C16042"/>
    <w:rsid w:val="00C162FD"/>
    <w:rsid w:val="00C21118"/>
    <w:rsid w:val="00C22521"/>
    <w:rsid w:val="00C22961"/>
    <w:rsid w:val="00C239DA"/>
    <w:rsid w:val="00C24DB5"/>
    <w:rsid w:val="00C27179"/>
    <w:rsid w:val="00C36E58"/>
    <w:rsid w:val="00C42D0F"/>
    <w:rsid w:val="00C51B6E"/>
    <w:rsid w:val="00C54393"/>
    <w:rsid w:val="00C60326"/>
    <w:rsid w:val="00C742D3"/>
    <w:rsid w:val="00C770FA"/>
    <w:rsid w:val="00C8229C"/>
    <w:rsid w:val="00C90259"/>
    <w:rsid w:val="00C92E10"/>
    <w:rsid w:val="00C93C29"/>
    <w:rsid w:val="00CA0E7F"/>
    <w:rsid w:val="00CA3732"/>
    <w:rsid w:val="00CA43B3"/>
    <w:rsid w:val="00CA4F38"/>
    <w:rsid w:val="00CA6A84"/>
    <w:rsid w:val="00CA7299"/>
    <w:rsid w:val="00CB4D99"/>
    <w:rsid w:val="00CB5D5D"/>
    <w:rsid w:val="00CC16FC"/>
    <w:rsid w:val="00CC362B"/>
    <w:rsid w:val="00CC61B8"/>
    <w:rsid w:val="00CD0ED9"/>
    <w:rsid w:val="00CD1CDD"/>
    <w:rsid w:val="00CD6F9A"/>
    <w:rsid w:val="00CE7AE9"/>
    <w:rsid w:val="00CF3E5F"/>
    <w:rsid w:val="00CF5F39"/>
    <w:rsid w:val="00CF60BD"/>
    <w:rsid w:val="00D0125B"/>
    <w:rsid w:val="00D06A1B"/>
    <w:rsid w:val="00D11A93"/>
    <w:rsid w:val="00D25E75"/>
    <w:rsid w:val="00D27A1F"/>
    <w:rsid w:val="00D27D00"/>
    <w:rsid w:val="00D329BD"/>
    <w:rsid w:val="00D34967"/>
    <w:rsid w:val="00D401AC"/>
    <w:rsid w:val="00D41F25"/>
    <w:rsid w:val="00D4403C"/>
    <w:rsid w:val="00D5108F"/>
    <w:rsid w:val="00D63CC8"/>
    <w:rsid w:val="00D645F9"/>
    <w:rsid w:val="00D64AEE"/>
    <w:rsid w:val="00D675E6"/>
    <w:rsid w:val="00D67CBE"/>
    <w:rsid w:val="00D67D45"/>
    <w:rsid w:val="00D73BDD"/>
    <w:rsid w:val="00D849E1"/>
    <w:rsid w:val="00D86A65"/>
    <w:rsid w:val="00D90018"/>
    <w:rsid w:val="00D917FE"/>
    <w:rsid w:val="00D92520"/>
    <w:rsid w:val="00D929E2"/>
    <w:rsid w:val="00D9323E"/>
    <w:rsid w:val="00DA0F67"/>
    <w:rsid w:val="00DB03A5"/>
    <w:rsid w:val="00DB1699"/>
    <w:rsid w:val="00DB2C0E"/>
    <w:rsid w:val="00DC14D1"/>
    <w:rsid w:val="00DC2E08"/>
    <w:rsid w:val="00DC3BE3"/>
    <w:rsid w:val="00DC7BE1"/>
    <w:rsid w:val="00DD16F8"/>
    <w:rsid w:val="00DE5DC8"/>
    <w:rsid w:val="00DE6371"/>
    <w:rsid w:val="00DE7765"/>
    <w:rsid w:val="00DF598C"/>
    <w:rsid w:val="00E014EF"/>
    <w:rsid w:val="00E07603"/>
    <w:rsid w:val="00E14412"/>
    <w:rsid w:val="00E14D32"/>
    <w:rsid w:val="00E31D7E"/>
    <w:rsid w:val="00E328BC"/>
    <w:rsid w:val="00E3707F"/>
    <w:rsid w:val="00E37EFE"/>
    <w:rsid w:val="00E426F2"/>
    <w:rsid w:val="00E473C4"/>
    <w:rsid w:val="00E53F10"/>
    <w:rsid w:val="00E549C3"/>
    <w:rsid w:val="00E55B39"/>
    <w:rsid w:val="00E60DCD"/>
    <w:rsid w:val="00E61D59"/>
    <w:rsid w:val="00E63A8C"/>
    <w:rsid w:val="00E63B24"/>
    <w:rsid w:val="00E739BA"/>
    <w:rsid w:val="00E75225"/>
    <w:rsid w:val="00E75F96"/>
    <w:rsid w:val="00E76032"/>
    <w:rsid w:val="00E811C5"/>
    <w:rsid w:val="00E86362"/>
    <w:rsid w:val="00EB45A4"/>
    <w:rsid w:val="00EC085F"/>
    <w:rsid w:val="00EC44C5"/>
    <w:rsid w:val="00EC711A"/>
    <w:rsid w:val="00ED4268"/>
    <w:rsid w:val="00EE4976"/>
    <w:rsid w:val="00EE6002"/>
    <w:rsid w:val="00EE7B24"/>
    <w:rsid w:val="00EF1D77"/>
    <w:rsid w:val="00F004CB"/>
    <w:rsid w:val="00F019C5"/>
    <w:rsid w:val="00F10DA5"/>
    <w:rsid w:val="00F13340"/>
    <w:rsid w:val="00F13B5D"/>
    <w:rsid w:val="00F1423A"/>
    <w:rsid w:val="00F248BA"/>
    <w:rsid w:val="00F27A76"/>
    <w:rsid w:val="00F27F25"/>
    <w:rsid w:val="00F3090E"/>
    <w:rsid w:val="00F30CFD"/>
    <w:rsid w:val="00F31BA4"/>
    <w:rsid w:val="00F3242A"/>
    <w:rsid w:val="00F358E7"/>
    <w:rsid w:val="00F40078"/>
    <w:rsid w:val="00F40BBE"/>
    <w:rsid w:val="00F40E6A"/>
    <w:rsid w:val="00F46DDB"/>
    <w:rsid w:val="00F523BC"/>
    <w:rsid w:val="00F71863"/>
    <w:rsid w:val="00F82CAD"/>
    <w:rsid w:val="00F82EF5"/>
    <w:rsid w:val="00F84B74"/>
    <w:rsid w:val="00F87E89"/>
    <w:rsid w:val="00F90355"/>
    <w:rsid w:val="00F90E26"/>
    <w:rsid w:val="00F91010"/>
    <w:rsid w:val="00F917B8"/>
    <w:rsid w:val="00F933CC"/>
    <w:rsid w:val="00F9563D"/>
    <w:rsid w:val="00F97B0A"/>
    <w:rsid w:val="00FA64D1"/>
    <w:rsid w:val="00FB1B27"/>
    <w:rsid w:val="00FB73AC"/>
    <w:rsid w:val="00FC0FA3"/>
    <w:rsid w:val="00FC5619"/>
    <w:rsid w:val="00FC5D71"/>
    <w:rsid w:val="00FD1087"/>
    <w:rsid w:val="00FD3B51"/>
    <w:rsid w:val="00FD4627"/>
    <w:rsid w:val="00FD7BF4"/>
    <w:rsid w:val="00FE5C7E"/>
    <w:rsid w:val="00FF0E15"/>
    <w:rsid w:val="00FF5A3A"/>
    <w:rsid w:val="00FF5E17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02F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link w:val="a4"/>
    <w:uiPriority w:val="34"/>
    <w:qFormat/>
    <w:rsid w:val="003C054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02F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116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6B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6F32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 Spacing"/>
    <w:uiPriority w:val="1"/>
    <w:qFormat/>
    <w:rsid w:val="00242A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242A27"/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Основной текст_"/>
    <w:link w:val="3"/>
    <w:rsid w:val="00242A27"/>
    <w:rPr>
      <w:shd w:val="clear" w:color="auto" w:fill="FFFFFF"/>
    </w:rPr>
  </w:style>
  <w:style w:type="paragraph" w:customStyle="1" w:styleId="3">
    <w:name w:val="Основной текст3"/>
    <w:basedOn w:val="a"/>
    <w:link w:val="a7"/>
    <w:rsid w:val="00242A27"/>
    <w:pPr>
      <w:widowControl w:val="0"/>
      <w:shd w:val="clear" w:color="auto" w:fill="FFFFFF"/>
      <w:spacing w:after="0" w:line="266" w:lineRule="exact"/>
      <w:ind w:hanging="1520"/>
      <w:jc w:val="center"/>
    </w:pPr>
  </w:style>
  <w:style w:type="character" w:customStyle="1" w:styleId="a4">
    <w:name w:val="Абзац списка Знак"/>
    <w:aliases w:val="Варианты ответов Знак"/>
    <w:link w:val="a3"/>
    <w:uiPriority w:val="34"/>
    <w:locked/>
    <w:rsid w:val="00242A27"/>
  </w:style>
  <w:style w:type="paragraph" w:styleId="a8">
    <w:name w:val="Balloon Text"/>
    <w:basedOn w:val="a"/>
    <w:link w:val="a9"/>
    <w:uiPriority w:val="99"/>
    <w:semiHidden/>
    <w:unhideWhenUsed/>
    <w:rsid w:val="00C2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296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F3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F3754"/>
  </w:style>
  <w:style w:type="paragraph" w:styleId="ac">
    <w:name w:val="footer"/>
    <w:basedOn w:val="a"/>
    <w:link w:val="ad"/>
    <w:uiPriority w:val="99"/>
    <w:unhideWhenUsed/>
    <w:rsid w:val="00AF3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F3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02F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link w:val="a4"/>
    <w:uiPriority w:val="34"/>
    <w:qFormat/>
    <w:rsid w:val="003C054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02F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116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6B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6F32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 Spacing"/>
    <w:uiPriority w:val="1"/>
    <w:qFormat/>
    <w:rsid w:val="00242A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242A27"/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Основной текст_"/>
    <w:link w:val="3"/>
    <w:rsid w:val="00242A27"/>
    <w:rPr>
      <w:shd w:val="clear" w:color="auto" w:fill="FFFFFF"/>
    </w:rPr>
  </w:style>
  <w:style w:type="paragraph" w:customStyle="1" w:styleId="3">
    <w:name w:val="Основной текст3"/>
    <w:basedOn w:val="a"/>
    <w:link w:val="a7"/>
    <w:rsid w:val="00242A27"/>
    <w:pPr>
      <w:widowControl w:val="0"/>
      <w:shd w:val="clear" w:color="auto" w:fill="FFFFFF"/>
      <w:spacing w:after="0" w:line="266" w:lineRule="exact"/>
      <w:ind w:hanging="1520"/>
      <w:jc w:val="center"/>
    </w:pPr>
  </w:style>
  <w:style w:type="character" w:customStyle="1" w:styleId="a4">
    <w:name w:val="Абзац списка Знак"/>
    <w:aliases w:val="Варианты ответов Знак"/>
    <w:link w:val="a3"/>
    <w:uiPriority w:val="34"/>
    <w:locked/>
    <w:rsid w:val="00242A27"/>
  </w:style>
  <w:style w:type="paragraph" w:styleId="a8">
    <w:name w:val="Balloon Text"/>
    <w:basedOn w:val="a"/>
    <w:link w:val="a9"/>
    <w:uiPriority w:val="99"/>
    <w:semiHidden/>
    <w:unhideWhenUsed/>
    <w:rsid w:val="00C2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296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F3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F3754"/>
  </w:style>
  <w:style w:type="paragraph" w:styleId="ac">
    <w:name w:val="footer"/>
    <w:basedOn w:val="a"/>
    <w:link w:val="ad"/>
    <w:uiPriority w:val="99"/>
    <w:unhideWhenUsed/>
    <w:rsid w:val="00AF3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F3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A5F27-C7DC-4111-9295-C8A1B2577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4952</Words>
  <Characters>28233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 Валерьевна Савина</dc:creator>
  <cp:lastModifiedBy>Халикова Луния Салимжановна</cp:lastModifiedBy>
  <cp:revision>2</cp:revision>
  <cp:lastPrinted>2017-06-27T05:26:00Z</cp:lastPrinted>
  <dcterms:created xsi:type="dcterms:W3CDTF">2017-09-05T14:12:00Z</dcterms:created>
  <dcterms:modified xsi:type="dcterms:W3CDTF">2017-09-05T14:12:00Z</dcterms:modified>
</cp:coreProperties>
</file>